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354" w:rsidRPr="00E634D3" w:rsidRDefault="00CA6354" w:rsidP="005458EA">
      <w:pPr>
        <w:pStyle w:val="berschrift4"/>
        <w:rPr>
          <w:rFonts w:ascii="Calibri" w:eastAsia="Arial" w:hAnsi="Calibri" w:cs="Calibri"/>
        </w:rPr>
      </w:pPr>
    </w:p>
    <w:p w:rsidR="00CA6354" w:rsidRPr="00E634D3" w:rsidRDefault="00CA6354">
      <w:pPr>
        <w:jc w:val="both"/>
        <w:rPr>
          <w:rFonts w:ascii="Calibri" w:eastAsia="Arial" w:hAnsi="Calibri" w:cs="Calibri"/>
        </w:rPr>
      </w:pPr>
    </w:p>
    <w:p w:rsidR="00CA6354" w:rsidRPr="00E634D3" w:rsidRDefault="00CA6354">
      <w:pPr>
        <w:jc w:val="both"/>
        <w:rPr>
          <w:rFonts w:ascii="Calibri" w:eastAsia="Arial" w:hAnsi="Calibri" w:cs="Calibri"/>
        </w:rPr>
      </w:pPr>
    </w:p>
    <w:p w:rsidR="00CA6354" w:rsidRPr="00E634D3" w:rsidRDefault="00CA6354">
      <w:pPr>
        <w:jc w:val="both"/>
        <w:rPr>
          <w:rFonts w:ascii="Calibri" w:eastAsia="Arial" w:hAnsi="Calibri" w:cs="Calibri"/>
        </w:rPr>
      </w:pPr>
    </w:p>
    <w:p w:rsidR="00CA6354" w:rsidRPr="00E634D3" w:rsidRDefault="00CA6354">
      <w:pPr>
        <w:jc w:val="both"/>
        <w:rPr>
          <w:rFonts w:ascii="Calibri" w:eastAsia="Arial" w:hAnsi="Calibri" w:cs="Calibri"/>
        </w:rPr>
      </w:pPr>
    </w:p>
    <w:p w:rsidR="00CA6354" w:rsidRPr="00E634D3" w:rsidRDefault="00CA6354">
      <w:pPr>
        <w:jc w:val="both"/>
        <w:rPr>
          <w:rFonts w:ascii="Calibri" w:eastAsia="Arial" w:hAnsi="Calibri" w:cs="Calibri"/>
        </w:rPr>
      </w:pPr>
    </w:p>
    <w:p w:rsidR="00CA6354" w:rsidRPr="00E634D3" w:rsidRDefault="00CA6354">
      <w:pPr>
        <w:jc w:val="both"/>
        <w:rPr>
          <w:rFonts w:ascii="Calibri" w:eastAsia="Arial" w:hAnsi="Calibri" w:cs="Calibri"/>
        </w:rPr>
      </w:pPr>
    </w:p>
    <w:p w:rsidR="00CA6354" w:rsidRPr="00E634D3" w:rsidRDefault="00CA6354">
      <w:pPr>
        <w:jc w:val="both"/>
        <w:rPr>
          <w:rFonts w:ascii="Calibri" w:eastAsia="Arial" w:hAnsi="Calibri" w:cs="Calibri"/>
        </w:rPr>
      </w:pPr>
    </w:p>
    <w:p w:rsidR="00CA6354" w:rsidRPr="00E634D3" w:rsidRDefault="00CA6354">
      <w:pPr>
        <w:jc w:val="both"/>
        <w:rPr>
          <w:rFonts w:ascii="Calibri" w:eastAsia="Arial" w:hAnsi="Calibri" w:cs="Calibri"/>
        </w:rPr>
      </w:pPr>
    </w:p>
    <w:p w:rsidR="00CA6354" w:rsidRPr="00E634D3" w:rsidRDefault="00CA6354">
      <w:pPr>
        <w:jc w:val="both"/>
        <w:rPr>
          <w:rFonts w:ascii="Calibri" w:eastAsia="Arial" w:hAnsi="Calibri" w:cs="Calibri"/>
        </w:rPr>
      </w:pPr>
    </w:p>
    <w:p w:rsidR="00CA6354" w:rsidRPr="00E634D3" w:rsidRDefault="00CA6354">
      <w:pPr>
        <w:jc w:val="both"/>
        <w:rPr>
          <w:rFonts w:ascii="Calibri" w:eastAsia="Arial" w:hAnsi="Calibri" w:cs="Calibri"/>
        </w:rPr>
      </w:pPr>
    </w:p>
    <w:p w:rsidR="00CA6354" w:rsidRPr="00E634D3" w:rsidRDefault="00CA6354">
      <w:pPr>
        <w:jc w:val="both"/>
        <w:rPr>
          <w:rFonts w:ascii="Calibri" w:eastAsia="Arial" w:hAnsi="Calibri" w:cs="Calibri"/>
        </w:rPr>
      </w:pPr>
    </w:p>
    <w:p w:rsidR="00CA6354" w:rsidRPr="00E634D3" w:rsidRDefault="00CA6354">
      <w:pPr>
        <w:jc w:val="both"/>
        <w:rPr>
          <w:rFonts w:ascii="Calibri" w:eastAsia="Arial" w:hAnsi="Calibri" w:cs="Calibri"/>
        </w:rPr>
      </w:pPr>
    </w:p>
    <w:p w:rsidR="00CA6354" w:rsidRPr="00E634D3" w:rsidRDefault="00FB0EDC">
      <w:pPr>
        <w:jc w:val="both"/>
        <w:rPr>
          <w:rFonts w:ascii="Calibri" w:eastAsia="Arial" w:hAnsi="Calibri" w:cs="Calibri"/>
        </w:rPr>
      </w:pPr>
      <w:r w:rsidRPr="00E634D3">
        <w:rPr>
          <w:rFonts w:ascii="Calibri" w:eastAsia="Arial" w:hAnsi="Calibri" w:cs="Calibri"/>
          <w:noProof/>
        </w:rPr>
        <mc:AlternateContent>
          <mc:Choice Requires="wpg">
            <w:drawing>
              <wp:anchor distT="0" distB="0" distL="0" distR="0" simplePos="0" relativeHeight="251659264" behindDoc="0" locked="0" layoutInCell="1" allowOverlap="1">
                <wp:simplePos x="0" y="0"/>
                <wp:positionH relativeFrom="column">
                  <wp:posOffset>417360</wp:posOffset>
                </wp:positionH>
                <wp:positionV relativeFrom="line">
                  <wp:posOffset>-1064219</wp:posOffset>
                </wp:positionV>
                <wp:extent cx="6335699" cy="359910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6335699" cy="3599100"/>
                          <a:chOff x="0" y="0"/>
                          <a:chExt cx="6335698" cy="3599099"/>
                        </a:xfrm>
                      </wpg:grpSpPr>
                      <wps:wsp>
                        <wps:cNvPr id="1073741826" name="Shape 1073741826"/>
                        <wps:cNvSpPr/>
                        <wps:spPr>
                          <a:xfrm rot="20331108">
                            <a:off x="51269" y="1075649"/>
                            <a:ext cx="6233161" cy="1447801"/>
                          </a:xfrm>
                          <a:prstGeom prst="rect">
                            <a:avLst/>
                          </a:prstGeom>
                          <a:solidFill>
                            <a:srgbClr val="FFFFFF"/>
                          </a:solidFill>
                          <a:ln w="12700" cap="flat">
                            <a:noFill/>
                            <a:miter lim="400000"/>
                          </a:ln>
                          <a:effectLst/>
                        </wps:spPr>
                        <wps:bodyPr/>
                      </wps:wsp>
                      <wps:wsp>
                        <wps:cNvPr id="1073741827" name="Shape 1073741827"/>
                        <wps:cNvSpPr/>
                        <wps:spPr>
                          <a:xfrm rot="20331108">
                            <a:off x="51269" y="1075649"/>
                            <a:ext cx="6233161" cy="1447801"/>
                          </a:xfrm>
                          <a:prstGeom prst="rect">
                            <a:avLst/>
                          </a:prstGeom>
                          <a:noFill/>
                          <a:ln w="12700" cap="flat">
                            <a:noFill/>
                            <a:miter lim="400000"/>
                          </a:ln>
                          <a:effectLst/>
                        </wps:spPr>
                        <wps:txbx>
                          <w:txbxContent>
                            <w:p w:rsidR="00E1082D" w:rsidRDefault="00E1082D">
                              <w:pPr>
                                <w:rPr>
                                  <w:rFonts w:ascii="Helvetica" w:eastAsia="Helvetica" w:hAnsi="Helvetica" w:cs="Helvetica"/>
                                  <w:b/>
                                  <w:bCs/>
                                  <w:sz w:val="160"/>
                                  <w:szCs w:val="160"/>
                                </w:rPr>
                              </w:pPr>
                              <w:r>
                                <w:rPr>
                                  <w:rFonts w:ascii="Helvetica" w:hAnsi="Helvetica"/>
                                  <w:b/>
                                  <w:bCs/>
                                  <w:sz w:val="160"/>
                                  <w:szCs w:val="160"/>
                                </w:rPr>
                                <w:t>Infomappe</w:t>
                              </w:r>
                            </w:p>
                          </w:txbxContent>
                        </wps:txbx>
                        <wps:bodyPr wrap="square" lIns="45718" tIns="45718" rIns="45718" bIns="45718" numCol="1" anchor="t">
                          <a:noAutofit/>
                        </wps:bodyPr>
                      </wps:wsp>
                    </wpg:wgp>
                  </a:graphicData>
                </a:graphic>
              </wp:anchor>
            </w:drawing>
          </mc:Choice>
          <mc:Fallback>
            <w:pict>
              <v:group id="officeArt object" o:spid="_x0000_s1026" style="position:absolute;left:0;text-align:left;margin-left:32.85pt;margin-top:-83.8pt;width:498.85pt;height:283.4pt;z-index:251659264;mso-wrap-distance-left:0;mso-wrap-distance-right:0;mso-position-vertical-relative:line" coordsize="63356,35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">
                <v:rect id="Shape 1073741826" o:spid="_x0000_s1027" style="position:absolute;left:512;top:10756;width:62332;height:14478;rotation:-13859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" stroked="f" strokeweight="1pt">
                  <v:stroke miterlimit="4"/>
                </v:rect>
                <v:rect id="Shape 1073741827" o:spid="_x0000_s1028" style="position:absolute;left:512;top:10756;width:62332;height:14478;rotation:-13859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" filled="f" stroked="f" strokeweight="1pt">
                  <v:stroke miterlimit="4"/>
                  <v:textbox inset="1.2699mm,1.2699mm,1.2699mm,1.2699mm">
                    <w:txbxContent>
                      <w:p w:rsidR="00E1082D" w:rsidRDefault="00E1082D">
                        <w:pPr>
                          <w:rPr>
                            <w:rFonts w:ascii="Helvetica" w:eastAsia="Helvetica" w:hAnsi="Helvetica" w:cs="Helvetica"/>
                            <w:b/>
                            <w:bCs/>
                            <w:sz w:val="160"/>
                            <w:szCs w:val="160"/>
                          </w:rPr>
                        </w:pPr>
                        <w:r>
                          <w:rPr>
                            <w:rFonts w:ascii="Helvetica" w:hAnsi="Helvetica"/>
                            <w:b/>
                            <w:bCs/>
                            <w:sz w:val="160"/>
                            <w:szCs w:val="160"/>
                          </w:rPr>
                          <w:t>Infomappe</w:t>
                        </w:r>
                      </w:p>
                    </w:txbxContent>
                  </v:textbox>
                </v:rect>
                <w10:wrap anchory="line"/>
              </v:group>
            </w:pict>
          </mc:Fallback>
        </mc:AlternateContent>
      </w:r>
    </w:p>
    <w:p w:rsidR="00CA6354" w:rsidRPr="00E634D3" w:rsidRDefault="00CA6354">
      <w:pPr>
        <w:jc w:val="both"/>
        <w:rPr>
          <w:rFonts w:ascii="Calibri" w:eastAsia="Arial" w:hAnsi="Calibri" w:cs="Calibri"/>
        </w:rPr>
      </w:pPr>
    </w:p>
    <w:p w:rsidR="00CA6354" w:rsidRPr="00E634D3" w:rsidRDefault="00CA6354">
      <w:pPr>
        <w:jc w:val="both"/>
        <w:rPr>
          <w:rFonts w:ascii="Calibri" w:eastAsia="Arial" w:hAnsi="Calibri" w:cs="Calibri"/>
        </w:rPr>
      </w:pPr>
    </w:p>
    <w:p w:rsidR="00CA6354" w:rsidRPr="00E634D3" w:rsidRDefault="00CA6354">
      <w:pPr>
        <w:jc w:val="both"/>
        <w:rPr>
          <w:rFonts w:ascii="Calibri" w:eastAsia="Arial" w:hAnsi="Calibri" w:cs="Calibri"/>
        </w:rPr>
      </w:pPr>
    </w:p>
    <w:p w:rsidR="00CA6354" w:rsidRPr="00E634D3" w:rsidRDefault="00CA6354">
      <w:pPr>
        <w:jc w:val="both"/>
        <w:rPr>
          <w:rFonts w:ascii="Calibri" w:eastAsia="Arial" w:hAnsi="Calibri" w:cs="Calibri"/>
        </w:rPr>
      </w:pPr>
    </w:p>
    <w:p w:rsidR="00CA6354" w:rsidRPr="00E634D3" w:rsidRDefault="00CA6354">
      <w:pPr>
        <w:jc w:val="both"/>
        <w:rPr>
          <w:rFonts w:ascii="Calibri" w:eastAsia="Arial" w:hAnsi="Calibri" w:cs="Calibri"/>
        </w:rPr>
      </w:pPr>
    </w:p>
    <w:p w:rsidR="00CA6354" w:rsidRPr="00E634D3" w:rsidRDefault="00CA6354">
      <w:pPr>
        <w:jc w:val="both"/>
        <w:rPr>
          <w:rFonts w:ascii="Calibri" w:eastAsia="Arial" w:hAnsi="Calibri" w:cs="Calibri"/>
        </w:rPr>
      </w:pPr>
    </w:p>
    <w:p w:rsidR="00CA6354" w:rsidRPr="00E634D3" w:rsidRDefault="00CA6354">
      <w:pPr>
        <w:jc w:val="both"/>
        <w:rPr>
          <w:rFonts w:ascii="Calibri" w:eastAsia="Arial" w:hAnsi="Calibri" w:cs="Calibri"/>
        </w:rPr>
      </w:pPr>
    </w:p>
    <w:p w:rsidR="00CA6354" w:rsidRPr="00E634D3" w:rsidRDefault="00CA6354">
      <w:pPr>
        <w:jc w:val="both"/>
        <w:rPr>
          <w:rFonts w:ascii="Calibri" w:eastAsia="Arial" w:hAnsi="Calibri" w:cs="Calibri"/>
        </w:rPr>
      </w:pPr>
    </w:p>
    <w:p w:rsidR="00CA6354" w:rsidRPr="00E634D3" w:rsidRDefault="00CA6354">
      <w:pPr>
        <w:jc w:val="both"/>
        <w:rPr>
          <w:rFonts w:ascii="Calibri" w:eastAsia="Arial" w:hAnsi="Calibri" w:cs="Calibri"/>
        </w:rPr>
      </w:pPr>
    </w:p>
    <w:p w:rsidR="00CA6354" w:rsidRPr="00E634D3" w:rsidRDefault="00CA6354">
      <w:pPr>
        <w:jc w:val="both"/>
        <w:rPr>
          <w:rFonts w:ascii="Calibri" w:eastAsia="Arial" w:hAnsi="Calibri" w:cs="Calibri"/>
        </w:rPr>
      </w:pPr>
    </w:p>
    <w:p w:rsidR="00CA6354" w:rsidRPr="00E634D3" w:rsidRDefault="00CA6354">
      <w:pPr>
        <w:jc w:val="both"/>
        <w:rPr>
          <w:rFonts w:ascii="Calibri" w:eastAsia="Arial" w:hAnsi="Calibri" w:cs="Calibri"/>
        </w:rPr>
      </w:pPr>
    </w:p>
    <w:p w:rsidR="00CA6354" w:rsidRPr="00E634D3" w:rsidRDefault="00CA6354">
      <w:pPr>
        <w:jc w:val="both"/>
        <w:rPr>
          <w:rFonts w:ascii="Calibri" w:eastAsia="Arial" w:hAnsi="Calibri" w:cs="Calibri"/>
        </w:rPr>
      </w:pPr>
    </w:p>
    <w:p w:rsidR="00CA6354" w:rsidRPr="00E634D3" w:rsidRDefault="00CA6354">
      <w:pPr>
        <w:jc w:val="both"/>
        <w:rPr>
          <w:rFonts w:ascii="Calibri" w:eastAsia="Arial" w:hAnsi="Calibri" w:cs="Calibri"/>
        </w:rPr>
      </w:pPr>
    </w:p>
    <w:p w:rsidR="00CA6354" w:rsidRPr="00E634D3" w:rsidRDefault="00CA6354">
      <w:pPr>
        <w:jc w:val="both"/>
        <w:rPr>
          <w:rFonts w:ascii="Calibri" w:eastAsia="Arial" w:hAnsi="Calibri" w:cs="Calibri"/>
        </w:rPr>
      </w:pPr>
    </w:p>
    <w:p w:rsidR="00CA6354" w:rsidRPr="00E634D3" w:rsidRDefault="00CA6354">
      <w:pPr>
        <w:jc w:val="both"/>
        <w:rPr>
          <w:rFonts w:ascii="Calibri" w:eastAsia="Arial" w:hAnsi="Calibri" w:cs="Calibri"/>
        </w:rPr>
      </w:pPr>
    </w:p>
    <w:p w:rsidR="00CA6354" w:rsidRPr="00E634D3" w:rsidRDefault="00CA6354">
      <w:pPr>
        <w:jc w:val="both"/>
        <w:rPr>
          <w:rFonts w:ascii="Calibri" w:eastAsia="Arial" w:hAnsi="Calibri" w:cs="Calibri"/>
        </w:rPr>
      </w:pPr>
    </w:p>
    <w:p w:rsidR="00CA6354" w:rsidRPr="00E634D3" w:rsidRDefault="00CA6354">
      <w:pPr>
        <w:jc w:val="both"/>
        <w:rPr>
          <w:rFonts w:ascii="Calibri" w:eastAsia="Arial" w:hAnsi="Calibri" w:cs="Calibri"/>
        </w:rPr>
      </w:pPr>
    </w:p>
    <w:p w:rsidR="00CA6354" w:rsidRPr="00E634D3" w:rsidRDefault="00CA6354">
      <w:pPr>
        <w:jc w:val="both"/>
        <w:rPr>
          <w:rFonts w:ascii="Calibri" w:eastAsia="Arial" w:hAnsi="Calibri" w:cs="Calibri"/>
        </w:rPr>
      </w:pPr>
    </w:p>
    <w:p w:rsidR="00CA6354" w:rsidRPr="00E634D3" w:rsidRDefault="00CA6354">
      <w:pPr>
        <w:jc w:val="both"/>
        <w:rPr>
          <w:rFonts w:ascii="Calibri" w:eastAsia="Arial" w:hAnsi="Calibri" w:cs="Calibri"/>
        </w:rPr>
      </w:pPr>
    </w:p>
    <w:p w:rsidR="00CA6354" w:rsidRPr="00E634D3" w:rsidRDefault="00FB0EDC">
      <w:pPr>
        <w:jc w:val="center"/>
        <w:rPr>
          <w:rFonts w:ascii="Calibri" w:eastAsia="Arial" w:hAnsi="Calibri" w:cs="Calibri"/>
          <w:b/>
          <w:bCs/>
          <w:sz w:val="64"/>
          <w:szCs w:val="64"/>
        </w:rPr>
      </w:pPr>
      <w:r w:rsidRPr="00E634D3">
        <w:rPr>
          <w:rFonts w:ascii="Calibri" w:hAnsi="Calibri" w:cs="Calibri"/>
          <w:b/>
          <w:bCs/>
          <w:sz w:val="64"/>
          <w:szCs w:val="64"/>
        </w:rPr>
        <w:t>2. Landesschülerparlament 2017/2018</w:t>
      </w:r>
    </w:p>
    <w:p w:rsidR="00CA6354" w:rsidRPr="00E634D3" w:rsidRDefault="00CA6354">
      <w:pPr>
        <w:jc w:val="center"/>
        <w:rPr>
          <w:rFonts w:ascii="Calibri" w:eastAsia="Arial" w:hAnsi="Calibri" w:cs="Calibri"/>
          <w:b/>
          <w:bCs/>
          <w:sz w:val="12"/>
          <w:szCs w:val="12"/>
        </w:rPr>
      </w:pPr>
    </w:p>
    <w:p w:rsidR="00CA6354" w:rsidRPr="00E634D3" w:rsidRDefault="00FB0EDC">
      <w:pPr>
        <w:jc w:val="center"/>
        <w:rPr>
          <w:rFonts w:ascii="Calibri" w:eastAsia="Arial" w:hAnsi="Calibri" w:cs="Calibri"/>
          <w:b/>
          <w:bCs/>
          <w:sz w:val="40"/>
          <w:szCs w:val="40"/>
        </w:rPr>
      </w:pPr>
      <w:r w:rsidRPr="00E634D3">
        <w:rPr>
          <w:rFonts w:ascii="Calibri" w:hAnsi="Calibri" w:cs="Calibri"/>
          <w:b/>
          <w:bCs/>
          <w:sz w:val="40"/>
          <w:szCs w:val="40"/>
        </w:rPr>
        <w:t>09. - 10. Februar | schleswig-holsteinischer Landtag und Kieler Gelehrtenschule</w:t>
      </w:r>
    </w:p>
    <w:p w:rsidR="00CA6354" w:rsidRPr="00E634D3" w:rsidRDefault="00FB0EDC">
      <w:pPr>
        <w:tabs>
          <w:tab w:val="left" w:pos="1605"/>
        </w:tabs>
        <w:jc w:val="both"/>
        <w:rPr>
          <w:rFonts w:ascii="Calibri" w:hAnsi="Calibri" w:cs="Calibri"/>
        </w:rPr>
      </w:pPr>
      <w:r w:rsidRPr="00E634D3">
        <w:rPr>
          <w:rFonts w:ascii="Calibri" w:eastAsia="Arial Unicode MS" w:hAnsi="Calibri" w:cs="Calibri"/>
          <w:sz w:val="32"/>
          <w:szCs w:val="32"/>
          <w:u w:val="single"/>
        </w:rPr>
        <w:br w:type="page"/>
      </w:r>
    </w:p>
    <w:p w:rsidR="00CA6354" w:rsidRPr="00E634D3" w:rsidRDefault="00CA6354">
      <w:pPr>
        <w:tabs>
          <w:tab w:val="left" w:pos="1605"/>
        </w:tabs>
        <w:jc w:val="both"/>
        <w:rPr>
          <w:rFonts w:ascii="Calibri" w:eastAsia="Arial" w:hAnsi="Calibri" w:cs="Calibri"/>
          <w:b/>
          <w:bCs/>
          <w:sz w:val="32"/>
          <w:szCs w:val="32"/>
          <w:u w:val="single"/>
        </w:rPr>
      </w:pPr>
    </w:p>
    <w:p w:rsidR="00763BA0" w:rsidRPr="00E634D3" w:rsidRDefault="00FB0EDC">
      <w:pPr>
        <w:tabs>
          <w:tab w:val="left" w:pos="1605"/>
        </w:tabs>
        <w:jc w:val="both"/>
        <w:rPr>
          <w:rFonts w:ascii="Calibri" w:eastAsia="Arial" w:hAnsi="Calibri" w:cs="Calibri"/>
          <w:b/>
          <w:bCs/>
          <w:sz w:val="32"/>
          <w:szCs w:val="32"/>
          <w:u w:val="single"/>
        </w:rPr>
      </w:pPr>
      <w:r w:rsidRPr="00E634D3">
        <w:rPr>
          <w:rFonts w:ascii="Calibri" w:hAnsi="Calibri" w:cs="Calibri"/>
          <w:b/>
          <w:bCs/>
          <w:sz w:val="32"/>
          <w:szCs w:val="32"/>
          <w:u w:val="single"/>
        </w:rPr>
        <w:t>I N H A L T – was in eurer Infomappe dri</w:t>
      </w:r>
      <w:r w:rsidR="00763BA0" w:rsidRPr="00E634D3">
        <w:rPr>
          <w:rFonts w:ascii="Calibri" w:hAnsi="Calibri" w:cs="Calibri"/>
          <w:b/>
          <w:bCs/>
          <w:sz w:val="32"/>
          <w:szCs w:val="32"/>
          <w:u w:val="single"/>
        </w:rPr>
        <w:t>nsteckt:</w:t>
      </w:r>
    </w:p>
    <w:sdt>
      <w:sdtPr>
        <w:rPr>
          <w:rFonts w:ascii="Calibri" w:eastAsia="Times New Roman" w:hAnsi="Calibri" w:cs="Calibri"/>
          <w:b w:val="0"/>
          <w:bCs w:val="0"/>
          <w:color w:val="000000"/>
          <w:kern w:val="3"/>
          <w:sz w:val="24"/>
          <w:szCs w:val="24"/>
          <w:u w:color="000000"/>
        </w:rPr>
        <w:id w:val="1836797649"/>
        <w:docPartObj>
          <w:docPartGallery w:val="Table of Contents"/>
          <w:docPartUnique/>
        </w:docPartObj>
      </w:sdtPr>
      <w:sdtEndPr/>
      <w:sdtContent>
        <w:p w:rsidR="00763BA0" w:rsidRPr="00E634D3" w:rsidRDefault="00763BA0">
          <w:pPr>
            <w:pStyle w:val="Inhaltsverzeichnisberschrift"/>
            <w:rPr>
              <w:rFonts w:ascii="Calibri" w:hAnsi="Calibri" w:cs="Calibri"/>
              <w:color w:val="auto"/>
              <w:sz w:val="32"/>
            </w:rPr>
          </w:pPr>
        </w:p>
        <w:p w:rsidR="009764F1" w:rsidRDefault="00763BA0">
          <w:pPr>
            <w:pStyle w:val="Verzeichnis1"/>
            <w:rPr>
              <w:rFonts w:asciiTheme="minorHAnsi" w:eastAsiaTheme="minorEastAsia" w:hAnsiTheme="minorHAnsi" w:cstheme="minorBidi"/>
              <w:noProof/>
              <w:color w:val="auto"/>
              <w:kern w:val="0"/>
              <w:sz w:val="22"/>
              <w:szCs w:val="22"/>
              <w:bdr w:val="none" w:sz="0" w:space="0" w:color="auto"/>
            </w:rPr>
          </w:pPr>
          <w:r w:rsidRPr="00E634D3">
            <w:rPr>
              <w:rFonts w:ascii="Calibri" w:hAnsi="Calibri" w:cs="Calibri"/>
            </w:rPr>
            <w:fldChar w:fldCharType="begin"/>
          </w:r>
          <w:r w:rsidRPr="00E634D3">
            <w:rPr>
              <w:rFonts w:ascii="Calibri" w:hAnsi="Calibri" w:cs="Calibri"/>
            </w:rPr>
            <w:instrText xml:space="preserve"> TOC \o "1-3" \h \z \u </w:instrText>
          </w:r>
          <w:r w:rsidRPr="00E634D3">
            <w:rPr>
              <w:rFonts w:ascii="Calibri" w:hAnsi="Calibri" w:cs="Calibri"/>
            </w:rPr>
            <w:fldChar w:fldCharType="separate"/>
          </w:r>
          <w:hyperlink w:anchor="_Toc505812061" w:history="1">
            <w:r w:rsidR="009764F1" w:rsidRPr="00AF5472">
              <w:rPr>
                <w:rStyle w:val="Hyperlink"/>
                <w:rFonts w:ascii="Calibri" w:hAnsi="Calibri" w:cs="Calibri"/>
                <w:b/>
                <w:noProof/>
              </w:rPr>
              <w:t>Infos für Delegierte – Was sind eigentlich meine Aufgaben? Die wichtigsten Infos zum „Deli-sein“:</w:t>
            </w:r>
            <w:r w:rsidR="009764F1">
              <w:rPr>
                <w:noProof/>
                <w:webHidden/>
              </w:rPr>
              <w:tab/>
            </w:r>
            <w:r w:rsidR="009764F1">
              <w:rPr>
                <w:noProof/>
                <w:webHidden/>
              </w:rPr>
              <w:fldChar w:fldCharType="begin"/>
            </w:r>
            <w:r w:rsidR="009764F1">
              <w:rPr>
                <w:noProof/>
                <w:webHidden/>
              </w:rPr>
              <w:instrText xml:space="preserve"> PAGEREF _Toc505812061 \h </w:instrText>
            </w:r>
            <w:r w:rsidR="009764F1">
              <w:rPr>
                <w:noProof/>
                <w:webHidden/>
              </w:rPr>
            </w:r>
            <w:r w:rsidR="009764F1">
              <w:rPr>
                <w:noProof/>
                <w:webHidden/>
              </w:rPr>
              <w:fldChar w:fldCharType="separate"/>
            </w:r>
            <w:r w:rsidR="009764F1">
              <w:rPr>
                <w:noProof/>
                <w:webHidden/>
              </w:rPr>
              <w:t>3</w:t>
            </w:r>
            <w:r w:rsidR="009764F1">
              <w:rPr>
                <w:noProof/>
                <w:webHidden/>
              </w:rPr>
              <w:fldChar w:fldCharType="end"/>
            </w:r>
          </w:hyperlink>
        </w:p>
        <w:p w:rsidR="009764F1" w:rsidRDefault="00CA0770">
          <w:pPr>
            <w:pStyle w:val="Verzeichnis3"/>
            <w:tabs>
              <w:tab w:val="right" w:leader="dot" w:pos="9622"/>
            </w:tabs>
            <w:rPr>
              <w:rFonts w:asciiTheme="minorHAnsi" w:eastAsiaTheme="minorEastAsia" w:hAnsiTheme="minorHAnsi" w:cstheme="minorBidi"/>
              <w:noProof/>
              <w:color w:val="auto"/>
              <w:kern w:val="0"/>
              <w:sz w:val="22"/>
              <w:szCs w:val="22"/>
              <w:bdr w:val="none" w:sz="0" w:space="0" w:color="auto"/>
            </w:rPr>
          </w:pPr>
          <w:hyperlink w:anchor="_Toc505812062" w:history="1">
            <w:r w:rsidR="009764F1" w:rsidRPr="00AF5472">
              <w:rPr>
                <w:rStyle w:val="Hyperlink"/>
                <w:rFonts w:ascii="Calibri" w:hAnsi="Calibri" w:cs="Calibri"/>
                <w:b/>
                <w:noProof/>
              </w:rPr>
              <w:t>Der Landesschülerparlaments -(LSP)- Delegierte</w:t>
            </w:r>
            <w:r w:rsidR="009764F1">
              <w:rPr>
                <w:noProof/>
                <w:webHidden/>
              </w:rPr>
              <w:tab/>
            </w:r>
            <w:r w:rsidR="009764F1">
              <w:rPr>
                <w:noProof/>
                <w:webHidden/>
              </w:rPr>
              <w:fldChar w:fldCharType="begin"/>
            </w:r>
            <w:r w:rsidR="009764F1">
              <w:rPr>
                <w:noProof/>
                <w:webHidden/>
              </w:rPr>
              <w:instrText xml:space="preserve"> PAGEREF _Toc505812062 \h </w:instrText>
            </w:r>
            <w:r w:rsidR="009764F1">
              <w:rPr>
                <w:noProof/>
                <w:webHidden/>
              </w:rPr>
            </w:r>
            <w:r w:rsidR="009764F1">
              <w:rPr>
                <w:noProof/>
                <w:webHidden/>
              </w:rPr>
              <w:fldChar w:fldCharType="separate"/>
            </w:r>
            <w:r w:rsidR="009764F1">
              <w:rPr>
                <w:noProof/>
                <w:webHidden/>
              </w:rPr>
              <w:t>3</w:t>
            </w:r>
            <w:r w:rsidR="009764F1">
              <w:rPr>
                <w:noProof/>
                <w:webHidden/>
              </w:rPr>
              <w:fldChar w:fldCharType="end"/>
            </w:r>
          </w:hyperlink>
        </w:p>
        <w:p w:rsidR="009764F1" w:rsidRDefault="00CA0770">
          <w:pPr>
            <w:pStyle w:val="Verzeichnis1"/>
            <w:rPr>
              <w:rFonts w:asciiTheme="minorHAnsi" w:eastAsiaTheme="minorEastAsia" w:hAnsiTheme="minorHAnsi" w:cstheme="minorBidi"/>
              <w:noProof/>
              <w:color w:val="auto"/>
              <w:kern w:val="0"/>
              <w:sz w:val="22"/>
              <w:szCs w:val="22"/>
              <w:bdr w:val="none" w:sz="0" w:space="0" w:color="auto"/>
            </w:rPr>
          </w:pPr>
          <w:hyperlink w:anchor="_Toc505812063" w:history="1">
            <w:r w:rsidR="009764F1" w:rsidRPr="00AF5472">
              <w:rPr>
                <w:rStyle w:val="Hyperlink"/>
                <w:rFonts w:ascii="Calibri" w:hAnsi="Calibri" w:cs="Calibri"/>
                <w:b/>
                <w:noProof/>
              </w:rPr>
              <w:t>Protokoll des Landesschülerparlaments in Neumünster, 10./ 11.11.2017</w:t>
            </w:r>
            <w:r w:rsidR="009764F1">
              <w:rPr>
                <w:noProof/>
                <w:webHidden/>
              </w:rPr>
              <w:tab/>
            </w:r>
            <w:r w:rsidR="009764F1">
              <w:rPr>
                <w:noProof/>
                <w:webHidden/>
              </w:rPr>
              <w:fldChar w:fldCharType="begin"/>
            </w:r>
            <w:r w:rsidR="009764F1">
              <w:rPr>
                <w:noProof/>
                <w:webHidden/>
              </w:rPr>
              <w:instrText xml:space="preserve"> PAGEREF _Toc505812063 \h </w:instrText>
            </w:r>
            <w:r w:rsidR="009764F1">
              <w:rPr>
                <w:noProof/>
                <w:webHidden/>
              </w:rPr>
            </w:r>
            <w:r w:rsidR="009764F1">
              <w:rPr>
                <w:noProof/>
                <w:webHidden/>
              </w:rPr>
              <w:fldChar w:fldCharType="separate"/>
            </w:r>
            <w:r w:rsidR="009764F1">
              <w:rPr>
                <w:noProof/>
                <w:webHidden/>
              </w:rPr>
              <w:t>4</w:t>
            </w:r>
            <w:r w:rsidR="009764F1">
              <w:rPr>
                <w:noProof/>
                <w:webHidden/>
              </w:rPr>
              <w:fldChar w:fldCharType="end"/>
            </w:r>
          </w:hyperlink>
        </w:p>
        <w:p w:rsidR="009764F1" w:rsidRDefault="00CA0770">
          <w:pPr>
            <w:pStyle w:val="Verzeichnis1"/>
            <w:rPr>
              <w:rFonts w:asciiTheme="minorHAnsi" w:eastAsiaTheme="minorEastAsia" w:hAnsiTheme="minorHAnsi" w:cstheme="minorBidi"/>
              <w:noProof/>
              <w:color w:val="auto"/>
              <w:kern w:val="0"/>
              <w:sz w:val="22"/>
              <w:szCs w:val="22"/>
              <w:bdr w:val="none" w:sz="0" w:space="0" w:color="auto"/>
            </w:rPr>
          </w:pPr>
          <w:hyperlink w:anchor="_Toc505812064" w:history="1">
            <w:r w:rsidR="009764F1" w:rsidRPr="00AF5472">
              <w:rPr>
                <w:rStyle w:val="Hyperlink"/>
                <w:rFonts w:ascii="Calibri" w:hAnsi="Calibri" w:cs="Calibri"/>
                <w:b/>
                <w:noProof/>
              </w:rPr>
              <w:t>Anträge</w:t>
            </w:r>
            <w:r w:rsidR="009764F1">
              <w:rPr>
                <w:noProof/>
                <w:webHidden/>
              </w:rPr>
              <w:tab/>
            </w:r>
            <w:r w:rsidR="009764F1">
              <w:rPr>
                <w:noProof/>
                <w:webHidden/>
              </w:rPr>
              <w:fldChar w:fldCharType="begin"/>
            </w:r>
            <w:r w:rsidR="009764F1">
              <w:rPr>
                <w:noProof/>
                <w:webHidden/>
              </w:rPr>
              <w:instrText xml:space="preserve"> PAGEREF _Toc505812064 \h </w:instrText>
            </w:r>
            <w:r w:rsidR="009764F1">
              <w:rPr>
                <w:noProof/>
                <w:webHidden/>
              </w:rPr>
            </w:r>
            <w:r w:rsidR="009764F1">
              <w:rPr>
                <w:noProof/>
                <w:webHidden/>
              </w:rPr>
              <w:fldChar w:fldCharType="separate"/>
            </w:r>
            <w:r w:rsidR="009764F1">
              <w:rPr>
                <w:noProof/>
                <w:webHidden/>
              </w:rPr>
              <w:t>11</w:t>
            </w:r>
            <w:r w:rsidR="009764F1">
              <w:rPr>
                <w:noProof/>
                <w:webHidden/>
              </w:rPr>
              <w:fldChar w:fldCharType="end"/>
            </w:r>
          </w:hyperlink>
        </w:p>
        <w:p w:rsidR="009764F1" w:rsidRDefault="00CA0770">
          <w:pPr>
            <w:pStyle w:val="Verzeichnis3"/>
            <w:tabs>
              <w:tab w:val="right" w:leader="dot" w:pos="9622"/>
            </w:tabs>
            <w:rPr>
              <w:rFonts w:asciiTheme="minorHAnsi" w:eastAsiaTheme="minorEastAsia" w:hAnsiTheme="minorHAnsi" w:cstheme="minorBidi"/>
              <w:noProof/>
              <w:color w:val="auto"/>
              <w:kern w:val="0"/>
              <w:sz w:val="22"/>
              <w:szCs w:val="22"/>
              <w:bdr w:val="none" w:sz="0" w:space="0" w:color="auto"/>
            </w:rPr>
          </w:pPr>
          <w:hyperlink w:anchor="_Toc505812065" w:history="1">
            <w:r w:rsidR="009764F1" w:rsidRPr="00AF5472">
              <w:rPr>
                <w:rStyle w:val="Hyperlink"/>
                <w:rFonts w:ascii="Calibri" w:hAnsi="Calibri" w:cs="Calibri"/>
                <w:b/>
                <w:noProof/>
              </w:rPr>
              <w:t>Antrag A1: altersgerechter WiPo-Unterricht</w:t>
            </w:r>
            <w:r w:rsidR="009764F1">
              <w:rPr>
                <w:noProof/>
                <w:webHidden/>
              </w:rPr>
              <w:tab/>
            </w:r>
            <w:r w:rsidR="009764F1">
              <w:rPr>
                <w:noProof/>
                <w:webHidden/>
              </w:rPr>
              <w:fldChar w:fldCharType="begin"/>
            </w:r>
            <w:r w:rsidR="009764F1">
              <w:rPr>
                <w:noProof/>
                <w:webHidden/>
              </w:rPr>
              <w:instrText xml:space="preserve"> PAGEREF _Toc505812065 \h </w:instrText>
            </w:r>
            <w:r w:rsidR="009764F1">
              <w:rPr>
                <w:noProof/>
                <w:webHidden/>
              </w:rPr>
            </w:r>
            <w:r w:rsidR="009764F1">
              <w:rPr>
                <w:noProof/>
                <w:webHidden/>
              </w:rPr>
              <w:fldChar w:fldCharType="separate"/>
            </w:r>
            <w:r w:rsidR="009764F1">
              <w:rPr>
                <w:noProof/>
                <w:webHidden/>
              </w:rPr>
              <w:t>11</w:t>
            </w:r>
            <w:r w:rsidR="009764F1">
              <w:rPr>
                <w:noProof/>
                <w:webHidden/>
              </w:rPr>
              <w:fldChar w:fldCharType="end"/>
            </w:r>
          </w:hyperlink>
        </w:p>
        <w:p w:rsidR="009764F1" w:rsidRDefault="00CA0770">
          <w:pPr>
            <w:pStyle w:val="Verzeichnis3"/>
            <w:tabs>
              <w:tab w:val="right" w:leader="dot" w:pos="9622"/>
            </w:tabs>
            <w:rPr>
              <w:rFonts w:asciiTheme="minorHAnsi" w:eastAsiaTheme="minorEastAsia" w:hAnsiTheme="minorHAnsi" w:cstheme="minorBidi"/>
              <w:noProof/>
              <w:color w:val="auto"/>
              <w:kern w:val="0"/>
              <w:sz w:val="22"/>
              <w:szCs w:val="22"/>
              <w:bdr w:val="none" w:sz="0" w:space="0" w:color="auto"/>
            </w:rPr>
          </w:pPr>
          <w:hyperlink w:anchor="_Toc505812066" w:history="1">
            <w:r w:rsidR="009764F1" w:rsidRPr="00AF5472">
              <w:rPr>
                <w:rStyle w:val="Hyperlink"/>
                <w:rFonts w:ascii="Calibri" w:hAnsi="Calibri" w:cs="Calibri"/>
                <w:b/>
                <w:noProof/>
              </w:rPr>
              <w:t>Antrag A2: Lernmittelfreiheit</w:t>
            </w:r>
            <w:r w:rsidR="009764F1">
              <w:rPr>
                <w:noProof/>
                <w:webHidden/>
              </w:rPr>
              <w:tab/>
            </w:r>
            <w:r w:rsidR="009764F1">
              <w:rPr>
                <w:noProof/>
                <w:webHidden/>
              </w:rPr>
              <w:fldChar w:fldCharType="begin"/>
            </w:r>
            <w:r w:rsidR="009764F1">
              <w:rPr>
                <w:noProof/>
                <w:webHidden/>
              </w:rPr>
              <w:instrText xml:space="preserve"> PAGEREF _Toc505812066 \h </w:instrText>
            </w:r>
            <w:r w:rsidR="009764F1">
              <w:rPr>
                <w:noProof/>
                <w:webHidden/>
              </w:rPr>
            </w:r>
            <w:r w:rsidR="009764F1">
              <w:rPr>
                <w:noProof/>
                <w:webHidden/>
              </w:rPr>
              <w:fldChar w:fldCharType="separate"/>
            </w:r>
            <w:r w:rsidR="009764F1">
              <w:rPr>
                <w:noProof/>
                <w:webHidden/>
              </w:rPr>
              <w:t>11</w:t>
            </w:r>
            <w:r w:rsidR="009764F1">
              <w:rPr>
                <w:noProof/>
                <w:webHidden/>
              </w:rPr>
              <w:fldChar w:fldCharType="end"/>
            </w:r>
          </w:hyperlink>
        </w:p>
        <w:p w:rsidR="009764F1" w:rsidRDefault="00CA0770">
          <w:pPr>
            <w:pStyle w:val="Verzeichnis1"/>
            <w:rPr>
              <w:rFonts w:asciiTheme="minorHAnsi" w:eastAsiaTheme="minorEastAsia" w:hAnsiTheme="minorHAnsi" w:cstheme="minorBidi"/>
              <w:noProof/>
              <w:color w:val="auto"/>
              <w:kern w:val="0"/>
              <w:sz w:val="22"/>
              <w:szCs w:val="22"/>
              <w:bdr w:val="none" w:sz="0" w:space="0" w:color="auto"/>
            </w:rPr>
          </w:pPr>
          <w:hyperlink w:anchor="_Toc505812067" w:history="1">
            <w:r w:rsidR="009764F1" w:rsidRPr="00AF5472">
              <w:rPr>
                <w:rStyle w:val="Hyperlink"/>
                <w:rFonts w:ascii="Calibri" w:hAnsi="Calibri" w:cs="Calibri"/>
                <w:b/>
                <w:noProof/>
              </w:rPr>
              <w:t>Lust auf LSV-Arbeit, aber noch unschlüssig?</w:t>
            </w:r>
            <w:r w:rsidR="009764F1">
              <w:rPr>
                <w:noProof/>
                <w:webHidden/>
              </w:rPr>
              <w:tab/>
            </w:r>
            <w:r w:rsidR="009764F1">
              <w:rPr>
                <w:noProof/>
                <w:webHidden/>
              </w:rPr>
              <w:fldChar w:fldCharType="begin"/>
            </w:r>
            <w:r w:rsidR="009764F1">
              <w:rPr>
                <w:noProof/>
                <w:webHidden/>
              </w:rPr>
              <w:instrText xml:space="preserve"> PAGEREF _Toc505812067 \h </w:instrText>
            </w:r>
            <w:r w:rsidR="009764F1">
              <w:rPr>
                <w:noProof/>
                <w:webHidden/>
              </w:rPr>
            </w:r>
            <w:r w:rsidR="009764F1">
              <w:rPr>
                <w:noProof/>
                <w:webHidden/>
              </w:rPr>
              <w:fldChar w:fldCharType="separate"/>
            </w:r>
            <w:r w:rsidR="009764F1">
              <w:rPr>
                <w:noProof/>
                <w:webHidden/>
              </w:rPr>
              <w:t>12</w:t>
            </w:r>
            <w:r w:rsidR="009764F1">
              <w:rPr>
                <w:noProof/>
                <w:webHidden/>
              </w:rPr>
              <w:fldChar w:fldCharType="end"/>
            </w:r>
          </w:hyperlink>
        </w:p>
        <w:p w:rsidR="009764F1" w:rsidRDefault="00CA0770">
          <w:pPr>
            <w:pStyle w:val="Verzeichnis3"/>
            <w:tabs>
              <w:tab w:val="right" w:leader="dot" w:pos="9622"/>
            </w:tabs>
            <w:rPr>
              <w:rFonts w:asciiTheme="minorHAnsi" w:eastAsiaTheme="minorEastAsia" w:hAnsiTheme="minorHAnsi" w:cstheme="minorBidi"/>
              <w:noProof/>
              <w:color w:val="auto"/>
              <w:kern w:val="0"/>
              <w:sz w:val="22"/>
              <w:szCs w:val="22"/>
              <w:bdr w:val="none" w:sz="0" w:space="0" w:color="auto"/>
            </w:rPr>
          </w:pPr>
          <w:hyperlink w:anchor="_Toc505812068" w:history="1">
            <w:r w:rsidR="009764F1" w:rsidRPr="00AF5472">
              <w:rPr>
                <w:rStyle w:val="Hyperlink"/>
                <w:rFonts w:ascii="Calibri" w:hAnsi="Calibri" w:cs="Calibri"/>
                <w:b/>
                <w:noProof/>
              </w:rPr>
              <w:t>Infos zum Amt eines LSV-Mitglieds</w:t>
            </w:r>
            <w:r w:rsidR="009764F1">
              <w:rPr>
                <w:noProof/>
                <w:webHidden/>
              </w:rPr>
              <w:tab/>
            </w:r>
            <w:r w:rsidR="009764F1">
              <w:rPr>
                <w:noProof/>
                <w:webHidden/>
              </w:rPr>
              <w:fldChar w:fldCharType="begin"/>
            </w:r>
            <w:r w:rsidR="009764F1">
              <w:rPr>
                <w:noProof/>
                <w:webHidden/>
              </w:rPr>
              <w:instrText xml:space="preserve"> PAGEREF _Toc505812068 \h </w:instrText>
            </w:r>
            <w:r w:rsidR="009764F1">
              <w:rPr>
                <w:noProof/>
                <w:webHidden/>
              </w:rPr>
            </w:r>
            <w:r w:rsidR="009764F1">
              <w:rPr>
                <w:noProof/>
                <w:webHidden/>
              </w:rPr>
              <w:fldChar w:fldCharType="separate"/>
            </w:r>
            <w:r w:rsidR="009764F1">
              <w:rPr>
                <w:noProof/>
                <w:webHidden/>
              </w:rPr>
              <w:t>12</w:t>
            </w:r>
            <w:r w:rsidR="009764F1">
              <w:rPr>
                <w:noProof/>
                <w:webHidden/>
              </w:rPr>
              <w:fldChar w:fldCharType="end"/>
            </w:r>
          </w:hyperlink>
        </w:p>
        <w:p w:rsidR="009764F1" w:rsidRDefault="00CA0770">
          <w:pPr>
            <w:pStyle w:val="Verzeichnis3"/>
            <w:tabs>
              <w:tab w:val="right" w:leader="dot" w:pos="9622"/>
            </w:tabs>
            <w:rPr>
              <w:rFonts w:asciiTheme="minorHAnsi" w:eastAsiaTheme="minorEastAsia" w:hAnsiTheme="minorHAnsi" w:cstheme="minorBidi"/>
              <w:noProof/>
              <w:color w:val="auto"/>
              <w:kern w:val="0"/>
              <w:sz w:val="22"/>
              <w:szCs w:val="22"/>
              <w:bdr w:val="none" w:sz="0" w:space="0" w:color="auto"/>
            </w:rPr>
          </w:pPr>
          <w:hyperlink w:anchor="_Toc505812069" w:history="1">
            <w:r w:rsidR="009764F1" w:rsidRPr="00AF5472">
              <w:rPr>
                <w:rStyle w:val="Hyperlink"/>
                <w:rFonts w:ascii="Calibri" w:hAnsi="Calibri" w:cs="Calibri"/>
                <w:b/>
                <w:noProof/>
              </w:rPr>
              <w:t>Infos zum Amt der Landesschülersprecherin / des Landesschülersprechers</w:t>
            </w:r>
            <w:r w:rsidR="009764F1">
              <w:rPr>
                <w:noProof/>
                <w:webHidden/>
              </w:rPr>
              <w:tab/>
            </w:r>
            <w:r w:rsidR="009764F1">
              <w:rPr>
                <w:noProof/>
                <w:webHidden/>
              </w:rPr>
              <w:fldChar w:fldCharType="begin"/>
            </w:r>
            <w:r w:rsidR="009764F1">
              <w:rPr>
                <w:noProof/>
                <w:webHidden/>
              </w:rPr>
              <w:instrText xml:space="preserve"> PAGEREF _Toc505812069 \h </w:instrText>
            </w:r>
            <w:r w:rsidR="009764F1">
              <w:rPr>
                <w:noProof/>
                <w:webHidden/>
              </w:rPr>
            </w:r>
            <w:r w:rsidR="009764F1">
              <w:rPr>
                <w:noProof/>
                <w:webHidden/>
              </w:rPr>
              <w:fldChar w:fldCharType="separate"/>
            </w:r>
            <w:r w:rsidR="009764F1">
              <w:rPr>
                <w:noProof/>
                <w:webHidden/>
              </w:rPr>
              <w:t>13</w:t>
            </w:r>
            <w:r w:rsidR="009764F1">
              <w:rPr>
                <w:noProof/>
                <w:webHidden/>
              </w:rPr>
              <w:fldChar w:fldCharType="end"/>
            </w:r>
          </w:hyperlink>
        </w:p>
        <w:p w:rsidR="009764F1" w:rsidRDefault="00CA0770">
          <w:pPr>
            <w:pStyle w:val="Verzeichnis1"/>
            <w:rPr>
              <w:rFonts w:asciiTheme="minorHAnsi" w:eastAsiaTheme="minorEastAsia" w:hAnsiTheme="minorHAnsi" w:cstheme="minorBidi"/>
              <w:noProof/>
              <w:color w:val="auto"/>
              <w:kern w:val="0"/>
              <w:sz w:val="22"/>
              <w:szCs w:val="22"/>
              <w:bdr w:val="none" w:sz="0" w:space="0" w:color="auto"/>
            </w:rPr>
          </w:pPr>
          <w:hyperlink w:anchor="_Toc505812070" w:history="1">
            <w:r w:rsidR="009764F1" w:rsidRPr="00AF5472">
              <w:rPr>
                <w:rStyle w:val="Hyperlink"/>
                <w:rFonts w:ascii="Calibri" w:hAnsi="Calibri" w:cs="Calibri"/>
                <w:b/>
                <w:noProof/>
              </w:rPr>
              <w:t>Geschäftsordnung</w:t>
            </w:r>
            <w:r w:rsidR="009764F1">
              <w:rPr>
                <w:noProof/>
                <w:webHidden/>
              </w:rPr>
              <w:tab/>
            </w:r>
            <w:r w:rsidR="009764F1">
              <w:rPr>
                <w:noProof/>
                <w:webHidden/>
              </w:rPr>
              <w:fldChar w:fldCharType="begin"/>
            </w:r>
            <w:r w:rsidR="009764F1">
              <w:rPr>
                <w:noProof/>
                <w:webHidden/>
              </w:rPr>
              <w:instrText xml:space="preserve"> PAGEREF _Toc505812070 \h </w:instrText>
            </w:r>
            <w:r w:rsidR="009764F1">
              <w:rPr>
                <w:noProof/>
                <w:webHidden/>
              </w:rPr>
            </w:r>
            <w:r w:rsidR="009764F1">
              <w:rPr>
                <w:noProof/>
                <w:webHidden/>
              </w:rPr>
              <w:fldChar w:fldCharType="separate"/>
            </w:r>
            <w:r w:rsidR="009764F1">
              <w:rPr>
                <w:noProof/>
                <w:webHidden/>
              </w:rPr>
              <w:t>14</w:t>
            </w:r>
            <w:r w:rsidR="009764F1">
              <w:rPr>
                <w:noProof/>
                <w:webHidden/>
              </w:rPr>
              <w:fldChar w:fldCharType="end"/>
            </w:r>
          </w:hyperlink>
        </w:p>
        <w:p w:rsidR="009764F1" w:rsidRDefault="00CA0770">
          <w:pPr>
            <w:pStyle w:val="Verzeichnis1"/>
            <w:rPr>
              <w:rFonts w:asciiTheme="minorHAnsi" w:eastAsiaTheme="minorEastAsia" w:hAnsiTheme="minorHAnsi" w:cstheme="minorBidi"/>
              <w:noProof/>
              <w:color w:val="auto"/>
              <w:kern w:val="0"/>
              <w:sz w:val="22"/>
              <w:szCs w:val="22"/>
              <w:bdr w:val="none" w:sz="0" w:space="0" w:color="auto"/>
            </w:rPr>
          </w:pPr>
          <w:hyperlink w:anchor="_Toc505812071" w:history="1">
            <w:r w:rsidR="009764F1" w:rsidRPr="00AF5472">
              <w:rPr>
                <w:rStyle w:val="Hyperlink"/>
                <w:rFonts w:ascii="Calibri" w:hAnsi="Calibri" w:cs="Calibri"/>
                <w:b/>
                <w:noProof/>
                <w:lang w:val="es-ES_tradnl"/>
              </w:rPr>
              <w:t>Wahlordnung</w:t>
            </w:r>
            <w:r w:rsidR="009764F1">
              <w:rPr>
                <w:noProof/>
                <w:webHidden/>
              </w:rPr>
              <w:tab/>
            </w:r>
            <w:r w:rsidR="009764F1">
              <w:rPr>
                <w:noProof/>
                <w:webHidden/>
              </w:rPr>
              <w:fldChar w:fldCharType="begin"/>
            </w:r>
            <w:r w:rsidR="009764F1">
              <w:rPr>
                <w:noProof/>
                <w:webHidden/>
              </w:rPr>
              <w:instrText xml:space="preserve"> PAGEREF _Toc505812071 \h </w:instrText>
            </w:r>
            <w:r w:rsidR="009764F1">
              <w:rPr>
                <w:noProof/>
                <w:webHidden/>
              </w:rPr>
            </w:r>
            <w:r w:rsidR="009764F1">
              <w:rPr>
                <w:noProof/>
                <w:webHidden/>
              </w:rPr>
              <w:fldChar w:fldCharType="separate"/>
            </w:r>
            <w:r w:rsidR="009764F1">
              <w:rPr>
                <w:noProof/>
                <w:webHidden/>
              </w:rPr>
              <w:t>15</w:t>
            </w:r>
            <w:r w:rsidR="009764F1">
              <w:rPr>
                <w:noProof/>
                <w:webHidden/>
              </w:rPr>
              <w:fldChar w:fldCharType="end"/>
            </w:r>
          </w:hyperlink>
        </w:p>
        <w:p w:rsidR="009764F1" w:rsidRDefault="00CA0770">
          <w:pPr>
            <w:pStyle w:val="Verzeichnis1"/>
            <w:rPr>
              <w:rFonts w:asciiTheme="minorHAnsi" w:eastAsiaTheme="minorEastAsia" w:hAnsiTheme="minorHAnsi" w:cstheme="minorBidi"/>
              <w:noProof/>
              <w:color w:val="auto"/>
              <w:kern w:val="0"/>
              <w:sz w:val="22"/>
              <w:szCs w:val="22"/>
              <w:bdr w:val="none" w:sz="0" w:space="0" w:color="auto"/>
            </w:rPr>
          </w:pPr>
          <w:hyperlink w:anchor="_Toc505812072" w:history="1">
            <w:r w:rsidR="009764F1" w:rsidRPr="00AF5472">
              <w:rPr>
                <w:rStyle w:val="Hyperlink"/>
                <w:rFonts w:ascii="Calibri" w:hAnsi="Calibri" w:cs="Calibri"/>
                <w:b/>
                <w:noProof/>
              </w:rPr>
              <w:t>Satzung</w:t>
            </w:r>
            <w:r w:rsidR="009764F1">
              <w:rPr>
                <w:noProof/>
                <w:webHidden/>
              </w:rPr>
              <w:tab/>
            </w:r>
            <w:r w:rsidR="009764F1">
              <w:rPr>
                <w:noProof/>
                <w:webHidden/>
              </w:rPr>
              <w:fldChar w:fldCharType="begin"/>
            </w:r>
            <w:r w:rsidR="009764F1">
              <w:rPr>
                <w:noProof/>
                <w:webHidden/>
              </w:rPr>
              <w:instrText xml:space="preserve"> PAGEREF _Toc505812072 \h </w:instrText>
            </w:r>
            <w:r w:rsidR="009764F1">
              <w:rPr>
                <w:noProof/>
                <w:webHidden/>
              </w:rPr>
            </w:r>
            <w:r w:rsidR="009764F1">
              <w:rPr>
                <w:noProof/>
                <w:webHidden/>
              </w:rPr>
              <w:fldChar w:fldCharType="separate"/>
            </w:r>
            <w:r w:rsidR="009764F1">
              <w:rPr>
                <w:noProof/>
                <w:webHidden/>
              </w:rPr>
              <w:t>16</w:t>
            </w:r>
            <w:r w:rsidR="009764F1">
              <w:rPr>
                <w:noProof/>
                <w:webHidden/>
              </w:rPr>
              <w:fldChar w:fldCharType="end"/>
            </w:r>
          </w:hyperlink>
        </w:p>
        <w:p w:rsidR="009764F1" w:rsidRDefault="00CA0770">
          <w:pPr>
            <w:pStyle w:val="Verzeichnis1"/>
            <w:rPr>
              <w:rFonts w:asciiTheme="minorHAnsi" w:eastAsiaTheme="minorEastAsia" w:hAnsiTheme="minorHAnsi" w:cstheme="minorBidi"/>
              <w:noProof/>
              <w:color w:val="auto"/>
              <w:kern w:val="0"/>
              <w:sz w:val="22"/>
              <w:szCs w:val="22"/>
              <w:bdr w:val="none" w:sz="0" w:space="0" w:color="auto"/>
            </w:rPr>
          </w:pPr>
          <w:hyperlink w:anchor="_Toc505812073" w:history="1">
            <w:r w:rsidR="009764F1" w:rsidRPr="00AF5472">
              <w:rPr>
                <w:rStyle w:val="Hyperlink"/>
                <w:rFonts w:ascii="Calibri" w:hAnsi="Calibri" w:cs="Calibri"/>
                <w:b/>
                <w:noProof/>
              </w:rPr>
              <w:t>Organigramm</w:t>
            </w:r>
            <w:r w:rsidR="009764F1">
              <w:rPr>
                <w:noProof/>
                <w:webHidden/>
              </w:rPr>
              <w:tab/>
            </w:r>
            <w:r w:rsidR="009764F1">
              <w:rPr>
                <w:noProof/>
                <w:webHidden/>
              </w:rPr>
              <w:fldChar w:fldCharType="begin"/>
            </w:r>
            <w:r w:rsidR="009764F1">
              <w:rPr>
                <w:noProof/>
                <w:webHidden/>
              </w:rPr>
              <w:instrText xml:space="preserve"> PAGEREF _Toc505812073 \h </w:instrText>
            </w:r>
            <w:r w:rsidR="009764F1">
              <w:rPr>
                <w:noProof/>
                <w:webHidden/>
              </w:rPr>
            </w:r>
            <w:r w:rsidR="009764F1">
              <w:rPr>
                <w:noProof/>
                <w:webHidden/>
              </w:rPr>
              <w:fldChar w:fldCharType="separate"/>
            </w:r>
            <w:r w:rsidR="009764F1">
              <w:rPr>
                <w:noProof/>
                <w:webHidden/>
              </w:rPr>
              <w:t>20</w:t>
            </w:r>
            <w:r w:rsidR="009764F1">
              <w:rPr>
                <w:noProof/>
                <w:webHidden/>
              </w:rPr>
              <w:fldChar w:fldCharType="end"/>
            </w:r>
          </w:hyperlink>
        </w:p>
        <w:p w:rsidR="009764F1" w:rsidRDefault="00CA0770">
          <w:pPr>
            <w:pStyle w:val="Verzeichnis1"/>
            <w:rPr>
              <w:rFonts w:asciiTheme="minorHAnsi" w:eastAsiaTheme="minorEastAsia" w:hAnsiTheme="minorHAnsi" w:cstheme="minorBidi"/>
              <w:noProof/>
              <w:color w:val="auto"/>
              <w:kern w:val="0"/>
              <w:sz w:val="22"/>
              <w:szCs w:val="22"/>
              <w:bdr w:val="none" w:sz="0" w:space="0" w:color="auto"/>
            </w:rPr>
          </w:pPr>
          <w:hyperlink w:anchor="_Toc505812074" w:history="1">
            <w:r w:rsidR="009764F1" w:rsidRPr="00AF5472">
              <w:rPr>
                <w:rStyle w:val="Hyperlink"/>
                <w:rFonts w:ascii="Calibri" w:hAnsi="Calibri" w:cs="Calibri"/>
                <w:b/>
                <w:noProof/>
              </w:rPr>
              <w:t>Das Abkürzungsverzeichnis</w:t>
            </w:r>
            <w:r w:rsidR="009764F1">
              <w:rPr>
                <w:noProof/>
                <w:webHidden/>
              </w:rPr>
              <w:tab/>
            </w:r>
            <w:r w:rsidR="009764F1">
              <w:rPr>
                <w:noProof/>
                <w:webHidden/>
              </w:rPr>
              <w:fldChar w:fldCharType="begin"/>
            </w:r>
            <w:r w:rsidR="009764F1">
              <w:rPr>
                <w:noProof/>
                <w:webHidden/>
              </w:rPr>
              <w:instrText xml:space="preserve"> PAGEREF _Toc505812074 \h </w:instrText>
            </w:r>
            <w:r w:rsidR="009764F1">
              <w:rPr>
                <w:noProof/>
                <w:webHidden/>
              </w:rPr>
            </w:r>
            <w:r w:rsidR="009764F1">
              <w:rPr>
                <w:noProof/>
                <w:webHidden/>
              </w:rPr>
              <w:fldChar w:fldCharType="separate"/>
            </w:r>
            <w:r w:rsidR="009764F1">
              <w:rPr>
                <w:noProof/>
                <w:webHidden/>
              </w:rPr>
              <w:t>21</w:t>
            </w:r>
            <w:r w:rsidR="009764F1">
              <w:rPr>
                <w:noProof/>
                <w:webHidden/>
              </w:rPr>
              <w:fldChar w:fldCharType="end"/>
            </w:r>
          </w:hyperlink>
        </w:p>
        <w:p w:rsidR="009764F1" w:rsidRDefault="00CA0770">
          <w:pPr>
            <w:pStyle w:val="Verzeichnis1"/>
            <w:rPr>
              <w:rFonts w:asciiTheme="minorHAnsi" w:eastAsiaTheme="minorEastAsia" w:hAnsiTheme="minorHAnsi" w:cstheme="minorBidi"/>
              <w:noProof/>
              <w:color w:val="auto"/>
              <w:kern w:val="0"/>
              <w:sz w:val="22"/>
              <w:szCs w:val="22"/>
              <w:bdr w:val="none" w:sz="0" w:space="0" w:color="auto"/>
            </w:rPr>
          </w:pPr>
          <w:hyperlink w:anchor="_Toc505812075" w:history="1">
            <w:r w:rsidR="009764F1" w:rsidRPr="00AF5472">
              <w:rPr>
                <w:rStyle w:val="Hyperlink"/>
                <w:rFonts w:ascii="Calibri" w:hAnsi="Calibri" w:cs="Calibri"/>
                <w:b/>
                <w:noProof/>
              </w:rPr>
              <w:t>Tipps und Tricks</w:t>
            </w:r>
            <w:r w:rsidR="009764F1">
              <w:rPr>
                <w:noProof/>
                <w:webHidden/>
              </w:rPr>
              <w:tab/>
            </w:r>
            <w:r w:rsidR="009764F1">
              <w:rPr>
                <w:noProof/>
                <w:webHidden/>
              </w:rPr>
              <w:fldChar w:fldCharType="begin"/>
            </w:r>
            <w:r w:rsidR="009764F1">
              <w:rPr>
                <w:noProof/>
                <w:webHidden/>
              </w:rPr>
              <w:instrText xml:space="preserve"> PAGEREF _Toc505812075 \h </w:instrText>
            </w:r>
            <w:r w:rsidR="009764F1">
              <w:rPr>
                <w:noProof/>
                <w:webHidden/>
              </w:rPr>
            </w:r>
            <w:r w:rsidR="009764F1">
              <w:rPr>
                <w:noProof/>
                <w:webHidden/>
              </w:rPr>
              <w:fldChar w:fldCharType="separate"/>
            </w:r>
            <w:r w:rsidR="009764F1">
              <w:rPr>
                <w:noProof/>
                <w:webHidden/>
              </w:rPr>
              <w:t>25</w:t>
            </w:r>
            <w:r w:rsidR="009764F1">
              <w:rPr>
                <w:noProof/>
                <w:webHidden/>
              </w:rPr>
              <w:fldChar w:fldCharType="end"/>
            </w:r>
          </w:hyperlink>
        </w:p>
        <w:p w:rsidR="00CA6354" w:rsidRPr="00E634D3" w:rsidRDefault="00763BA0" w:rsidP="00763BA0">
          <w:pPr>
            <w:rPr>
              <w:rFonts w:ascii="Calibri" w:hAnsi="Calibri" w:cs="Calibri"/>
            </w:rPr>
          </w:pPr>
          <w:r w:rsidRPr="00E634D3">
            <w:rPr>
              <w:rFonts w:ascii="Calibri" w:hAnsi="Calibri" w:cs="Calibri"/>
              <w:b/>
              <w:bCs/>
            </w:rPr>
            <w:fldChar w:fldCharType="end"/>
          </w:r>
        </w:p>
      </w:sdtContent>
    </w:sdt>
    <w:p w:rsidR="00CA6354" w:rsidRPr="00E634D3" w:rsidRDefault="00CA6354">
      <w:pPr>
        <w:jc w:val="both"/>
        <w:rPr>
          <w:rFonts w:ascii="Calibri" w:eastAsia="Arial" w:hAnsi="Calibri" w:cs="Calibri"/>
          <w:sz w:val="22"/>
          <w:szCs w:val="22"/>
        </w:rPr>
      </w:pPr>
    </w:p>
    <w:p w:rsidR="00CA6354" w:rsidRPr="00E634D3" w:rsidRDefault="00CA6354">
      <w:pPr>
        <w:jc w:val="both"/>
        <w:rPr>
          <w:rFonts w:ascii="Calibri" w:eastAsia="Arial" w:hAnsi="Calibri" w:cs="Calibri"/>
          <w:sz w:val="22"/>
          <w:szCs w:val="22"/>
        </w:rPr>
      </w:pPr>
    </w:p>
    <w:p w:rsidR="00CA6354" w:rsidRPr="00E634D3" w:rsidRDefault="00CA6354">
      <w:pPr>
        <w:jc w:val="both"/>
        <w:rPr>
          <w:rFonts w:ascii="Calibri" w:eastAsia="Arial" w:hAnsi="Calibri" w:cs="Calibri"/>
          <w:sz w:val="22"/>
          <w:szCs w:val="22"/>
        </w:rPr>
      </w:pPr>
    </w:p>
    <w:p w:rsidR="00CA6354" w:rsidRPr="00E634D3" w:rsidRDefault="00CA6354">
      <w:pPr>
        <w:jc w:val="both"/>
        <w:rPr>
          <w:rFonts w:ascii="Calibri" w:eastAsia="Arial" w:hAnsi="Calibri" w:cs="Calibri"/>
          <w:sz w:val="22"/>
          <w:szCs w:val="22"/>
        </w:rPr>
      </w:pPr>
    </w:p>
    <w:p w:rsidR="00CA6354" w:rsidRPr="00E634D3" w:rsidRDefault="00CA6354">
      <w:pPr>
        <w:jc w:val="both"/>
        <w:rPr>
          <w:rFonts w:ascii="Calibri" w:eastAsia="Arial" w:hAnsi="Calibri" w:cs="Calibri"/>
          <w:sz w:val="22"/>
          <w:szCs w:val="22"/>
        </w:rPr>
      </w:pPr>
    </w:p>
    <w:p w:rsidR="00CA6354" w:rsidRPr="00E634D3" w:rsidRDefault="00CA6354">
      <w:pPr>
        <w:jc w:val="both"/>
        <w:rPr>
          <w:rFonts w:ascii="Calibri" w:eastAsia="Arial" w:hAnsi="Calibri" w:cs="Calibri"/>
          <w:sz w:val="22"/>
          <w:szCs w:val="22"/>
        </w:rPr>
      </w:pPr>
    </w:p>
    <w:p w:rsidR="00CA6354" w:rsidRPr="00E634D3" w:rsidRDefault="00CA6354">
      <w:pPr>
        <w:jc w:val="both"/>
        <w:rPr>
          <w:rFonts w:ascii="Calibri" w:eastAsia="Arial" w:hAnsi="Calibri" w:cs="Calibri"/>
          <w:sz w:val="22"/>
          <w:szCs w:val="22"/>
        </w:rPr>
      </w:pPr>
    </w:p>
    <w:p w:rsidR="00CA6354" w:rsidRPr="00E634D3" w:rsidRDefault="00CA6354">
      <w:pPr>
        <w:jc w:val="both"/>
        <w:rPr>
          <w:rFonts w:ascii="Calibri" w:eastAsia="Arial" w:hAnsi="Calibri" w:cs="Calibri"/>
          <w:sz w:val="22"/>
          <w:szCs w:val="22"/>
        </w:rPr>
      </w:pPr>
    </w:p>
    <w:p w:rsidR="00CA6354" w:rsidRPr="00E634D3" w:rsidRDefault="00CA6354">
      <w:pPr>
        <w:jc w:val="both"/>
        <w:rPr>
          <w:rFonts w:ascii="Calibri" w:eastAsia="Arial" w:hAnsi="Calibri" w:cs="Calibri"/>
          <w:sz w:val="22"/>
          <w:szCs w:val="22"/>
        </w:rPr>
      </w:pPr>
    </w:p>
    <w:p w:rsidR="00CA6354" w:rsidRPr="00E634D3" w:rsidRDefault="00CA6354">
      <w:pPr>
        <w:jc w:val="both"/>
        <w:rPr>
          <w:rFonts w:ascii="Calibri" w:eastAsia="Arial" w:hAnsi="Calibri" w:cs="Calibri"/>
          <w:b/>
          <w:bCs/>
          <w:sz w:val="32"/>
          <w:szCs w:val="32"/>
          <w:u w:val="single"/>
        </w:rPr>
      </w:pPr>
    </w:p>
    <w:p w:rsidR="00CA6354" w:rsidRPr="00E634D3" w:rsidRDefault="00CA6354">
      <w:pPr>
        <w:jc w:val="both"/>
        <w:rPr>
          <w:rFonts w:ascii="Calibri" w:eastAsia="Arial" w:hAnsi="Calibri" w:cs="Calibri"/>
          <w:b/>
          <w:bCs/>
          <w:sz w:val="32"/>
          <w:szCs w:val="32"/>
          <w:u w:val="single"/>
        </w:rPr>
      </w:pPr>
    </w:p>
    <w:p w:rsidR="00CA6354" w:rsidRPr="00E634D3" w:rsidRDefault="00CA6354">
      <w:pPr>
        <w:jc w:val="both"/>
        <w:rPr>
          <w:rFonts w:ascii="Calibri" w:eastAsia="Arial" w:hAnsi="Calibri" w:cs="Calibri"/>
          <w:b/>
          <w:bCs/>
          <w:sz w:val="32"/>
          <w:szCs w:val="32"/>
          <w:u w:val="single"/>
        </w:rPr>
      </w:pPr>
    </w:p>
    <w:p w:rsidR="00CA6354" w:rsidRPr="00E634D3" w:rsidRDefault="00CA6354">
      <w:pPr>
        <w:jc w:val="both"/>
        <w:rPr>
          <w:rFonts w:ascii="Calibri" w:eastAsia="Arial" w:hAnsi="Calibri" w:cs="Calibri"/>
          <w:b/>
          <w:bCs/>
          <w:sz w:val="32"/>
          <w:szCs w:val="32"/>
          <w:u w:val="single"/>
        </w:rPr>
      </w:pPr>
    </w:p>
    <w:p w:rsidR="00CA6354" w:rsidRPr="00E634D3" w:rsidRDefault="00CA6354">
      <w:pPr>
        <w:jc w:val="both"/>
        <w:rPr>
          <w:rFonts w:ascii="Calibri" w:eastAsia="Arial" w:hAnsi="Calibri" w:cs="Calibri"/>
          <w:b/>
          <w:bCs/>
          <w:sz w:val="32"/>
          <w:szCs w:val="32"/>
          <w:u w:val="single"/>
        </w:rPr>
      </w:pPr>
    </w:p>
    <w:p w:rsidR="00CA6354" w:rsidRPr="00E634D3" w:rsidRDefault="00CA6354">
      <w:pPr>
        <w:jc w:val="both"/>
        <w:rPr>
          <w:rFonts w:ascii="Calibri" w:eastAsia="Arial" w:hAnsi="Calibri" w:cs="Calibri"/>
          <w:b/>
          <w:bCs/>
          <w:sz w:val="32"/>
          <w:szCs w:val="32"/>
          <w:u w:val="single"/>
        </w:rPr>
      </w:pPr>
    </w:p>
    <w:p w:rsidR="00CA6354" w:rsidRPr="00E634D3" w:rsidRDefault="00CA6354">
      <w:pPr>
        <w:jc w:val="both"/>
        <w:rPr>
          <w:rFonts w:ascii="Calibri" w:eastAsia="Arial" w:hAnsi="Calibri" w:cs="Calibri"/>
          <w:b/>
          <w:bCs/>
          <w:sz w:val="32"/>
          <w:szCs w:val="32"/>
          <w:u w:val="single"/>
        </w:rPr>
      </w:pPr>
    </w:p>
    <w:p w:rsidR="00CA6354" w:rsidRPr="00E634D3" w:rsidRDefault="00CA6354">
      <w:pPr>
        <w:jc w:val="both"/>
        <w:rPr>
          <w:rFonts w:ascii="Calibri" w:eastAsia="Arial" w:hAnsi="Calibri" w:cs="Calibri"/>
          <w:b/>
          <w:bCs/>
          <w:sz w:val="32"/>
          <w:szCs w:val="32"/>
          <w:u w:val="single"/>
        </w:rPr>
      </w:pPr>
    </w:p>
    <w:p w:rsidR="00CA6354" w:rsidRPr="00E634D3" w:rsidRDefault="00CA6354">
      <w:pPr>
        <w:jc w:val="both"/>
        <w:rPr>
          <w:rFonts w:ascii="Calibri" w:eastAsia="Arial" w:hAnsi="Calibri" w:cs="Calibri"/>
          <w:b/>
          <w:bCs/>
          <w:sz w:val="32"/>
          <w:szCs w:val="32"/>
          <w:u w:val="single"/>
        </w:rPr>
      </w:pPr>
    </w:p>
    <w:p w:rsidR="00CA6354" w:rsidRPr="00E634D3" w:rsidRDefault="00CA6354">
      <w:pPr>
        <w:jc w:val="both"/>
        <w:rPr>
          <w:rFonts w:ascii="Calibri" w:eastAsia="Arial" w:hAnsi="Calibri" w:cs="Calibri"/>
          <w:b/>
          <w:bCs/>
          <w:sz w:val="32"/>
          <w:szCs w:val="32"/>
          <w:u w:val="single"/>
        </w:rPr>
      </w:pPr>
    </w:p>
    <w:p w:rsidR="00CA6354" w:rsidRPr="00E634D3" w:rsidRDefault="00CA6354" w:rsidP="001814E9">
      <w:pPr>
        <w:tabs>
          <w:tab w:val="left" w:pos="2070"/>
        </w:tabs>
        <w:jc w:val="both"/>
        <w:rPr>
          <w:rFonts w:ascii="Calibri" w:eastAsia="Arial" w:hAnsi="Calibri" w:cs="Calibri"/>
          <w:sz w:val="32"/>
          <w:szCs w:val="32"/>
        </w:rPr>
      </w:pPr>
    </w:p>
    <w:p w:rsidR="00CA6354" w:rsidRPr="00E634D3" w:rsidRDefault="00FB0EDC" w:rsidP="00E634D3">
      <w:pPr>
        <w:pStyle w:val="berschrift1"/>
        <w:jc w:val="both"/>
        <w:rPr>
          <w:rFonts w:ascii="Calibri" w:eastAsia="Arial" w:hAnsi="Calibri" w:cs="Calibri"/>
          <w:b/>
          <w:color w:val="auto"/>
          <w:sz w:val="36"/>
          <w:u w:val="single"/>
        </w:rPr>
      </w:pPr>
      <w:bookmarkStart w:id="0" w:name="_Toc"/>
      <w:bookmarkStart w:id="1" w:name="_Toc505812061"/>
      <w:r w:rsidRPr="00E634D3">
        <w:rPr>
          <w:rFonts w:ascii="Calibri" w:hAnsi="Calibri" w:cs="Calibri"/>
          <w:b/>
          <w:color w:val="auto"/>
          <w:sz w:val="36"/>
          <w:u w:val="single"/>
        </w:rPr>
        <w:t>Infos für Delegierte – Was sind eigentlich meine Aufgaben? Die wichtigsten Infos zum „</w:t>
      </w:r>
      <w:proofErr w:type="spellStart"/>
      <w:r w:rsidRPr="00E634D3">
        <w:rPr>
          <w:rFonts w:ascii="Calibri" w:hAnsi="Calibri" w:cs="Calibri"/>
          <w:b/>
          <w:color w:val="auto"/>
          <w:sz w:val="36"/>
          <w:u w:val="single"/>
        </w:rPr>
        <w:t>Deli</w:t>
      </w:r>
      <w:proofErr w:type="spellEnd"/>
      <w:r w:rsidRPr="00E634D3">
        <w:rPr>
          <w:rFonts w:ascii="Calibri" w:hAnsi="Calibri" w:cs="Calibri"/>
          <w:b/>
          <w:color w:val="auto"/>
          <w:sz w:val="36"/>
          <w:u w:val="single"/>
        </w:rPr>
        <w:t>-sein“:</w:t>
      </w:r>
      <w:bookmarkEnd w:id="0"/>
      <w:bookmarkEnd w:id="1"/>
    </w:p>
    <w:p w:rsidR="00CA6354" w:rsidRPr="00E634D3" w:rsidRDefault="00FB0EDC" w:rsidP="00E634D3">
      <w:pPr>
        <w:jc w:val="both"/>
        <w:rPr>
          <w:rFonts w:ascii="Calibri" w:eastAsia="Arial" w:hAnsi="Calibri" w:cs="Calibri"/>
          <w:b/>
          <w:bCs/>
          <w:sz w:val="28"/>
          <w:szCs w:val="28"/>
          <w:u w:val="single"/>
        </w:rPr>
      </w:pPr>
      <w:r w:rsidRPr="00E634D3">
        <w:rPr>
          <w:rFonts w:ascii="Calibri" w:hAnsi="Calibri" w:cs="Calibri"/>
          <w:b/>
          <w:bCs/>
          <w:sz w:val="28"/>
          <w:szCs w:val="28"/>
          <w:u w:val="single"/>
        </w:rPr>
        <w:t xml:space="preserve"> </w:t>
      </w:r>
    </w:p>
    <w:p w:rsidR="00CA6354" w:rsidRPr="00E634D3" w:rsidRDefault="00FB0EDC" w:rsidP="00E634D3">
      <w:pPr>
        <w:pStyle w:val="berschrift3"/>
        <w:jc w:val="both"/>
        <w:rPr>
          <w:rFonts w:ascii="Calibri" w:eastAsia="Arial" w:hAnsi="Calibri" w:cs="Calibri"/>
          <w:b/>
          <w:color w:val="auto"/>
          <w:sz w:val="28"/>
        </w:rPr>
      </w:pPr>
      <w:bookmarkStart w:id="2" w:name="_Toc505812062"/>
      <w:r w:rsidRPr="00E634D3">
        <w:rPr>
          <w:rFonts w:ascii="Calibri" w:hAnsi="Calibri" w:cs="Calibri"/>
          <w:b/>
          <w:color w:val="auto"/>
          <w:sz w:val="28"/>
        </w:rPr>
        <w:t>Der Landesschülerparlaments -(LSP)- Delegierte</w:t>
      </w:r>
      <w:bookmarkEnd w:id="2"/>
    </w:p>
    <w:p w:rsidR="00CA6354" w:rsidRPr="00E634D3" w:rsidRDefault="00CA6354" w:rsidP="00E634D3">
      <w:pPr>
        <w:jc w:val="both"/>
        <w:rPr>
          <w:rFonts w:ascii="Calibri" w:eastAsia="Arial" w:hAnsi="Calibri" w:cs="Calibri"/>
          <w:b/>
          <w:bCs/>
          <w:sz w:val="30"/>
          <w:szCs w:val="30"/>
        </w:rPr>
      </w:pPr>
    </w:p>
    <w:p w:rsidR="00CA6354" w:rsidRPr="00E634D3" w:rsidRDefault="00FB0EDC" w:rsidP="00E634D3">
      <w:pPr>
        <w:keepNext/>
        <w:numPr>
          <w:ilvl w:val="0"/>
          <w:numId w:val="2"/>
        </w:numPr>
        <w:jc w:val="both"/>
        <w:rPr>
          <w:rFonts w:ascii="Calibri" w:eastAsia="Arial" w:hAnsi="Calibri" w:cs="Calibri"/>
          <w:b/>
          <w:bCs/>
        </w:rPr>
      </w:pPr>
      <w:r w:rsidRPr="00E634D3">
        <w:rPr>
          <w:rFonts w:ascii="Calibri" w:hAnsi="Calibri" w:cs="Calibri"/>
          <w:b/>
          <w:bCs/>
        </w:rPr>
        <w:t>Auszug aus der Satzung</w:t>
      </w:r>
    </w:p>
    <w:p w:rsidR="00CA6354" w:rsidRPr="00E634D3" w:rsidRDefault="00FB0EDC" w:rsidP="00E634D3">
      <w:pPr>
        <w:ind w:firstLine="709"/>
        <w:jc w:val="both"/>
        <w:rPr>
          <w:rFonts w:ascii="Calibri" w:eastAsia="Arial" w:hAnsi="Calibri" w:cs="Calibri"/>
          <w:i/>
          <w:iCs/>
          <w:u w:val="single"/>
        </w:rPr>
      </w:pPr>
      <w:r w:rsidRPr="00E634D3">
        <w:rPr>
          <w:rFonts w:ascii="Calibri" w:hAnsi="Calibri" w:cs="Calibri"/>
          <w:i/>
          <w:iCs/>
          <w:u w:val="single"/>
        </w:rPr>
        <w:t>Aufgaben der oder des Delegierten zum Landesschülerparlament (LSP)</w:t>
      </w:r>
    </w:p>
    <w:p w:rsidR="00CA6354" w:rsidRPr="00E634D3" w:rsidRDefault="00FB0EDC" w:rsidP="00E634D3">
      <w:pPr>
        <w:numPr>
          <w:ilvl w:val="1"/>
          <w:numId w:val="4"/>
        </w:numPr>
        <w:jc w:val="both"/>
        <w:rPr>
          <w:rFonts w:ascii="Calibri" w:eastAsia="Arial" w:hAnsi="Calibri" w:cs="Calibri"/>
        </w:rPr>
      </w:pPr>
      <w:r w:rsidRPr="00E634D3">
        <w:rPr>
          <w:rFonts w:ascii="Calibri" w:hAnsi="Calibri" w:cs="Calibri"/>
        </w:rPr>
        <w:t>Die oder der Delegierte vertritt die Anliegen ihrer oder seiner Mitschülerinnen und Mitschüler in den Gremien der LSV.</w:t>
      </w:r>
    </w:p>
    <w:p w:rsidR="00CA6354" w:rsidRPr="00E634D3" w:rsidRDefault="00FB0EDC" w:rsidP="00E634D3">
      <w:pPr>
        <w:numPr>
          <w:ilvl w:val="1"/>
          <w:numId w:val="4"/>
        </w:numPr>
        <w:jc w:val="both"/>
        <w:rPr>
          <w:rFonts w:ascii="Calibri" w:eastAsia="Arial" w:hAnsi="Calibri" w:cs="Calibri"/>
        </w:rPr>
      </w:pPr>
      <w:r w:rsidRPr="00E634D3">
        <w:rPr>
          <w:rFonts w:ascii="Calibri" w:hAnsi="Calibri" w:cs="Calibri"/>
        </w:rPr>
        <w:t>Die oder der Delegierte oder eine gewählte Vertreterin bzw. ein gewählter Vertreter ist verpflichtet, an den Sitzungen des LSP teilzunehmen. Die oder der Delegierte oder die Vertreterin oder der Vertreter hat ihre oder seine SV über die Arbeit und die Beschlüsse des LSP zu unterrichten.</w:t>
      </w:r>
    </w:p>
    <w:p w:rsidR="00CA6354" w:rsidRPr="00E634D3" w:rsidRDefault="00CA6354" w:rsidP="00E634D3">
      <w:pPr>
        <w:jc w:val="both"/>
        <w:rPr>
          <w:rFonts w:ascii="Calibri" w:eastAsia="Arial" w:hAnsi="Calibri" w:cs="Calibri"/>
          <w:sz w:val="14"/>
          <w:szCs w:val="14"/>
        </w:rPr>
      </w:pPr>
    </w:p>
    <w:p w:rsidR="00CA6354" w:rsidRPr="00E634D3" w:rsidRDefault="00FB0EDC" w:rsidP="00E634D3">
      <w:pPr>
        <w:numPr>
          <w:ilvl w:val="0"/>
          <w:numId w:val="5"/>
        </w:numPr>
        <w:jc w:val="both"/>
        <w:rPr>
          <w:rFonts w:ascii="Calibri" w:eastAsia="Arial" w:hAnsi="Calibri" w:cs="Calibri"/>
          <w:b/>
          <w:bCs/>
        </w:rPr>
      </w:pPr>
      <w:r w:rsidRPr="00E634D3">
        <w:rPr>
          <w:rFonts w:ascii="Calibri" w:hAnsi="Calibri" w:cs="Calibri"/>
          <w:b/>
          <w:bCs/>
        </w:rPr>
        <w:t>Plastische Beispiele für die Tätigkeit.</w:t>
      </w:r>
    </w:p>
    <w:p w:rsidR="00CA6354" w:rsidRPr="00E634D3" w:rsidRDefault="00FB0EDC" w:rsidP="00E634D3">
      <w:pPr>
        <w:numPr>
          <w:ilvl w:val="1"/>
          <w:numId w:val="4"/>
        </w:numPr>
        <w:jc w:val="both"/>
        <w:rPr>
          <w:rFonts w:ascii="Calibri" w:eastAsia="Arial" w:hAnsi="Calibri" w:cs="Calibri"/>
        </w:rPr>
      </w:pPr>
      <w:r w:rsidRPr="00E634D3">
        <w:rPr>
          <w:rFonts w:ascii="Calibri" w:hAnsi="Calibri" w:cs="Calibri"/>
        </w:rPr>
        <w:t>Dem LSP-Delegierten stehen Tür und Tor zu allen Ämtern der LSV offen. Die LSP-Delegierten können sich über das LSP hinaus in Arbeitskreisen (AK), die zu jedem Thema eingerichtet werden können, engagieren. So gehört nicht nur das Abstimmen über Resolutionen (=Willensäußerung) zu aktuellen Themen oder über das Grundsatzprogramm der LSV zu den Möglichkeiten eines LSP-Delegierten, sondern auch konkrete inhaltliche AK-Arbeit zu z.B. Unterrichtsinhalten, SV-Unterstützung, dem Schulgesetz, Planung von Demos, und ... und ... und ...</w:t>
      </w:r>
    </w:p>
    <w:p w:rsidR="00CA6354" w:rsidRPr="00E634D3" w:rsidRDefault="00CA6354" w:rsidP="00E634D3">
      <w:pPr>
        <w:jc w:val="both"/>
        <w:rPr>
          <w:rFonts w:ascii="Calibri" w:eastAsia="Arial" w:hAnsi="Calibri" w:cs="Calibri"/>
          <w:sz w:val="14"/>
          <w:szCs w:val="14"/>
        </w:rPr>
      </w:pPr>
    </w:p>
    <w:p w:rsidR="00CA6354" w:rsidRPr="00E634D3" w:rsidRDefault="00FB0EDC" w:rsidP="00E634D3">
      <w:pPr>
        <w:keepNext/>
        <w:numPr>
          <w:ilvl w:val="0"/>
          <w:numId w:val="6"/>
        </w:numPr>
        <w:jc w:val="both"/>
        <w:rPr>
          <w:rFonts w:ascii="Calibri" w:eastAsia="Arial" w:hAnsi="Calibri" w:cs="Calibri"/>
          <w:b/>
          <w:bCs/>
        </w:rPr>
      </w:pPr>
      <w:r w:rsidRPr="00E634D3">
        <w:rPr>
          <w:rFonts w:ascii="Calibri" w:hAnsi="Calibri" w:cs="Calibri"/>
          <w:b/>
          <w:bCs/>
        </w:rPr>
        <w:t>Was man mitbringen sollte</w:t>
      </w:r>
    </w:p>
    <w:p w:rsidR="00CA6354" w:rsidRPr="00E634D3" w:rsidRDefault="00FB0EDC" w:rsidP="00E634D3">
      <w:pPr>
        <w:numPr>
          <w:ilvl w:val="1"/>
          <w:numId w:val="4"/>
        </w:numPr>
        <w:jc w:val="both"/>
        <w:rPr>
          <w:rFonts w:ascii="Calibri" w:eastAsia="Arial" w:hAnsi="Calibri" w:cs="Calibri"/>
        </w:rPr>
      </w:pPr>
      <w:r w:rsidRPr="00E634D3">
        <w:rPr>
          <w:rFonts w:ascii="Calibri" w:hAnsi="Calibri" w:cs="Calibri"/>
        </w:rPr>
        <w:t>Interesse, das reicht!</w:t>
      </w:r>
    </w:p>
    <w:p w:rsidR="00CA6354" w:rsidRPr="00E634D3" w:rsidRDefault="00CA6354" w:rsidP="00E634D3">
      <w:pPr>
        <w:jc w:val="both"/>
        <w:rPr>
          <w:rFonts w:ascii="Calibri" w:eastAsia="Arial" w:hAnsi="Calibri" w:cs="Calibri"/>
          <w:sz w:val="14"/>
          <w:szCs w:val="14"/>
        </w:rPr>
      </w:pPr>
    </w:p>
    <w:p w:rsidR="00CA6354" w:rsidRPr="00E634D3" w:rsidRDefault="00FB0EDC" w:rsidP="00E634D3">
      <w:pPr>
        <w:keepNext/>
        <w:numPr>
          <w:ilvl w:val="0"/>
          <w:numId w:val="7"/>
        </w:numPr>
        <w:jc w:val="both"/>
        <w:rPr>
          <w:rFonts w:ascii="Calibri" w:eastAsia="Arial" w:hAnsi="Calibri" w:cs="Calibri"/>
          <w:b/>
          <w:bCs/>
        </w:rPr>
      </w:pPr>
      <w:r w:rsidRPr="00E634D3">
        <w:rPr>
          <w:rFonts w:ascii="Calibri" w:hAnsi="Calibri" w:cs="Calibri"/>
          <w:b/>
          <w:bCs/>
        </w:rPr>
        <w:t>Zeitaufwand</w:t>
      </w:r>
    </w:p>
    <w:p w:rsidR="00CA6354" w:rsidRPr="00E634D3" w:rsidRDefault="00FB0EDC" w:rsidP="00E634D3">
      <w:pPr>
        <w:numPr>
          <w:ilvl w:val="1"/>
          <w:numId w:val="4"/>
        </w:numPr>
        <w:jc w:val="both"/>
        <w:rPr>
          <w:rFonts w:ascii="Calibri" w:eastAsia="Arial" w:hAnsi="Calibri" w:cs="Calibri"/>
        </w:rPr>
      </w:pPr>
      <w:r w:rsidRPr="00E634D3">
        <w:rPr>
          <w:rFonts w:ascii="Calibri" w:hAnsi="Calibri" w:cs="Calibri"/>
        </w:rPr>
        <w:t>Bei drei LSPs im Schuljahr (zwei- bis dreitägig) anwesend sein und bei Lust und Laune Arbeitskreisarbeit so viel du willst.</w:t>
      </w:r>
    </w:p>
    <w:p w:rsidR="00CA6354" w:rsidRPr="00E634D3" w:rsidRDefault="00CA6354" w:rsidP="00E634D3">
      <w:pPr>
        <w:jc w:val="both"/>
        <w:rPr>
          <w:rFonts w:ascii="Calibri" w:eastAsia="Arial" w:hAnsi="Calibri" w:cs="Calibri"/>
          <w:sz w:val="14"/>
          <w:szCs w:val="14"/>
        </w:rPr>
      </w:pPr>
    </w:p>
    <w:p w:rsidR="00CA6354" w:rsidRPr="00E634D3" w:rsidRDefault="00FB0EDC" w:rsidP="00E634D3">
      <w:pPr>
        <w:keepNext/>
        <w:numPr>
          <w:ilvl w:val="0"/>
          <w:numId w:val="8"/>
        </w:numPr>
        <w:jc w:val="both"/>
        <w:rPr>
          <w:rFonts w:ascii="Calibri" w:eastAsia="Arial" w:hAnsi="Calibri" w:cs="Calibri"/>
          <w:b/>
          <w:bCs/>
        </w:rPr>
      </w:pPr>
      <w:r w:rsidRPr="00E634D3">
        <w:rPr>
          <w:rFonts w:ascii="Calibri" w:hAnsi="Calibri" w:cs="Calibri"/>
          <w:b/>
          <w:bCs/>
        </w:rPr>
        <w:t>Sonstiges</w:t>
      </w:r>
    </w:p>
    <w:p w:rsidR="00CA6354" w:rsidRPr="00E634D3" w:rsidRDefault="00FB0EDC" w:rsidP="00E634D3">
      <w:pPr>
        <w:numPr>
          <w:ilvl w:val="1"/>
          <w:numId w:val="4"/>
        </w:numPr>
        <w:jc w:val="both"/>
        <w:rPr>
          <w:rFonts w:ascii="Calibri" w:eastAsia="Arial" w:hAnsi="Calibri" w:cs="Calibri"/>
        </w:rPr>
      </w:pPr>
      <w:r w:rsidRPr="00E634D3">
        <w:rPr>
          <w:rFonts w:ascii="Calibri" w:hAnsi="Calibri" w:cs="Calibri"/>
        </w:rPr>
        <w:t>Für die LSPs bekommst du selbstverständlich Unterrichtsbefreiung.</w:t>
      </w:r>
    </w:p>
    <w:p w:rsidR="00CA6354" w:rsidRPr="00E634D3" w:rsidRDefault="00CA6354" w:rsidP="00E634D3">
      <w:pPr>
        <w:jc w:val="both"/>
        <w:rPr>
          <w:rFonts w:ascii="Calibri" w:eastAsia="Arial" w:hAnsi="Calibri" w:cs="Calibri"/>
          <w:b/>
          <w:bCs/>
          <w:sz w:val="36"/>
          <w:szCs w:val="36"/>
          <w:u w:val="single"/>
        </w:rPr>
      </w:pPr>
    </w:p>
    <w:p w:rsidR="00CA6354" w:rsidRPr="00E634D3" w:rsidRDefault="00CA6354" w:rsidP="00E634D3">
      <w:pPr>
        <w:jc w:val="both"/>
        <w:rPr>
          <w:rFonts w:ascii="Calibri" w:eastAsia="Arial" w:hAnsi="Calibri" w:cs="Calibri"/>
          <w:b/>
          <w:bCs/>
          <w:sz w:val="32"/>
          <w:szCs w:val="32"/>
          <w:u w:val="single"/>
        </w:rPr>
      </w:pPr>
    </w:p>
    <w:p w:rsidR="00CA6354" w:rsidRPr="00E634D3" w:rsidRDefault="00FB0EDC" w:rsidP="00E634D3">
      <w:pPr>
        <w:jc w:val="both"/>
        <w:rPr>
          <w:rFonts w:ascii="Calibri" w:hAnsi="Calibri" w:cs="Calibri"/>
        </w:rPr>
      </w:pPr>
      <w:r w:rsidRPr="00E634D3">
        <w:rPr>
          <w:rFonts w:ascii="Calibri" w:eastAsia="Arial Unicode MS" w:hAnsi="Calibri" w:cs="Calibri"/>
          <w:sz w:val="32"/>
          <w:szCs w:val="32"/>
        </w:rPr>
        <w:br w:type="page"/>
      </w:r>
    </w:p>
    <w:p w:rsidR="00CA6354" w:rsidRPr="00E634D3" w:rsidRDefault="00CA6354" w:rsidP="00E634D3">
      <w:pPr>
        <w:pStyle w:val="TextA"/>
        <w:jc w:val="both"/>
        <w:rPr>
          <w:rFonts w:ascii="Calibri" w:eastAsia="Arial" w:hAnsi="Calibri" w:cs="Calibri"/>
          <w:b/>
          <w:bCs/>
          <w:sz w:val="32"/>
          <w:szCs w:val="32"/>
          <w:u w:val="single"/>
        </w:rPr>
      </w:pPr>
    </w:p>
    <w:p w:rsidR="00CA6354" w:rsidRPr="00E634D3" w:rsidRDefault="00FB0EDC" w:rsidP="00E634D3">
      <w:pPr>
        <w:pStyle w:val="berschrift1"/>
        <w:jc w:val="both"/>
        <w:rPr>
          <w:rFonts w:ascii="Calibri" w:hAnsi="Calibri" w:cs="Calibri"/>
          <w:b/>
          <w:color w:val="auto"/>
          <w:sz w:val="36"/>
          <w:u w:val="single"/>
        </w:rPr>
      </w:pPr>
      <w:bookmarkStart w:id="3" w:name="_Toc1"/>
      <w:bookmarkStart w:id="4" w:name="_Toc505812063"/>
      <w:r w:rsidRPr="00E634D3">
        <w:rPr>
          <w:rFonts w:ascii="Calibri" w:hAnsi="Calibri" w:cs="Calibri"/>
          <w:b/>
          <w:color w:val="auto"/>
          <w:sz w:val="36"/>
          <w:u w:val="single"/>
        </w:rPr>
        <w:t>Protokoll des Landesschülerparlaments in Neumünster, 10./ 11.11.2017</w:t>
      </w:r>
      <w:bookmarkEnd w:id="3"/>
      <w:bookmarkEnd w:id="4"/>
    </w:p>
    <w:p w:rsidR="00CA6354" w:rsidRPr="00E634D3" w:rsidRDefault="00CA6354" w:rsidP="00E634D3">
      <w:pPr>
        <w:jc w:val="both"/>
        <w:rPr>
          <w:rFonts w:ascii="Calibri" w:eastAsia="Arial" w:hAnsi="Calibri" w:cs="Calibri"/>
          <w:b/>
          <w:bCs/>
          <w:sz w:val="36"/>
          <w:szCs w:val="36"/>
        </w:rPr>
      </w:pPr>
    </w:p>
    <w:p w:rsidR="00CA6354" w:rsidRPr="00E634D3" w:rsidRDefault="00FB0EDC" w:rsidP="00E634D3">
      <w:pPr>
        <w:jc w:val="right"/>
        <w:rPr>
          <w:rFonts w:ascii="Calibri" w:eastAsia="Arial" w:hAnsi="Calibri" w:cs="Calibri"/>
          <w:sz w:val="22"/>
          <w:szCs w:val="22"/>
        </w:rPr>
      </w:pPr>
      <w:r w:rsidRPr="00E634D3">
        <w:rPr>
          <w:rFonts w:ascii="Calibri" w:hAnsi="Calibri" w:cs="Calibri"/>
          <w:sz w:val="22"/>
          <w:szCs w:val="22"/>
        </w:rPr>
        <w:t>[Juliana Kley]</w:t>
      </w:r>
    </w:p>
    <w:p w:rsidR="00CA6354" w:rsidRPr="00E634D3" w:rsidRDefault="00FB0EDC" w:rsidP="00E634D3">
      <w:pPr>
        <w:jc w:val="both"/>
        <w:rPr>
          <w:rFonts w:ascii="Calibri" w:eastAsia="Arial" w:hAnsi="Calibri" w:cs="Calibri"/>
          <w:sz w:val="28"/>
          <w:szCs w:val="28"/>
        </w:rPr>
      </w:pPr>
      <w:r w:rsidRPr="00E634D3">
        <w:rPr>
          <w:rFonts w:ascii="Calibri" w:hAnsi="Calibri" w:cs="Calibri"/>
          <w:b/>
          <w:bCs/>
          <w:sz w:val="28"/>
          <w:szCs w:val="28"/>
        </w:rPr>
        <w:t xml:space="preserve">TOP 1: </w:t>
      </w:r>
      <w:r w:rsidRPr="00E634D3">
        <w:rPr>
          <w:rFonts w:ascii="Calibri" w:hAnsi="Calibri" w:cs="Calibri"/>
          <w:sz w:val="28"/>
          <w:szCs w:val="28"/>
        </w:rPr>
        <w:t>Begrüßung und Bürokratisches</w:t>
      </w:r>
    </w:p>
    <w:p w:rsidR="00CA6354" w:rsidRPr="00E634D3" w:rsidRDefault="00FB0EDC" w:rsidP="00E634D3">
      <w:pPr>
        <w:pStyle w:val="Listenabsatz"/>
        <w:widowControl/>
        <w:numPr>
          <w:ilvl w:val="0"/>
          <w:numId w:val="10"/>
        </w:numPr>
        <w:suppressAutoHyphens w:val="0"/>
        <w:spacing w:line="276" w:lineRule="auto"/>
        <w:jc w:val="both"/>
        <w:rPr>
          <w:rFonts w:ascii="Calibri" w:eastAsia="Arial" w:hAnsi="Calibri" w:cs="Calibri"/>
        </w:rPr>
      </w:pPr>
      <w:r w:rsidRPr="00E634D3">
        <w:rPr>
          <w:rFonts w:ascii="Calibri" w:hAnsi="Calibri" w:cs="Calibri"/>
        </w:rPr>
        <w:t>Sitzungsbeginn: 11:30 Uhr</w:t>
      </w:r>
    </w:p>
    <w:p w:rsidR="00CA6354" w:rsidRPr="00E634D3" w:rsidRDefault="00FB0EDC" w:rsidP="00E634D3">
      <w:pPr>
        <w:pStyle w:val="Listenabsatz"/>
        <w:widowControl/>
        <w:numPr>
          <w:ilvl w:val="0"/>
          <w:numId w:val="10"/>
        </w:numPr>
        <w:suppressAutoHyphens w:val="0"/>
        <w:spacing w:line="276" w:lineRule="auto"/>
        <w:jc w:val="both"/>
        <w:rPr>
          <w:rFonts w:ascii="Calibri" w:eastAsia="Arial" w:hAnsi="Calibri" w:cs="Calibri"/>
        </w:rPr>
      </w:pPr>
      <w:r w:rsidRPr="00E634D3">
        <w:rPr>
          <w:rFonts w:ascii="Calibri" w:hAnsi="Calibri" w:cs="Calibri"/>
        </w:rPr>
        <w:t>Begrüßung und Bürokratisches erfolgt durch Kira Kock</w:t>
      </w:r>
    </w:p>
    <w:p w:rsidR="00CA6354" w:rsidRPr="00E634D3" w:rsidRDefault="00FB0EDC" w:rsidP="00E634D3">
      <w:pPr>
        <w:pStyle w:val="Listenabsatz"/>
        <w:widowControl/>
        <w:numPr>
          <w:ilvl w:val="0"/>
          <w:numId w:val="10"/>
        </w:numPr>
        <w:suppressAutoHyphens w:val="0"/>
        <w:spacing w:line="276" w:lineRule="auto"/>
        <w:jc w:val="both"/>
        <w:rPr>
          <w:rFonts w:ascii="Calibri" w:eastAsia="Arial" w:hAnsi="Calibri" w:cs="Calibri"/>
        </w:rPr>
      </w:pPr>
      <w:r w:rsidRPr="00E634D3">
        <w:rPr>
          <w:rFonts w:ascii="Calibri" w:hAnsi="Calibri" w:cs="Calibri"/>
        </w:rPr>
        <w:t>Ladefrist eingehalten</w:t>
      </w:r>
    </w:p>
    <w:p w:rsidR="00CA6354" w:rsidRPr="00E634D3" w:rsidRDefault="00FB0EDC" w:rsidP="00E634D3">
      <w:pPr>
        <w:pStyle w:val="Listenabsatz"/>
        <w:widowControl/>
        <w:numPr>
          <w:ilvl w:val="0"/>
          <w:numId w:val="10"/>
        </w:numPr>
        <w:suppressAutoHyphens w:val="0"/>
        <w:spacing w:line="276" w:lineRule="auto"/>
        <w:jc w:val="both"/>
        <w:rPr>
          <w:rFonts w:ascii="Calibri" w:eastAsia="Arial" w:hAnsi="Calibri" w:cs="Calibri"/>
        </w:rPr>
      </w:pPr>
      <w:r w:rsidRPr="00E634D3">
        <w:rPr>
          <w:rFonts w:ascii="Calibri" w:hAnsi="Calibri" w:cs="Calibri"/>
        </w:rPr>
        <w:t>Delegiertenzählung: 33 Schulen sind vertreten – beschlussfähig</w:t>
      </w:r>
    </w:p>
    <w:p w:rsidR="00CA6354" w:rsidRPr="00E634D3" w:rsidRDefault="00FB0EDC" w:rsidP="00E634D3">
      <w:pPr>
        <w:pStyle w:val="Listenabsatz"/>
        <w:widowControl/>
        <w:numPr>
          <w:ilvl w:val="0"/>
          <w:numId w:val="10"/>
        </w:numPr>
        <w:suppressAutoHyphens w:val="0"/>
        <w:spacing w:line="276" w:lineRule="auto"/>
        <w:jc w:val="both"/>
        <w:rPr>
          <w:rFonts w:ascii="Calibri" w:eastAsia="Arial" w:hAnsi="Calibri" w:cs="Calibri"/>
        </w:rPr>
      </w:pPr>
      <w:r w:rsidRPr="00E634D3">
        <w:rPr>
          <w:rFonts w:ascii="Calibri" w:hAnsi="Calibri" w:cs="Calibri"/>
        </w:rPr>
        <w:t>Vorstellung Sozialer Medien: Facebook, Twitter, Homepage</w:t>
      </w:r>
    </w:p>
    <w:p w:rsidR="00CA6354" w:rsidRPr="00E634D3" w:rsidRDefault="00FB0EDC" w:rsidP="00E634D3">
      <w:pPr>
        <w:pStyle w:val="Listenabsatz"/>
        <w:widowControl/>
        <w:numPr>
          <w:ilvl w:val="0"/>
          <w:numId w:val="10"/>
        </w:numPr>
        <w:suppressAutoHyphens w:val="0"/>
        <w:spacing w:line="276" w:lineRule="auto"/>
        <w:jc w:val="both"/>
        <w:rPr>
          <w:rFonts w:ascii="Calibri" w:eastAsia="Arial" w:hAnsi="Calibri" w:cs="Calibri"/>
        </w:rPr>
      </w:pPr>
      <w:r w:rsidRPr="00E634D3">
        <w:rPr>
          <w:rFonts w:ascii="Calibri" w:hAnsi="Calibri" w:cs="Calibri"/>
        </w:rPr>
        <w:t>TO mit Mehrheit auf Sicht angenommen</w:t>
      </w:r>
    </w:p>
    <w:p w:rsidR="00CA6354" w:rsidRPr="00E634D3" w:rsidRDefault="00FB0EDC" w:rsidP="00E634D3">
      <w:pPr>
        <w:pStyle w:val="Listenabsatz"/>
        <w:widowControl/>
        <w:numPr>
          <w:ilvl w:val="0"/>
          <w:numId w:val="10"/>
        </w:numPr>
        <w:suppressAutoHyphens w:val="0"/>
        <w:spacing w:line="276" w:lineRule="auto"/>
        <w:jc w:val="both"/>
        <w:rPr>
          <w:rFonts w:ascii="Calibri" w:eastAsia="Arial" w:hAnsi="Calibri" w:cs="Calibri"/>
        </w:rPr>
      </w:pPr>
      <w:r w:rsidRPr="00E634D3">
        <w:rPr>
          <w:rFonts w:ascii="Calibri" w:hAnsi="Calibri" w:cs="Calibri"/>
        </w:rPr>
        <w:t>Protokoll des Meldorf-LSPs mit Mehrheit auf Sicht angenommen</w:t>
      </w:r>
    </w:p>
    <w:p w:rsidR="00CA6354" w:rsidRPr="00E634D3" w:rsidRDefault="00FB0EDC" w:rsidP="00E634D3">
      <w:pPr>
        <w:pStyle w:val="Listenabsatz"/>
        <w:widowControl/>
        <w:numPr>
          <w:ilvl w:val="0"/>
          <w:numId w:val="10"/>
        </w:numPr>
        <w:suppressAutoHyphens w:val="0"/>
        <w:spacing w:line="276" w:lineRule="auto"/>
        <w:jc w:val="both"/>
        <w:rPr>
          <w:rFonts w:ascii="Calibri" w:eastAsia="Arial" w:hAnsi="Calibri" w:cs="Calibri"/>
        </w:rPr>
      </w:pPr>
      <w:r w:rsidRPr="00E634D3">
        <w:rPr>
          <w:rFonts w:ascii="Calibri" w:hAnsi="Calibri" w:cs="Calibri"/>
        </w:rPr>
        <w:t xml:space="preserve">Kira Kock und Julia Schmidtke stellen </w:t>
      </w:r>
      <w:proofErr w:type="spellStart"/>
      <w:r w:rsidRPr="00E634D3">
        <w:rPr>
          <w:rFonts w:ascii="Calibri" w:hAnsi="Calibri" w:cs="Calibri"/>
        </w:rPr>
        <w:t>JgA</w:t>
      </w:r>
      <w:proofErr w:type="spellEnd"/>
      <w:r w:rsidRPr="00E634D3">
        <w:rPr>
          <w:rFonts w:ascii="Calibri" w:hAnsi="Calibri" w:cs="Calibri"/>
        </w:rPr>
        <w:t>-Academy vor</w:t>
      </w:r>
    </w:p>
    <w:p w:rsidR="00CA6354" w:rsidRPr="00E634D3" w:rsidRDefault="00CA6354" w:rsidP="00E634D3">
      <w:pPr>
        <w:jc w:val="both"/>
        <w:rPr>
          <w:rFonts w:ascii="Calibri" w:eastAsia="Arial" w:hAnsi="Calibri" w:cs="Calibri"/>
        </w:rPr>
      </w:pPr>
    </w:p>
    <w:p w:rsidR="00CA6354" w:rsidRPr="00E634D3" w:rsidRDefault="00FB0EDC" w:rsidP="00E634D3">
      <w:pPr>
        <w:jc w:val="both"/>
        <w:rPr>
          <w:rFonts w:ascii="Calibri" w:eastAsia="Arial" w:hAnsi="Calibri" w:cs="Calibri"/>
          <w:sz w:val="28"/>
          <w:szCs w:val="28"/>
        </w:rPr>
      </w:pPr>
      <w:r w:rsidRPr="00E634D3">
        <w:rPr>
          <w:rFonts w:ascii="Calibri" w:hAnsi="Calibri" w:cs="Calibri"/>
          <w:b/>
          <w:bCs/>
          <w:sz w:val="28"/>
          <w:szCs w:val="28"/>
        </w:rPr>
        <w:t xml:space="preserve">TOP 2 </w:t>
      </w:r>
      <w:r w:rsidRPr="00E634D3">
        <w:rPr>
          <w:rFonts w:ascii="Calibri" w:hAnsi="Calibri" w:cs="Calibri"/>
          <w:sz w:val="28"/>
          <w:szCs w:val="28"/>
        </w:rPr>
        <w:t>Vorstellung der LSV-Mitglieder</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LSV-Mitglieder stellen sich vor.</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sz w:val="22"/>
          <w:szCs w:val="22"/>
        </w:rPr>
      </w:pPr>
      <w:r w:rsidRPr="00E634D3">
        <w:rPr>
          <w:rFonts w:ascii="Calibri" w:hAnsi="Calibri" w:cs="Calibri"/>
          <w:b/>
          <w:bCs/>
          <w:sz w:val="28"/>
          <w:szCs w:val="28"/>
        </w:rPr>
        <w:t xml:space="preserve">TOP 3 </w:t>
      </w:r>
      <w:r w:rsidRPr="00E634D3">
        <w:rPr>
          <w:rFonts w:ascii="Calibri" w:hAnsi="Calibri" w:cs="Calibri"/>
          <w:sz w:val="28"/>
          <w:szCs w:val="28"/>
        </w:rPr>
        <w:t>Tätigkeitsbericht/ Finanzbericht</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 xml:space="preserve">Vorstellung erfolgt durch Aaron </w:t>
      </w:r>
      <w:proofErr w:type="spellStart"/>
      <w:r w:rsidRPr="00E634D3">
        <w:rPr>
          <w:rFonts w:ascii="Calibri" w:hAnsi="Calibri" w:cs="Calibri"/>
          <w:sz w:val="22"/>
          <w:szCs w:val="22"/>
        </w:rPr>
        <w:t>Wittorf</w:t>
      </w:r>
      <w:proofErr w:type="spellEnd"/>
      <w:r w:rsidRPr="00E634D3">
        <w:rPr>
          <w:rFonts w:ascii="Calibri" w:hAnsi="Calibri" w:cs="Calibri"/>
          <w:sz w:val="22"/>
          <w:szCs w:val="22"/>
        </w:rPr>
        <w:t xml:space="preserve"> (s. Tätigkeits- und Finanzbericht).</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sz w:val="28"/>
          <w:szCs w:val="28"/>
        </w:rPr>
      </w:pPr>
      <w:r w:rsidRPr="00E634D3">
        <w:rPr>
          <w:rFonts w:ascii="Calibri" w:hAnsi="Calibri" w:cs="Calibri"/>
          <w:b/>
          <w:bCs/>
          <w:sz w:val="28"/>
          <w:szCs w:val="28"/>
        </w:rPr>
        <w:t xml:space="preserve">TOP 4 </w:t>
      </w:r>
      <w:r w:rsidRPr="00E634D3">
        <w:rPr>
          <w:rFonts w:ascii="Calibri" w:hAnsi="Calibri" w:cs="Calibri"/>
          <w:sz w:val="28"/>
          <w:szCs w:val="28"/>
        </w:rPr>
        <w:t>Vorstellung des bildungspolitischen Geschehens</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 xml:space="preserve">Vorstellung erfolgt durch Aaron </w:t>
      </w:r>
      <w:proofErr w:type="spellStart"/>
      <w:r w:rsidRPr="00E634D3">
        <w:rPr>
          <w:rFonts w:ascii="Calibri" w:hAnsi="Calibri" w:cs="Calibri"/>
          <w:sz w:val="22"/>
          <w:szCs w:val="22"/>
        </w:rPr>
        <w:t>Wittorf</w:t>
      </w:r>
      <w:proofErr w:type="spellEnd"/>
      <w:r w:rsidRPr="00E634D3">
        <w:rPr>
          <w:rFonts w:ascii="Calibri" w:hAnsi="Calibri" w:cs="Calibri"/>
          <w:sz w:val="22"/>
          <w:szCs w:val="22"/>
        </w:rPr>
        <w:t xml:space="preserve"> (s. </w:t>
      </w:r>
      <w:proofErr w:type="spellStart"/>
      <w:r w:rsidRPr="00E634D3">
        <w:rPr>
          <w:rFonts w:ascii="Calibri" w:hAnsi="Calibri" w:cs="Calibri"/>
          <w:sz w:val="22"/>
          <w:szCs w:val="22"/>
        </w:rPr>
        <w:t>BiPo</w:t>
      </w:r>
      <w:proofErr w:type="spellEnd"/>
      <w:r w:rsidRPr="00E634D3">
        <w:rPr>
          <w:rFonts w:ascii="Calibri" w:hAnsi="Calibri" w:cs="Calibri"/>
          <w:sz w:val="22"/>
          <w:szCs w:val="22"/>
        </w:rPr>
        <w:t>-Geschehen 10.06.2017 – 10.11.2017).</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right"/>
        <w:rPr>
          <w:rFonts w:ascii="Calibri" w:eastAsia="Arial" w:hAnsi="Calibri" w:cs="Calibri"/>
          <w:sz w:val="22"/>
          <w:szCs w:val="22"/>
        </w:rPr>
      </w:pPr>
      <w:r w:rsidRPr="00E634D3">
        <w:rPr>
          <w:rFonts w:ascii="Calibri" w:hAnsi="Calibri" w:cs="Calibri"/>
          <w:sz w:val="22"/>
          <w:szCs w:val="22"/>
        </w:rPr>
        <w:t>[Tom Arndt]</w:t>
      </w:r>
    </w:p>
    <w:p w:rsidR="00CA6354" w:rsidRPr="00E634D3" w:rsidRDefault="00FB0EDC" w:rsidP="00E634D3">
      <w:pPr>
        <w:jc w:val="both"/>
        <w:rPr>
          <w:rFonts w:ascii="Calibri" w:eastAsia="Arial" w:hAnsi="Calibri" w:cs="Calibri"/>
          <w:sz w:val="28"/>
          <w:szCs w:val="28"/>
        </w:rPr>
      </w:pPr>
      <w:r w:rsidRPr="00E634D3">
        <w:rPr>
          <w:rFonts w:ascii="Calibri" w:hAnsi="Calibri" w:cs="Calibri"/>
          <w:b/>
          <w:bCs/>
          <w:sz w:val="28"/>
          <w:szCs w:val="28"/>
        </w:rPr>
        <w:t xml:space="preserve">TOP 5 </w:t>
      </w:r>
      <w:r w:rsidRPr="00E634D3">
        <w:rPr>
          <w:rFonts w:ascii="Calibri" w:hAnsi="Calibri" w:cs="Calibri"/>
          <w:sz w:val="28"/>
          <w:szCs w:val="28"/>
        </w:rPr>
        <w:t xml:space="preserve">Vorstellung der LSV-Mi-Arbeit </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Vorstellung erfolgt durch Kira Kock.</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sz w:val="28"/>
          <w:szCs w:val="28"/>
        </w:rPr>
      </w:pPr>
      <w:r w:rsidRPr="00E634D3">
        <w:rPr>
          <w:rFonts w:ascii="Calibri" w:hAnsi="Calibri" w:cs="Calibri"/>
          <w:b/>
          <w:bCs/>
          <w:sz w:val="28"/>
          <w:szCs w:val="28"/>
        </w:rPr>
        <w:t xml:space="preserve">TOP 6 </w:t>
      </w:r>
      <w:r w:rsidRPr="00E634D3">
        <w:rPr>
          <w:rFonts w:ascii="Calibri" w:hAnsi="Calibri" w:cs="Calibri"/>
          <w:sz w:val="28"/>
          <w:szCs w:val="28"/>
        </w:rPr>
        <w:t xml:space="preserve">Kennlernspiele </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Einleitung erfolgt durch Kira Kock. Durchführung erfolgt in fünf verschiedenen Gruppen.</w:t>
      </w:r>
    </w:p>
    <w:p w:rsidR="00CA6354" w:rsidRPr="00E634D3" w:rsidRDefault="00CA6354" w:rsidP="00E634D3">
      <w:pPr>
        <w:jc w:val="both"/>
        <w:rPr>
          <w:rFonts w:ascii="Calibri" w:eastAsia="Arial" w:hAnsi="Calibri" w:cs="Calibri"/>
          <w:b/>
          <w:bCs/>
          <w:sz w:val="28"/>
          <w:szCs w:val="28"/>
        </w:rPr>
      </w:pPr>
    </w:p>
    <w:p w:rsidR="00CA6354" w:rsidRPr="00E634D3" w:rsidRDefault="00FB0EDC" w:rsidP="00E634D3">
      <w:pPr>
        <w:jc w:val="both"/>
        <w:rPr>
          <w:rFonts w:ascii="Calibri" w:eastAsia="Arial" w:hAnsi="Calibri" w:cs="Calibri"/>
          <w:sz w:val="28"/>
          <w:szCs w:val="28"/>
        </w:rPr>
      </w:pPr>
      <w:r w:rsidRPr="00E634D3">
        <w:rPr>
          <w:rFonts w:ascii="Calibri" w:hAnsi="Calibri" w:cs="Calibri"/>
          <w:b/>
          <w:bCs/>
          <w:sz w:val="28"/>
          <w:szCs w:val="28"/>
        </w:rPr>
        <w:t xml:space="preserve">TOP 7 </w:t>
      </w:r>
      <w:r w:rsidRPr="00E634D3">
        <w:rPr>
          <w:rFonts w:ascii="Calibri" w:hAnsi="Calibri" w:cs="Calibri"/>
          <w:sz w:val="28"/>
          <w:szCs w:val="28"/>
        </w:rPr>
        <w:t>Einführung in das Thema</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Kira Kock führt mithilfe einer Präsentation das Thema „Digitalisierung“ ein.</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sz w:val="28"/>
          <w:szCs w:val="28"/>
        </w:rPr>
      </w:pPr>
      <w:r w:rsidRPr="00E634D3">
        <w:rPr>
          <w:rFonts w:ascii="Calibri" w:hAnsi="Calibri" w:cs="Calibri"/>
          <w:b/>
          <w:bCs/>
          <w:sz w:val="28"/>
          <w:szCs w:val="28"/>
        </w:rPr>
        <w:t xml:space="preserve">TOP 8 </w:t>
      </w:r>
      <w:r w:rsidRPr="00E634D3">
        <w:rPr>
          <w:rFonts w:ascii="Calibri" w:hAnsi="Calibri" w:cs="Calibri"/>
          <w:sz w:val="28"/>
          <w:szCs w:val="28"/>
        </w:rPr>
        <w:t>Grußwort der Schulleitung</w:t>
      </w:r>
    </w:p>
    <w:p w:rsidR="00CA6354" w:rsidRPr="00E634D3" w:rsidRDefault="00FB0EDC" w:rsidP="00E634D3">
      <w:pPr>
        <w:jc w:val="both"/>
        <w:rPr>
          <w:rFonts w:ascii="Calibri" w:eastAsia="Arial" w:hAnsi="Calibri" w:cs="Calibri"/>
          <w:b/>
          <w:bCs/>
          <w:sz w:val="28"/>
          <w:szCs w:val="28"/>
        </w:rPr>
      </w:pPr>
      <w:r w:rsidRPr="00E634D3">
        <w:rPr>
          <w:rFonts w:ascii="Calibri" w:hAnsi="Calibri" w:cs="Calibri"/>
          <w:sz w:val="22"/>
          <w:szCs w:val="22"/>
        </w:rPr>
        <w:t xml:space="preserve">Grußwort erfolgt durch die Schulleiterin Doris </w:t>
      </w:r>
      <w:proofErr w:type="spellStart"/>
      <w:r w:rsidRPr="00E634D3">
        <w:rPr>
          <w:rFonts w:ascii="Calibri" w:hAnsi="Calibri" w:cs="Calibri"/>
          <w:sz w:val="22"/>
          <w:szCs w:val="22"/>
        </w:rPr>
        <w:t>Weege</w:t>
      </w:r>
      <w:proofErr w:type="spellEnd"/>
      <w:r w:rsidRPr="00E634D3">
        <w:rPr>
          <w:rFonts w:ascii="Calibri" w:hAnsi="Calibri" w:cs="Calibri"/>
          <w:sz w:val="22"/>
          <w:szCs w:val="22"/>
        </w:rPr>
        <w:t>.</w:t>
      </w:r>
    </w:p>
    <w:p w:rsidR="00CA6354" w:rsidRPr="00E634D3" w:rsidRDefault="00CA6354" w:rsidP="00E634D3">
      <w:pPr>
        <w:jc w:val="both"/>
        <w:rPr>
          <w:rFonts w:ascii="Calibri" w:eastAsia="Arial" w:hAnsi="Calibri" w:cs="Calibri"/>
          <w:b/>
          <w:bCs/>
          <w:sz w:val="28"/>
          <w:szCs w:val="28"/>
        </w:rPr>
      </w:pPr>
    </w:p>
    <w:p w:rsidR="00CA6354" w:rsidRPr="00E634D3" w:rsidRDefault="00FB0EDC" w:rsidP="00E634D3">
      <w:pPr>
        <w:jc w:val="both"/>
        <w:rPr>
          <w:rFonts w:ascii="Calibri" w:eastAsia="Arial" w:hAnsi="Calibri" w:cs="Calibri"/>
          <w:sz w:val="28"/>
          <w:szCs w:val="28"/>
        </w:rPr>
      </w:pPr>
      <w:r w:rsidRPr="00E634D3">
        <w:rPr>
          <w:rFonts w:ascii="Calibri" w:hAnsi="Calibri" w:cs="Calibri"/>
          <w:b/>
          <w:bCs/>
          <w:sz w:val="28"/>
          <w:szCs w:val="28"/>
        </w:rPr>
        <w:t xml:space="preserve">TOP 9 </w:t>
      </w:r>
      <w:r w:rsidRPr="00E634D3">
        <w:rPr>
          <w:rFonts w:ascii="Calibri" w:hAnsi="Calibri" w:cs="Calibri"/>
          <w:sz w:val="28"/>
          <w:szCs w:val="28"/>
        </w:rPr>
        <w:t>Vortrag</w:t>
      </w:r>
      <w:r w:rsidRPr="00E634D3">
        <w:rPr>
          <w:rFonts w:ascii="Calibri" w:hAnsi="Calibri" w:cs="Calibri"/>
          <w:b/>
          <w:bCs/>
          <w:sz w:val="28"/>
          <w:szCs w:val="28"/>
        </w:rPr>
        <w:t xml:space="preserve"> „</w:t>
      </w:r>
      <w:r w:rsidRPr="00E634D3">
        <w:rPr>
          <w:rFonts w:ascii="Calibri" w:hAnsi="Calibri" w:cs="Calibri"/>
          <w:sz w:val="28"/>
          <w:szCs w:val="28"/>
        </w:rPr>
        <w:t>Offener Kanal“</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Thema: „Digitalisierung im Unterricht“</w:t>
      </w:r>
    </w:p>
    <w:p w:rsidR="00CA6354" w:rsidRPr="00E634D3" w:rsidRDefault="00FB0EDC" w:rsidP="00E634D3">
      <w:pPr>
        <w:jc w:val="both"/>
        <w:rPr>
          <w:rFonts w:ascii="Calibri" w:hAnsi="Calibri" w:cs="Calibri"/>
          <w:sz w:val="22"/>
          <w:szCs w:val="22"/>
        </w:rPr>
      </w:pPr>
      <w:r w:rsidRPr="00E634D3">
        <w:rPr>
          <w:rFonts w:ascii="Calibri" w:hAnsi="Calibri" w:cs="Calibri"/>
          <w:sz w:val="22"/>
          <w:szCs w:val="22"/>
        </w:rPr>
        <w:t>Vortrag erfolgt durch</w:t>
      </w:r>
      <w:r w:rsidR="001814E9" w:rsidRPr="00E634D3">
        <w:rPr>
          <w:rFonts w:ascii="Calibri" w:hAnsi="Calibri" w:cs="Calibri"/>
          <w:sz w:val="22"/>
          <w:szCs w:val="22"/>
        </w:rPr>
        <w:t xml:space="preserve"> Henning </w:t>
      </w:r>
      <w:proofErr w:type="spellStart"/>
      <w:r w:rsidR="001814E9" w:rsidRPr="00E634D3">
        <w:rPr>
          <w:rFonts w:ascii="Calibri" w:hAnsi="Calibri" w:cs="Calibri"/>
          <w:sz w:val="22"/>
          <w:szCs w:val="22"/>
        </w:rPr>
        <w:t>Fietze</w:t>
      </w:r>
      <w:proofErr w:type="spellEnd"/>
      <w:r w:rsidR="001814E9" w:rsidRPr="00E634D3">
        <w:rPr>
          <w:rFonts w:ascii="Calibri" w:hAnsi="Calibri" w:cs="Calibri"/>
          <w:sz w:val="22"/>
          <w:szCs w:val="22"/>
        </w:rPr>
        <w:t xml:space="preserve"> (überzieht ca. </w:t>
      </w:r>
      <w:r w:rsidRPr="00E634D3">
        <w:rPr>
          <w:rFonts w:ascii="Calibri" w:hAnsi="Calibri" w:cs="Calibri"/>
          <w:sz w:val="22"/>
          <w:szCs w:val="22"/>
        </w:rPr>
        <w:t>5 Minuten).</w:t>
      </w:r>
    </w:p>
    <w:p w:rsidR="00CA6354" w:rsidRPr="00E634D3" w:rsidRDefault="00CA6354" w:rsidP="00E634D3">
      <w:pPr>
        <w:jc w:val="both"/>
        <w:rPr>
          <w:rFonts w:ascii="Calibri" w:eastAsia="Arial" w:hAnsi="Calibri" w:cs="Calibri"/>
        </w:rPr>
      </w:pPr>
    </w:p>
    <w:p w:rsidR="00CA6354" w:rsidRPr="00E634D3" w:rsidRDefault="00FB0EDC" w:rsidP="00E634D3">
      <w:pPr>
        <w:jc w:val="both"/>
        <w:rPr>
          <w:rFonts w:ascii="Calibri" w:eastAsia="Arial" w:hAnsi="Calibri" w:cs="Calibri"/>
          <w:b/>
          <w:bCs/>
          <w:sz w:val="28"/>
          <w:szCs w:val="28"/>
        </w:rPr>
      </w:pPr>
      <w:r w:rsidRPr="00E634D3">
        <w:rPr>
          <w:rFonts w:ascii="Calibri" w:hAnsi="Calibri" w:cs="Calibri"/>
          <w:b/>
          <w:bCs/>
          <w:sz w:val="28"/>
          <w:szCs w:val="28"/>
        </w:rPr>
        <w:t xml:space="preserve">PAUSE </w:t>
      </w:r>
      <w:r w:rsidRPr="00E634D3">
        <w:rPr>
          <w:rFonts w:ascii="Calibri" w:hAnsi="Calibri" w:cs="Calibri"/>
          <w:sz w:val="28"/>
          <w:szCs w:val="28"/>
        </w:rPr>
        <w:t>– Umzug des Parlaments in die Mensa</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sz w:val="28"/>
          <w:szCs w:val="28"/>
        </w:rPr>
      </w:pPr>
      <w:r w:rsidRPr="00E634D3">
        <w:rPr>
          <w:rFonts w:ascii="Calibri" w:hAnsi="Calibri" w:cs="Calibri"/>
          <w:b/>
          <w:bCs/>
          <w:sz w:val="28"/>
          <w:szCs w:val="28"/>
        </w:rPr>
        <w:lastRenderedPageBreak/>
        <w:t xml:space="preserve">TOP 10 </w:t>
      </w:r>
      <w:r w:rsidRPr="00E634D3">
        <w:rPr>
          <w:rFonts w:ascii="Calibri" w:hAnsi="Calibri" w:cs="Calibri"/>
          <w:sz w:val="28"/>
          <w:szCs w:val="28"/>
        </w:rPr>
        <w:t>Vortrag „Digital Lernzentrum Kiel“</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Thema: „Digitalisierung zwischen Nord- und Ostsee“</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Vortrag erfolgt durch Michael Engelbrecht (überzieht ca. 15 Minuten).</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sz w:val="28"/>
          <w:szCs w:val="28"/>
        </w:rPr>
      </w:pPr>
      <w:r w:rsidRPr="00E634D3">
        <w:rPr>
          <w:rFonts w:ascii="Calibri" w:hAnsi="Calibri" w:cs="Calibri"/>
          <w:b/>
          <w:bCs/>
          <w:sz w:val="28"/>
          <w:szCs w:val="28"/>
        </w:rPr>
        <w:t xml:space="preserve">TOP 11 </w:t>
      </w:r>
      <w:r w:rsidRPr="00E634D3">
        <w:rPr>
          <w:rFonts w:ascii="Calibri" w:hAnsi="Calibri" w:cs="Calibri"/>
          <w:sz w:val="28"/>
          <w:szCs w:val="28"/>
        </w:rPr>
        <w:t>Brainstorming</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 xml:space="preserve">Es wird über Digitalisierung (u.a. </w:t>
      </w:r>
      <w:proofErr w:type="spellStart"/>
      <w:r w:rsidRPr="00E634D3">
        <w:rPr>
          <w:rFonts w:ascii="Calibri" w:hAnsi="Calibri" w:cs="Calibri"/>
          <w:sz w:val="22"/>
          <w:szCs w:val="22"/>
        </w:rPr>
        <w:t>iServ</w:t>
      </w:r>
      <w:proofErr w:type="spellEnd"/>
      <w:r w:rsidRPr="00E634D3">
        <w:rPr>
          <w:rFonts w:ascii="Calibri" w:hAnsi="Calibri" w:cs="Calibri"/>
          <w:sz w:val="22"/>
          <w:szCs w:val="22"/>
        </w:rPr>
        <w:t>) und evtl. zu treffende Maßnahmen diskutiert.</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right"/>
        <w:rPr>
          <w:rFonts w:ascii="Calibri" w:eastAsia="Arial" w:hAnsi="Calibri" w:cs="Calibri"/>
          <w:sz w:val="22"/>
          <w:szCs w:val="22"/>
        </w:rPr>
      </w:pPr>
      <w:r w:rsidRPr="00E634D3">
        <w:rPr>
          <w:rFonts w:ascii="Calibri" w:hAnsi="Calibri" w:cs="Calibri"/>
          <w:sz w:val="22"/>
          <w:szCs w:val="22"/>
        </w:rPr>
        <w:t xml:space="preserve">[Aaron </w:t>
      </w:r>
      <w:proofErr w:type="spellStart"/>
      <w:r w:rsidRPr="00E634D3">
        <w:rPr>
          <w:rFonts w:ascii="Calibri" w:hAnsi="Calibri" w:cs="Calibri"/>
          <w:sz w:val="22"/>
          <w:szCs w:val="22"/>
        </w:rPr>
        <w:t>Wittorf</w:t>
      </w:r>
      <w:proofErr w:type="spellEnd"/>
      <w:r w:rsidRPr="00E634D3">
        <w:rPr>
          <w:rFonts w:ascii="Calibri" w:hAnsi="Calibri" w:cs="Calibri"/>
          <w:sz w:val="22"/>
          <w:szCs w:val="22"/>
        </w:rPr>
        <w:t>]</w:t>
      </w:r>
    </w:p>
    <w:p w:rsidR="00CA6354" w:rsidRPr="00E634D3" w:rsidRDefault="00FB0EDC" w:rsidP="00E634D3">
      <w:pPr>
        <w:jc w:val="both"/>
        <w:rPr>
          <w:rFonts w:ascii="Calibri" w:eastAsia="Arial" w:hAnsi="Calibri" w:cs="Calibri"/>
          <w:sz w:val="28"/>
          <w:szCs w:val="28"/>
        </w:rPr>
      </w:pPr>
      <w:r w:rsidRPr="00E634D3">
        <w:rPr>
          <w:rFonts w:ascii="Calibri" w:hAnsi="Calibri" w:cs="Calibri"/>
          <w:b/>
          <w:bCs/>
          <w:sz w:val="28"/>
          <w:szCs w:val="28"/>
        </w:rPr>
        <w:t xml:space="preserve">TOP 12 </w:t>
      </w:r>
      <w:r w:rsidRPr="00E634D3">
        <w:rPr>
          <w:rFonts w:ascii="Calibri" w:hAnsi="Calibri" w:cs="Calibri"/>
          <w:sz w:val="28"/>
          <w:szCs w:val="28"/>
        </w:rPr>
        <w:t>Antragsphase I</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Delegiertenzählung: 40 Schulen sind vertreten - beschlussfähig</w:t>
      </w:r>
    </w:p>
    <w:p w:rsidR="00CA6354" w:rsidRPr="00E634D3" w:rsidRDefault="00FB0EDC" w:rsidP="00E634D3">
      <w:pPr>
        <w:jc w:val="both"/>
        <w:rPr>
          <w:rFonts w:ascii="Calibri" w:eastAsia="Arial" w:hAnsi="Calibri" w:cs="Calibri"/>
          <w:sz w:val="20"/>
          <w:szCs w:val="20"/>
        </w:rPr>
      </w:pPr>
      <w:r w:rsidRPr="00E634D3">
        <w:rPr>
          <w:rFonts w:ascii="Calibri" w:hAnsi="Calibri" w:cs="Calibri"/>
          <w:sz w:val="22"/>
          <w:szCs w:val="22"/>
        </w:rPr>
        <w:t>Kira Kock erklärt den Ablauf einer Antragsphase.</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rPr>
      </w:pPr>
      <w:r w:rsidRPr="00E634D3">
        <w:rPr>
          <w:rFonts w:ascii="Calibri" w:hAnsi="Calibri" w:cs="Calibri"/>
        </w:rPr>
        <w:t>Antrag A1: Lehrerfortbildungen im Umgang mit digitaler Technik</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 xml:space="preserve">Antragsteller: Ellen </w:t>
      </w:r>
      <w:proofErr w:type="spellStart"/>
      <w:r w:rsidRPr="00E634D3">
        <w:rPr>
          <w:rFonts w:ascii="Calibri" w:hAnsi="Calibri" w:cs="Calibri"/>
          <w:sz w:val="22"/>
          <w:szCs w:val="22"/>
        </w:rPr>
        <w:t>Fokuhl</w:t>
      </w:r>
      <w:proofErr w:type="spellEnd"/>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GO-Antrag auf Verschiebung: keine Gegenrede - angenommen</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GO-Antrag auf Vorziehung von A3: keine Gegenrede – angenommen</w:t>
      </w:r>
    </w:p>
    <w:p w:rsidR="00CA6354" w:rsidRPr="00E634D3" w:rsidRDefault="00CA6354" w:rsidP="00E634D3">
      <w:pPr>
        <w:jc w:val="both"/>
        <w:rPr>
          <w:rFonts w:ascii="Calibri" w:eastAsia="Arial" w:hAnsi="Calibri" w:cs="Calibri"/>
        </w:rPr>
      </w:pPr>
    </w:p>
    <w:p w:rsidR="00CA6354" w:rsidRPr="00E634D3" w:rsidRDefault="00FB0EDC" w:rsidP="00E634D3">
      <w:pPr>
        <w:jc w:val="both"/>
        <w:rPr>
          <w:rFonts w:ascii="Calibri" w:eastAsia="Arial" w:hAnsi="Calibri" w:cs="Calibri"/>
        </w:rPr>
      </w:pPr>
      <w:r w:rsidRPr="00E634D3">
        <w:rPr>
          <w:rFonts w:ascii="Calibri" w:hAnsi="Calibri" w:cs="Calibri"/>
        </w:rPr>
        <w:t xml:space="preserve">Antrag A3: Google </w:t>
      </w:r>
      <w:proofErr w:type="spellStart"/>
      <w:r w:rsidRPr="00E634D3">
        <w:rPr>
          <w:rFonts w:ascii="Calibri" w:hAnsi="Calibri" w:cs="Calibri"/>
        </w:rPr>
        <w:t>Classroom</w:t>
      </w:r>
      <w:proofErr w:type="spellEnd"/>
    </w:p>
    <w:p w:rsidR="00CA6354" w:rsidRPr="00E634D3" w:rsidRDefault="00FB0EDC" w:rsidP="00E634D3">
      <w:pPr>
        <w:jc w:val="both"/>
        <w:rPr>
          <w:rFonts w:ascii="Calibri" w:eastAsia="Arial" w:hAnsi="Calibri" w:cs="Calibri"/>
        </w:rPr>
      </w:pPr>
      <w:r w:rsidRPr="00E634D3">
        <w:rPr>
          <w:rFonts w:ascii="Calibri" w:hAnsi="Calibri" w:cs="Calibri"/>
          <w:sz w:val="22"/>
          <w:szCs w:val="22"/>
        </w:rPr>
        <w:t>Antragsteller: Lasse Barber</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Begründung erfolgt mündlich</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Ergebnis: vertagt auf Antragsphase II</w:t>
      </w:r>
    </w:p>
    <w:p w:rsidR="00CA6354" w:rsidRPr="00E634D3" w:rsidRDefault="00CA6354" w:rsidP="00E634D3">
      <w:pPr>
        <w:jc w:val="both"/>
        <w:rPr>
          <w:rFonts w:ascii="Calibri" w:eastAsia="Arial" w:hAnsi="Calibri" w:cs="Calibri"/>
          <w:b/>
          <w:bCs/>
          <w:sz w:val="22"/>
          <w:szCs w:val="22"/>
        </w:rPr>
      </w:pPr>
    </w:p>
    <w:p w:rsidR="00CA6354" w:rsidRPr="00E634D3" w:rsidRDefault="00FB0EDC" w:rsidP="00E634D3">
      <w:pPr>
        <w:jc w:val="right"/>
        <w:rPr>
          <w:rFonts w:ascii="Calibri" w:eastAsia="Arial" w:hAnsi="Calibri" w:cs="Calibri"/>
          <w:sz w:val="22"/>
          <w:szCs w:val="22"/>
        </w:rPr>
      </w:pPr>
      <w:r w:rsidRPr="00E634D3">
        <w:rPr>
          <w:rFonts w:ascii="Calibri" w:hAnsi="Calibri" w:cs="Calibri"/>
          <w:sz w:val="22"/>
          <w:szCs w:val="22"/>
        </w:rPr>
        <w:t>[Juliana Kley]</w:t>
      </w:r>
    </w:p>
    <w:p w:rsidR="00CA6354" w:rsidRPr="00E634D3" w:rsidRDefault="00FB0EDC" w:rsidP="00E634D3">
      <w:pPr>
        <w:jc w:val="both"/>
        <w:rPr>
          <w:rFonts w:ascii="Calibri" w:eastAsia="Arial" w:hAnsi="Calibri" w:cs="Calibri"/>
          <w:b/>
          <w:bCs/>
          <w:sz w:val="28"/>
          <w:szCs w:val="28"/>
        </w:rPr>
      </w:pPr>
      <w:r w:rsidRPr="00E634D3">
        <w:rPr>
          <w:rFonts w:ascii="Calibri" w:hAnsi="Calibri" w:cs="Calibri"/>
          <w:b/>
          <w:bCs/>
          <w:sz w:val="28"/>
          <w:szCs w:val="28"/>
        </w:rPr>
        <w:t xml:space="preserve">TOP 13 </w:t>
      </w:r>
      <w:r w:rsidRPr="00E634D3">
        <w:rPr>
          <w:rFonts w:ascii="Calibri" w:hAnsi="Calibri" w:cs="Calibri"/>
          <w:sz w:val="28"/>
          <w:szCs w:val="28"/>
        </w:rPr>
        <w:t>Gesprächsphase G9</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Einführung erfolgt durch Christin Godt.</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Anschließende, offene Diskussion erfolgt.</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Ergebnis: s. Forderungen der Delegierten</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right"/>
        <w:rPr>
          <w:rFonts w:ascii="Calibri" w:eastAsia="Arial" w:hAnsi="Calibri" w:cs="Calibri"/>
          <w:sz w:val="22"/>
          <w:szCs w:val="22"/>
        </w:rPr>
      </w:pPr>
      <w:r w:rsidRPr="00E634D3">
        <w:rPr>
          <w:rFonts w:ascii="Calibri" w:hAnsi="Calibri" w:cs="Calibri"/>
          <w:sz w:val="22"/>
          <w:szCs w:val="22"/>
        </w:rPr>
        <w:t xml:space="preserve">[Aaron </w:t>
      </w:r>
      <w:proofErr w:type="spellStart"/>
      <w:r w:rsidRPr="00E634D3">
        <w:rPr>
          <w:rFonts w:ascii="Calibri" w:hAnsi="Calibri" w:cs="Calibri"/>
          <w:sz w:val="22"/>
          <w:szCs w:val="22"/>
        </w:rPr>
        <w:t>Wittorf</w:t>
      </w:r>
      <w:proofErr w:type="spellEnd"/>
      <w:r w:rsidRPr="00E634D3">
        <w:rPr>
          <w:rFonts w:ascii="Calibri" w:hAnsi="Calibri" w:cs="Calibri"/>
          <w:sz w:val="22"/>
          <w:szCs w:val="22"/>
        </w:rPr>
        <w:t>]</w:t>
      </w:r>
    </w:p>
    <w:p w:rsidR="00CA6354" w:rsidRPr="00E634D3" w:rsidRDefault="00FB0EDC" w:rsidP="00E634D3">
      <w:pPr>
        <w:jc w:val="both"/>
        <w:rPr>
          <w:rFonts w:ascii="Calibri" w:eastAsia="Arial" w:hAnsi="Calibri" w:cs="Calibri"/>
          <w:b/>
          <w:bCs/>
          <w:sz w:val="28"/>
          <w:szCs w:val="28"/>
        </w:rPr>
      </w:pPr>
      <w:r w:rsidRPr="00E634D3">
        <w:rPr>
          <w:rFonts w:ascii="Calibri" w:hAnsi="Calibri" w:cs="Calibri"/>
          <w:b/>
          <w:bCs/>
          <w:sz w:val="28"/>
          <w:szCs w:val="28"/>
        </w:rPr>
        <w:t xml:space="preserve">TOP 14 </w:t>
      </w:r>
      <w:r w:rsidRPr="00E634D3">
        <w:rPr>
          <w:rFonts w:ascii="Calibri" w:hAnsi="Calibri" w:cs="Calibri"/>
          <w:sz w:val="28"/>
          <w:szCs w:val="28"/>
        </w:rPr>
        <w:t>Antragsphase II</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Delegiertenzählung: 37 Schulen sind vertreten - beschlussfähig</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Wiederaufnahme Antrag A3</w:t>
      </w:r>
    </w:p>
    <w:p w:rsidR="00CA6354" w:rsidRPr="00E634D3" w:rsidRDefault="00FB0EDC" w:rsidP="00E634D3">
      <w:pPr>
        <w:jc w:val="both"/>
        <w:rPr>
          <w:rFonts w:ascii="Calibri" w:eastAsia="Arial" w:hAnsi="Calibri" w:cs="Calibri"/>
        </w:rPr>
      </w:pPr>
      <w:r w:rsidRPr="00E634D3">
        <w:rPr>
          <w:rFonts w:ascii="Calibri" w:hAnsi="Calibri" w:cs="Calibri"/>
        </w:rPr>
        <w:t xml:space="preserve">Antrag A3: Google </w:t>
      </w:r>
      <w:proofErr w:type="spellStart"/>
      <w:r w:rsidRPr="00E634D3">
        <w:rPr>
          <w:rFonts w:ascii="Calibri" w:hAnsi="Calibri" w:cs="Calibri"/>
        </w:rPr>
        <w:t>Classroom</w:t>
      </w:r>
      <w:proofErr w:type="spellEnd"/>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Antragsteller: Lasse Barber</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Begründung erfolgte mündlich.</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 xml:space="preserve">ÄA1: Google </w:t>
      </w:r>
      <w:proofErr w:type="spellStart"/>
      <w:r w:rsidRPr="00E634D3">
        <w:rPr>
          <w:rFonts w:ascii="Calibri" w:hAnsi="Calibri" w:cs="Calibri"/>
          <w:sz w:val="22"/>
          <w:szCs w:val="22"/>
        </w:rPr>
        <w:t>Classroom</w:t>
      </w:r>
      <w:proofErr w:type="spellEnd"/>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Antragsteller: Alexander Hoffmann</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Begründung erfolgt mündlich.</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Ergebnis: vom Antragssteller zurückgezogen</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 xml:space="preserve">GO-Antrag: </w:t>
      </w:r>
      <w:proofErr w:type="spellStart"/>
      <w:r w:rsidRPr="00E634D3">
        <w:rPr>
          <w:rFonts w:ascii="Calibri" w:hAnsi="Calibri" w:cs="Calibri"/>
          <w:sz w:val="22"/>
          <w:szCs w:val="22"/>
        </w:rPr>
        <w:t>Herderschule</w:t>
      </w:r>
      <w:proofErr w:type="spellEnd"/>
      <w:r w:rsidRPr="00E634D3">
        <w:rPr>
          <w:rFonts w:ascii="Calibri" w:hAnsi="Calibri" w:cs="Calibri"/>
          <w:sz w:val="22"/>
          <w:szCs w:val="22"/>
        </w:rPr>
        <w:t xml:space="preserve"> Rendsburg: „ÄA hat nichts mehr mit dem Ursprungsantrag zu tun“</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inhaltliche Gegenrede</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Ergebnis: Ja: ?, Nein: Mehrheit auf Sicht</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 xml:space="preserve">ÄA2: Google </w:t>
      </w:r>
      <w:proofErr w:type="spellStart"/>
      <w:r w:rsidRPr="00E634D3">
        <w:rPr>
          <w:rFonts w:ascii="Calibri" w:hAnsi="Calibri" w:cs="Calibri"/>
          <w:sz w:val="22"/>
          <w:szCs w:val="22"/>
        </w:rPr>
        <w:t>Classroom</w:t>
      </w:r>
      <w:proofErr w:type="spellEnd"/>
      <w:r w:rsidRPr="00E634D3">
        <w:rPr>
          <w:rFonts w:ascii="Calibri" w:hAnsi="Calibri" w:cs="Calibri"/>
          <w:sz w:val="22"/>
          <w:szCs w:val="22"/>
        </w:rPr>
        <w:t xml:space="preserve">: </w:t>
      </w:r>
      <w:proofErr w:type="spellStart"/>
      <w:r w:rsidRPr="00E634D3">
        <w:rPr>
          <w:rFonts w:ascii="Calibri" w:hAnsi="Calibri" w:cs="Calibri"/>
          <w:sz w:val="22"/>
          <w:szCs w:val="22"/>
        </w:rPr>
        <w:t>Herderschule</w:t>
      </w:r>
      <w:proofErr w:type="spellEnd"/>
      <w:r w:rsidRPr="00E634D3">
        <w:rPr>
          <w:rFonts w:ascii="Calibri" w:hAnsi="Calibri" w:cs="Calibri"/>
          <w:sz w:val="22"/>
          <w:szCs w:val="22"/>
        </w:rPr>
        <w:t xml:space="preserve"> Rendsburg</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Begründung erfolgt mündlich.</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 xml:space="preserve">Ergebnis: Mehrheit auf Sicht; Nein: 6; Enthaltungen: 1 </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ÄA2 angenommen</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Folgender Text wird dem Grundsatzprogramm hinzugefügt:</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 xml:space="preserve">Künftig sollen digitale Plattformen den Daten- und Informationsaustauch zwischen Lehrern und Schülerinnen und Schülern ergänzen. Damit soll vor allem eine effektive Unterrichtsgestaltung sowie eine deutliche Einsparung von Kopierkosten erzielt werden. Außerdem können Schülerinnen und Schüler Lehrwerk auf diese Weise digital erhalten. Lehrer sollen für die Unterrichtsmethode entsprechend fortgebildet werden. </w:t>
      </w:r>
    </w:p>
    <w:p w:rsidR="00CA6354" w:rsidRPr="00E634D3" w:rsidRDefault="00CA6354" w:rsidP="00E634D3">
      <w:pPr>
        <w:jc w:val="both"/>
        <w:rPr>
          <w:rFonts w:ascii="Calibri" w:eastAsia="Arial" w:hAnsi="Calibri" w:cs="Calibri"/>
          <w:sz w:val="22"/>
          <w:szCs w:val="22"/>
        </w:rPr>
      </w:pPr>
    </w:p>
    <w:p w:rsidR="00557822" w:rsidRPr="00E634D3" w:rsidRDefault="00557822" w:rsidP="00E634D3">
      <w:pPr>
        <w:jc w:val="both"/>
        <w:rPr>
          <w:rFonts w:ascii="Calibri" w:hAnsi="Calibri" w:cs="Calibri"/>
          <w:sz w:val="22"/>
          <w:szCs w:val="22"/>
        </w:rPr>
      </w:pP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Zusätzlich erhalten die LSV-Mitglieder einen Arbeitsauftrag (s. Arbeitsauftrag).</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Antrag A4 wird vorgezogen durch Sitzungsleitung.</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rPr>
      </w:pPr>
      <w:r w:rsidRPr="00E634D3">
        <w:rPr>
          <w:rFonts w:ascii="Calibri" w:hAnsi="Calibri" w:cs="Calibri"/>
        </w:rPr>
        <w:t>Antrag A4: Satzungsänderung bzgl. des LSB Delegierten</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 xml:space="preserve">Antragssteller: LSV-Mitglieder </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Begründung erfolgt mündlich.</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 xml:space="preserve">Ergebnis: Ja: 24; Nein: 11; Enthaltungen: 2 </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A4: nicht angenommen, keine Zweidrittelmehrheit</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Antrag A1 wird vorgezogen durch Sitzungsleitung.</w:t>
      </w:r>
    </w:p>
    <w:p w:rsidR="00CA6354" w:rsidRPr="00E634D3" w:rsidRDefault="00CA6354" w:rsidP="00E634D3">
      <w:pPr>
        <w:jc w:val="both"/>
        <w:rPr>
          <w:rFonts w:ascii="Calibri" w:eastAsia="Arial" w:hAnsi="Calibri" w:cs="Calibri"/>
        </w:rPr>
      </w:pPr>
    </w:p>
    <w:p w:rsidR="00CA6354" w:rsidRPr="00E634D3" w:rsidRDefault="00FB0EDC" w:rsidP="00E634D3">
      <w:pPr>
        <w:jc w:val="both"/>
        <w:rPr>
          <w:rFonts w:ascii="Calibri" w:eastAsia="Arial" w:hAnsi="Calibri" w:cs="Calibri"/>
        </w:rPr>
      </w:pPr>
      <w:r w:rsidRPr="00E634D3">
        <w:rPr>
          <w:rFonts w:ascii="Calibri" w:hAnsi="Calibri" w:cs="Calibri"/>
        </w:rPr>
        <w:t>Antrag A1: Lehrerfortbildung im Umgang mit digitaler Technik</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 xml:space="preserve">Antragsteller: Ellen </w:t>
      </w:r>
      <w:proofErr w:type="spellStart"/>
      <w:r w:rsidRPr="00E634D3">
        <w:rPr>
          <w:rFonts w:ascii="Calibri" w:hAnsi="Calibri" w:cs="Calibri"/>
          <w:sz w:val="22"/>
          <w:szCs w:val="22"/>
        </w:rPr>
        <w:t>Fokuhl</w:t>
      </w:r>
      <w:proofErr w:type="spellEnd"/>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Begründung erfolgt mündlich.</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GO-Antrag auf sofortige Abstimmung: Leibniz Privatschule Mittelholstein</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formelle Gegenrede</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Ergebnis: Mehrheit auf Sicht; Nein: 0; Enthaltungen: 4</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 xml:space="preserve">GO-Antrag auf sofortige Abstimmung: Gymnasium </w:t>
      </w:r>
      <w:proofErr w:type="spellStart"/>
      <w:r w:rsidRPr="00E634D3">
        <w:rPr>
          <w:rFonts w:ascii="Calibri" w:hAnsi="Calibri" w:cs="Calibri"/>
          <w:sz w:val="22"/>
          <w:szCs w:val="22"/>
        </w:rPr>
        <w:t>Schenefeld</w:t>
      </w:r>
      <w:proofErr w:type="spellEnd"/>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inhaltliche Gegenrede</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Ergebnis: Mehrheit auf Sicht; Nein: 6, Enthaltungen: 4</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Ergebnis A1: Mehrheit auf Sicht; Nein: 0; Enthaltungen: 1 - angenommen</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Folgender Text wird dem Grundsatzprogramm hinzugefügt:</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Zukünftig sollen mehr und vielfältigere Fortbildungen der Lehrkräfte zum Einsatz von digitalen Medien bzw. digitaler Technik im Unterricht, insbesondere in der Bedienung der Smartboards, von Institutionen wie dem IQSH (Institut für Qualitätsentwicklung an Schulen in Schleswig-Holstein) angeboten werden.</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rPr>
      </w:pPr>
      <w:r w:rsidRPr="00E634D3">
        <w:rPr>
          <w:rFonts w:ascii="Calibri" w:hAnsi="Calibri" w:cs="Calibri"/>
        </w:rPr>
        <w:t>Antrag A2: Integration in der Schule</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 xml:space="preserve">Antragsteller: LSV-Mitglieder (vertreten durch Ellen </w:t>
      </w:r>
      <w:proofErr w:type="spellStart"/>
      <w:r w:rsidRPr="00E634D3">
        <w:rPr>
          <w:rFonts w:ascii="Calibri" w:hAnsi="Calibri" w:cs="Calibri"/>
          <w:sz w:val="22"/>
          <w:szCs w:val="22"/>
        </w:rPr>
        <w:t>Fokuhl</w:t>
      </w:r>
      <w:proofErr w:type="spellEnd"/>
      <w:r w:rsidRPr="00E634D3">
        <w:rPr>
          <w:rFonts w:ascii="Calibri" w:hAnsi="Calibri" w:cs="Calibri"/>
          <w:sz w:val="22"/>
          <w:szCs w:val="22"/>
        </w:rPr>
        <w:t>)</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Begründung erfolgt mündlich.</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 xml:space="preserve">GO-Antrag auf sofortige Abstimmung: </w:t>
      </w:r>
      <w:proofErr w:type="spellStart"/>
      <w:r w:rsidRPr="00E634D3">
        <w:rPr>
          <w:rFonts w:ascii="Calibri" w:hAnsi="Calibri" w:cs="Calibri"/>
          <w:sz w:val="22"/>
          <w:szCs w:val="22"/>
        </w:rPr>
        <w:t>Katharineum</w:t>
      </w:r>
      <w:proofErr w:type="spellEnd"/>
      <w:r w:rsidRPr="00E634D3">
        <w:rPr>
          <w:rFonts w:ascii="Calibri" w:hAnsi="Calibri" w:cs="Calibri"/>
          <w:sz w:val="22"/>
          <w:szCs w:val="22"/>
        </w:rPr>
        <w:t xml:space="preserve"> zu Lübeck</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inhaltliche Gegenrede</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Ergebnis: Ja: Mehrheit auf Sicht</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ÄA1: Integration in den Schulen: Klaus-Groth-Schule Neumünster</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Begründung erfolgt mündlich.</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Ergebnis: Mehrheit auf Sicht; Nein: 0, Enthaltungen: 12</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Ergebnis A2: Mehrheit auf Sicht; Nein: 2; Enthaltungen: 7 - angenommen</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Folgender Text wird dem Absatz „Integration“ des Grundsatzprogrammes hinzugefügt:</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 xml:space="preserve">Außerdem soll jede/r Geflüchtete einen Paten oder eine Patin möglichst aus der eigenen Klasse haben, damit die Integration gefördert wird. Es soll eine Schulpflicht für alle minderjährigen Geflüchteten mit Aufenthaltsgenehmigung, Duldung, mit und ohne Aufenthaltstitel bestehen. Jede/r volljährige Geflüchtete </w:t>
      </w:r>
      <w:r w:rsidRPr="00E634D3">
        <w:rPr>
          <w:rFonts w:ascii="Calibri" w:hAnsi="Calibri" w:cs="Calibri"/>
          <w:sz w:val="22"/>
          <w:szCs w:val="22"/>
        </w:rPr>
        <w:lastRenderedPageBreak/>
        <w:t>ohne eine nachweisbare, in Deutschland gültige Schulbildung soll das Schulrecht erhalten.</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rPr>
      </w:pPr>
      <w:r w:rsidRPr="00E634D3">
        <w:rPr>
          <w:rFonts w:ascii="Calibri" w:hAnsi="Calibri" w:cs="Calibri"/>
        </w:rPr>
        <w:t>IA1: André Saltymakov, Klaus-Groth-Schule Neumünster</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Initiativcharakter gegeben (Mehrheit auf Sicht; Nein: 2; Enthaltungen: 5)</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Begründung erfolgt mündlich.</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 xml:space="preserve">GO-Antrag auf sofortige Abstimmung: </w:t>
      </w:r>
      <w:proofErr w:type="spellStart"/>
      <w:r w:rsidRPr="00E634D3">
        <w:rPr>
          <w:rFonts w:ascii="Calibri" w:hAnsi="Calibri" w:cs="Calibri"/>
          <w:sz w:val="22"/>
          <w:szCs w:val="22"/>
        </w:rPr>
        <w:t>Herderschule</w:t>
      </w:r>
      <w:proofErr w:type="spellEnd"/>
      <w:r w:rsidRPr="00E634D3">
        <w:rPr>
          <w:rFonts w:ascii="Calibri" w:hAnsi="Calibri" w:cs="Calibri"/>
          <w:sz w:val="22"/>
          <w:szCs w:val="22"/>
        </w:rPr>
        <w:t xml:space="preserve"> Rendsburg</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inhaltliche Gegenrede</w:t>
      </w:r>
    </w:p>
    <w:p w:rsidR="007C3EDC" w:rsidRPr="00E634D3" w:rsidRDefault="007C3EDC" w:rsidP="00E634D3">
      <w:pPr>
        <w:jc w:val="both"/>
        <w:rPr>
          <w:rFonts w:ascii="Calibri" w:hAnsi="Calibri" w:cs="Calibri"/>
          <w:sz w:val="22"/>
          <w:szCs w:val="22"/>
        </w:rPr>
      </w:pP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Ergebnis: Ja: Mehrheit auf Sicht</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Ergebnis: Antragsteller ändert Antrag; 19 dafür, 9 dagegen, 6 Enthaltungen – angenommen</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Folgender Text wird dem Absatz „Materialien, personelle Ausstattungen und Räumlichkeiten“ des Grundsatzprogrammes hinzugefügt:</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 xml:space="preserve">Im Zuge der Lernmittelfreiheit sollen häufig gebrauchte Bücher, insbesondere für die Abiturprüfung relevante Lehrbücher, zentral und digital für alle Schülerinnen und Schüler zur Verfügung gestellt werden. Dies ist beispielweise über das </w:t>
      </w:r>
      <w:proofErr w:type="spellStart"/>
      <w:r w:rsidRPr="00E634D3">
        <w:rPr>
          <w:rFonts w:ascii="Calibri" w:hAnsi="Calibri" w:cs="Calibri"/>
          <w:sz w:val="22"/>
          <w:szCs w:val="22"/>
        </w:rPr>
        <w:t>ePub</w:t>
      </w:r>
      <w:proofErr w:type="spellEnd"/>
      <w:r w:rsidRPr="00E634D3">
        <w:rPr>
          <w:rFonts w:ascii="Calibri" w:hAnsi="Calibri" w:cs="Calibri"/>
          <w:sz w:val="22"/>
          <w:szCs w:val="22"/>
        </w:rPr>
        <w:t>-Format in der Struktur einer digitalen Bibliothek möglich.</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sz w:val="22"/>
          <w:szCs w:val="22"/>
        </w:rPr>
      </w:pPr>
      <w:r w:rsidRPr="00E634D3">
        <w:rPr>
          <w:rFonts w:ascii="Calibri" w:hAnsi="Calibri" w:cs="Calibri"/>
        </w:rPr>
        <w:t xml:space="preserve">IA2: Arnold </w:t>
      </w:r>
      <w:proofErr w:type="spellStart"/>
      <w:r w:rsidRPr="00E634D3">
        <w:rPr>
          <w:rFonts w:ascii="Calibri" w:hAnsi="Calibri" w:cs="Calibri"/>
        </w:rPr>
        <w:t>Strufe</w:t>
      </w:r>
      <w:proofErr w:type="spellEnd"/>
      <w:r w:rsidRPr="00E634D3">
        <w:rPr>
          <w:rFonts w:ascii="Calibri" w:hAnsi="Calibri" w:cs="Calibri"/>
        </w:rPr>
        <w:t xml:space="preserve">: Leibniz Privatschule </w:t>
      </w:r>
      <w:proofErr w:type="spellStart"/>
      <w:r w:rsidRPr="00E634D3">
        <w:rPr>
          <w:rFonts w:ascii="Calibri" w:hAnsi="Calibri" w:cs="Calibri"/>
        </w:rPr>
        <w:t>Elmschenhagen</w:t>
      </w:r>
      <w:proofErr w:type="spellEnd"/>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Initiativcharakter gegeben (Ja: Mehrheit auf Sicht)</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Begründung erfolgt mündlich.</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Ergebnis: Änderung vom Antragssteller angenommen; Ja: Mehrheit auf Sicht - angenommen</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Folgender Text wird nach Zeile 465 des Grundsatzprogrammes hinzugefügt:</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Der LSV-Mitglieder sind vom Landesschülerparlament dazu verpflichtet, dieses Dokument nach jeder Veränderung dem Bildungsministerium zukommen zu lassen.</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rPr>
      </w:pPr>
      <w:r w:rsidRPr="00E634D3">
        <w:rPr>
          <w:rFonts w:ascii="Calibri" w:hAnsi="Calibri" w:cs="Calibri"/>
        </w:rPr>
        <w:t xml:space="preserve">IA3: Arnold </w:t>
      </w:r>
      <w:proofErr w:type="spellStart"/>
      <w:r w:rsidRPr="00E634D3">
        <w:rPr>
          <w:rFonts w:ascii="Calibri" w:hAnsi="Calibri" w:cs="Calibri"/>
        </w:rPr>
        <w:t>Strufe</w:t>
      </w:r>
      <w:proofErr w:type="spellEnd"/>
      <w:r w:rsidRPr="00E634D3">
        <w:rPr>
          <w:rFonts w:ascii="Calibri" w:hAnsi="Calibri" w:cs="Calibri"/>
        </w:rPr>
        <w:t>: Leibniz Privatschule Mittelholstein</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Initiativcharakter nicht gegeben</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Ergebnis: Ja: 9, Nein: Mehrheit auf Sicht - abgelehnt</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GO-Antrag auf Änderung der TO und Ergänzung: LSV-Mitglieder</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Vorstellung SV Bildungswerk wird eingeschoben</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Ergebnis: Ja-Mehrheit auf Sicht - angenommen</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b/>
          <w:bCs/>
          <w:sz w:val="22"/>
          <w:szCs w:val="22"/>
        </w:rPr>
      </w:pPr>
      <w:r w:rsidRPr="00E634D3">
        <w:rPr>
          <w:rFonts w:ascii="Calibri" w:hAnsi="Calibri" w:cs="Calibri"/>
          <w:b/>
          <w:bCs/>
          <w:sz w:val="22"/>
          <w:szCs w:val="22"/>
        </w:rPr>
        <w:t>Anträge für das nächste LSP:</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 xml:space="preserve">A1: Antragsteller: Arnold </w:t>
      </w:r>
      <w:proofErr w:type="spellStart"/>
      <w:r w:rsidRPr="00E634D3">
        <w:rPr>
          <w:rFonts w:ascii="Calibri" w:hAnsi="Calibri" w:cs="Calibri"/>
          <w:sz w:val="22"/>
          <w:szCs w:val="22"/>
        </w:rPr>
        <w:t>Strufe</w:t>
      </w:r>
      <w:proofErr w:type="spellEnd"/>
      <w:r w:rsidRPr="00E634D3">
        <w:rPr>
          <w:rFonts w:ascii="Calibri" w:hAnsi="Calibri" w:cs="Calibri"/>
          <w:sz w:val="22"/>
          <w:szCs w:val="22"/>
        </w:rPr>
        <w:t>: Leibniz Privatschule Elmshorn</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Das Landesschülerparlament möge beschließen, dass die Ziele 124 im Grundsatzprogramm durch folgende ersetzt wird:</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„Das Fach Wirtschaft/Politik soll altersgerecht ab der Klasse 5 unterrichtet werden.“</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 xml:space="preserve">A2: Antragsteller: Lasse </w:t>
      </w:r>
      <w:proofErr w:type="spellStart"/>
      <w:r w:rsidRPr="00E634D3">
        <w:rPr>
          <w:rFonts w:ascii="Calibri" w:hAnsi="Calibri" w:cs="Calibri"/>
          <w:sz w:val="22"/>
          <w:szCs w:val="22"/>
        </w:rPr>
        <w:t>Paysen</w:t>
      </w:r>
      <w:proofErr w:type="spellEnd"/>
      <w:r w:rsidRPr="00E634D3">
        <w:rPr>
          <w:rFonts w:ascii="Calibri" w:hAnsi="Calibri" w:cs="Calibri"/>
          <w:sz w:val="22"/>
          <w:szCs w:val="22"/>
        </w:rPr>
        <w:t>: Hermann-Tast-Schule Husum</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Das Landes Schülerparlament möge beschließen, dass das Grundsatzprogramm durch folgenden Text ergänzt wird:</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„Kein Schüler sollte im Zuge der Profilwahl verpflichtend sein, Fächer abzuwählen, oder wahllos zu Fächern gezwungen werden, die nicht in Verbindung mit dem Profilfach stehen.</w:t>
      </w:r>
    </w:p>
    <w:p w:rsidR="00CA6354" w:rsidRPr="00E634D3" w:rsidRDefault="00CA6354" w:rsidP="00E634D3">
      <w:pPr>
        <w:jc w:val="both"/>
        <w:rPr>
          <w:rFonts w:ascii="Calibri" w:eastAsia="Arial" w:hAnsi="Calibri" w:cs="Calibri"/>
          <w:sz w:val="22"/>
          <w:szCs w:val="22"/>
        </w:rPr>
      </w:pP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sz w:val="28"/>
          <w:szCs w:val="28"/>
        </w:rPr>
      </w:pPr>
      <w:r w:rsidRPr="00E634D3">
        <w:rPr>
          <w:rFonts w:ascii="Calibri" w:hAnsi="Calibri" w:cs="Calibri"/>
          <w:b/>
          <w:bCs/>
          <w:sz w:val="28"/>
          <w:szCs w:val="28"/>
        </w:rPr>
        <w:lastRenderedPageBreak/>
        <w:t>TOP 15</w:t>
      </w:r>
      <w:r w:rsidRPr="00E634D3">
        <w:rPr>
          <w:rFonts w:ascii="Calibri" w:hAnsi="Calibri" w:cs="Calibri"/>
          <w:sz w:val="22"/>
          <w:szCs w:val="22"/>
        </w:rPr>
        <w:t xml:space="preserve"> </w:t>
      </w:r>
      <w:r w:rsidRPr="00E634D3">
        <w:rPr>
          <w:rFonts w:ascii="Calibri" w:hAnsi="Calibri" w:cs="Calibri"/>
          <w:sz w:val="28"/>
          <w:szCs w:val="28"/>
        </w:rPr>
        <w:t>Abschließendes</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erfolgt durch Kira Kock</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rechtliche Hinweise durch Maike (Drogenverbot, Ausgehverbot für Minderjährige…)</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i/>
          <w:iCs/>
          <w:sz w:val="22"/>
          <w:szCs w:val="22"/>
        </w:rPr>
      </w:pPr>
      <w:r w:rsidRPr="00E634D3">
        <w:rPr>
          <w:rFonts w:ascii="Calibri" w:hAnsi="Calibri" w:cs="Calibri"/>
          <w:i/>
          <w:iCs/>
          <w:sz w:val="22"/>
          <w:szCs w:val="22"/>
        </w:rPr>
        <w:t>Tagungsende: 22:15 mit freiwilligem Abendprogramm anschließend</w:t>
      </w:r>
    </w:p>
    <w:p w:rsidR="00E634D3" w:rsidRDefault="00E634D3" w:rsidP="00E634D3">
      <w:pPr>
        <w:jc w:val="both"/>
        <w:rPr>
          <w:rFonts w:ascii="Calibri" w:hAnsi="Calibri" w:cs="Calibri"/>
          <w:sz w:val="22"/>
          <w:szCs w:val="22"/>
        </w:rPr>
      </w:pPr>
    </w:p>
    <w:p w:rsidR="00CA6354" w:rsidRPr="00E634D3" w:rsidRDefault="00FB0EDC" w:rsidP="00E634D3">
      <w:pPr>
        <w:jc w:val="right"/>
        <w:rPr>
          <w:rFonts w:ascii="Calibri" w:eastAsia="Arial" w:hAnsi="Calibri" w:cs="Calibri"/>
          <w:sz w:val="22"/>
          <w:szCs w:val="22"/>
        </w:rPr>
      </w:pPr>
      <w:r w:rsidRPr="00E634D3">
        <w:rPr>
          <w:rFonts w:ascii="Calibri" w:hAnsi="Calibri" w:cs="Calibri"/>
          <w:sz w:val="22"/>
          <w:szCs w:val="22"/>
        </w:rPr>
        <w:t>[</w:t>
      </w:r>
      <w:proofErr w:type="spellStart"/>
      <w:r w:rsidRPr="00E634D3">
        <w:rPr>
          <w:rFonts w:ascii="Calibri" w:hAnsi="Calibri" w:cs="Calibri"/>
          <w:sz w:val="22"/>
          <w:szCs w:val="22"/>
        </w:rPr>
        <w:t>Özgücan</w:t>
      </w:r>
      <w:proofErr w:type="spellEnd"/>
      <w:r w:rsidRPr="00E634D3">
        <w:rPr>
          <w:rFonts w:ascii="Calibri" w:hAnsi="Calibri" w:cs="Calibri"/>
          <w:sz w:val="22"/>
          <w:szCs w:val="22"/>
        </w:rPr>
        <w:t xml:space="preserve"> Bas]</w:t>
      </w:r>
    </w:p>
    <w:p w:rsidR="00CA6354" w:rsidRPr="00E634D3" w:rsidRDefault="00FB0EDC" w:rsidP="00E634D3">
      <w:pPr>
        <w:jc w:val="both"/>
        <w:rPr>
          <w:rFonts w:ascii="Calibri" w:eastAsia="Arial" w:hAnsi="Calibri" w:cs="Calibri"/>
          <w:sz w:val="28"/>
          <w:szCs w:val="28"/>
        </w:rPr>
      </w:pPr>
      <w:r w:rsidRPr="00E634D3">
        <w:rPr>
          <w:rFonts w:ascii="Calibri" w:hAnsi="Calibri" w:cs="Calibri"/>
          <w:b/>
          <w:bCs/>
          <w:sz w:val="28"/>
          <w:szCs w:val="28"/>
        </w:rPr>
        <w:t xml:space="preserve">TOP 16 </w:t>
      </w:r>
      <w:r w:rsidRPr="00E634D3">
        <w:rPr>
          <w:rFonts w:ascii="Calibri" w:hAnsi="Calibri" w:cs="Calibri"/>
          <w:sz w:val="28"/>
          <w:szCs w:val="28"/>
        </w:rPr>
        <w:t xml:space="preserve">Erneute Begrüßung – 9:00 </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Begrüßung erfolgt durch Kira</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Fazit der vergangenen Nacht von Maike</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Delegiertenzählung: 37 Schulen sind vertreten - beschlussfähig</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b/>
          <w:bCs/>
          <w:sz w:val="28"/>
          <w:szCs w:val="28"/>
        </w:rPr>
      </w:pPr>
      <w:r w:rsidRPr="00E634D3">
        <w:rPr>
          <w:rFonts w:ascii="Calibri" w:hAnsi="Calibri" w:cs="Calibri"/>
          <w:b/>
          <w:bCs/>
          <w:sz w:val="28"/>
          <w:szCs w:val="28"/>
        </w:rPr>
        <w:t xml:space="preserve">TOP 17 </w:t>
      </w:r>
      <w:proofErr w:type="spellStart"/>
      <w:r w:rsidRPr="00E634D3">
        <w:rPr>
          <w:rFonts w:ascii="Calibri" w:hAnsi="Calibri" w:cs="Calibri"/>
          <w:sz w:val="28"/>
          <w:szCs w:val="28"/>
        </w:rPr>
        <w:t>Energizer</w:t>
      </w:r>
      <w:proofErr w:type="spellEnd"/>
    </w:p>
    <w:p w:rsidR="00CA6354" w:rsidRPr="00E634D3" w:rsidRDefault="00FB0EDC" w:rsidP="00E634D3">
      <w:pPr>
        <w:jc w:val="both"/>
        <w:rPr>
          <w:rFonts w:ascii="Calibri" w:eastAsia="Arial" w:hAnsi="Calibri" w:cs="Calibri"/>
          <w:sz w:val="22"/>
          <w:szCs w:val="22"/>
        </w:rPr>
      </w:pPr>
      <w:proofErr w:type="spellStart"/>
      <w:r w:rsidRPr="00E634D3">
        <w:rPr>
          <w:rFonts w:ascii="Calibri" w:hAnsi="Calibri" w:cs="Calibri"/>
          <w:sz w:val="22"/>
          <w:szCs w:val="22"/>
        </w:rPr>
        <w:t>Energizer</w:t>
      </w:r>
      <w:proofErr w:type="spellEnd"/>
      <w:r w:rsidRPr="00E634D3">
        <w:rPr>
          <w:rFonts w:ascii="Calibri" w:hAnsi="Calibri" w:cs="Calibri"/>
          <w:sz w:val="22"/>
          <w:szCs w:val="22"/>
        </w:rPr>
        <w:t xml:space="preserve"> erfolgt durch Ellen und Aaron. Alle Beteiligten hatten sehr viel Spaß.</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b/>
          <w:bCs/>
          <w:sz w:val="28"/>
          <w:szCs w:val="28"/>
        </w:rPr>
      </w:pPr>
      <w:r w:rsidRPr="00E634D3">
        <w:rPr>
          <w:rFonts w:ascii="Calibri" w:hAnsi="Calibri" w:cs="Calibri"/>
          <w:b/>
          <w:bCs/>
          <w:sz w:val="28"/>
          <w:szCs w:val="28"/>
        </w:rPr>
        <w:t xml:space="preserve">Top 18 </w:t>
      </w:r>
      <w:r w:rsidRPr="00E634D3">
        <w:rPr>
          <w:rFonts w:ascii="Calibri" w:hAnsi="Calibri" w:cs="Calibri"/>
          <w:sz w:val="28"/>
          <w:szCs w:val="28"/>
        </w:rPr>
        <w:t>Projektvorstellungen</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Ötzi hat die Initiative der landesweiten, gemeinsamen Wahlen vorgestellt und Flyer verteilt.</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 xml:space="preserve">Josephine </w:t>
      </w:r>
      <w:proofErr w:type="spellStart"/>
      <w:r w:rsidRPr="00E634D3">
        <w:rPr>
          <w:rFonts w:ascii="Calibri" w:hAnsi="Calibri" w:cs="Calibri"/>
          <w:sz w:val="22"/>
          <w:szCs w:val="22"/>
        </w:rPr>
        <w:t>Hammerschmitt</w:t>
      </w:r>
      <w:proofErr w:type="spellEnd"/>
      <w:r w:rsidRPr="00E634D3">
        <w:rPr>
          <w:rFonts w:ascii="Calibri" w:hAnsi="Calibri" w:cs="Calibri"/>
          <w:sz w:val="22"/>
          <w:szCs w:val="22"/>
        </w:rPr>
        <w:t xml:space="preserve"> wurde als Gast eingeladen und hat das Projekt „Dein Buch für Nepal“ vorgestellt und Kontaktdaten ausgestellt.</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b/>
          <w:bCs/>
          <w:sz w:val="28"/>
          <w:szCs w:val="28"/>
        </w:rPr>
      </w:pPr>
      <w:r w:rsidRPr="00E634D3">
        <w:rPr>
          <w:rFonts w:ascii="Calibri" w:hAnsi="Calibri" w:cs="Calibri"/>
          <w:b/>
          <w:bCs/>
          <w:sz w:val="28"/>
          <w:szCs w:val="28"/>
        </w:rPr>
        <w:t xml:space="preserve">Top 19 </w:t>
      </w:r>
      <w:r w:rsidRPr="00E634D3">
        <w:rPr>
          <w:rFonts w:ascii="Calibri" w:hAnsi="Calibri" w:cs="Calibri"/>
          <w:sz w:val="28"/>
          <w:szCs w:val="28"/>
        </w:rPr>
        <w:t>Entlastung LSV-Mitglieder und Verabschiedung der LSV-</w:t>
      </w:r>
      <w:proofErr w:type="spellStart"/>
      <w:r w:rsidRPr="00E634D3">
        <w:rPr>
          <w:rFonts w:ascii="Calibri" w:hAnsi="Calibri" w:cs="Calibri"/>
          <w:sz w:val="28"/>
          <w:szCs w:val="28"/>
        </w:rPr>
        <w:t>Mis</w:t>
      </w:r>
      <w:proofErr w:type="spellEnd"/>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Ergebnis: Ja: Mehrheit auf Sicht; Nein: 0; Enthaltungen: 9 – Entlastung angenommen</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Verabschiedung erfolgte durch Maike.</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b/>
          <w:bCs/>
          <w:sz w:val="28"/>
          <w:szCs w:val="28"/>
        </w:rPr>
      </w:pPr>
      <w:r w:rsidRPr="00E634D3">
        <w:rPr>
          <w:rFonts w:ascii="Calibri" w:hAnsi="Calibri" w:cs="Calibri"/>
          <w:b/>
          <w:bCs/>
          <w:sz w:val="28"/>
          <w:szCs w:val="28"/>
        </w:rPr>
        <w:t xml:space="preserve">TOP 20 </w:t>
      </w:r>
      <w:r w:rsidRPr="00E634D3">
        <w:rPr>
          <w:rFonts w:ascii="Calibri" w:hAnsi="Calibri" w:cs="Calibri"/>
          <w:sz w:val="28"/>
          <w:szCs w:val="28"/>
        </w:rPr>
        <w:t>Aufstellung einer Wahlkommission</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 xml:space="preserve">Die Wahlkommission besteht aus Tom </w:t>
      </w:r>
      <w:proofErr w:type="spellStart"/>
      <w:r w:rsidRPr="00E634D3">
        <w:rPr>
          <w:rFonts w:ascii="Calibri" w:hAnsi="Calibri" w:cs="Calibri"/>
          <w:sz w:val="22"/>
          <w:szCs w:val="22"/>
        </w:rPr>
        <w:t>Lenuweit</w:t>
      </w:r>
      <w:proofErr w:type="spellEnd"/>
      <w:r w:rsidRPr="00E634D3">
        <w:rPr>
          <w:rFonts w:ascii="Calibri" w:hAnsi="Calibri" w:cs="Calibri"/>
          <w:sz w:val="22"/>
          <w:szCs w:val="22"/>
        </w:rPr>
        <w:t xml:space="preserve"> (Vorsitz), Marie Schneider, Kira Kock, Jakob </w:t>
      </w:r>
      <w:proofErr w:type="spellStart"/>
      <w:r w:rsidRPr="00E634D3">
        <w:rPr>
          <w:rFonts w:ascii="Calibri" w:hAnsi="Calibri" w:cs="Calibri"/>
          <w:sz w:val="22"/>
          <w:szCs w:val="22"/>
        </w:rPr>
        <w:t>Juerß</w:t>
      </w:r>
      <w:proofErr w:type="spellEnd"/>
      <w:r w:rsidRPr="00E634D3">
        <w:rPr>
          <w:rFonts w:ascii="Calibri" w:hAnsi="Calibri" w:cs="Calibri"/>
          <w:sz w:val="22"/>
          <w:szCs w:val="22"/>
        </w:rPr>
        <w:t xml:space="preserve">, Jana </w:t>
      </w:r>
      <w:proofErr w:type="spellStart"/>
      <w:r w:rsidRPr="00E634D3">
        <w:rPr>
          <w:rFonts w:ascii="Calibri" w:hAnsi="Calibri" w:cs="Calibri"/>
          <w:sz w:val="22"/>
          <w:szCs w:val="22"/>
        </w:rPr>
        <w:t>Skwarr</w:t>
      </w:r>
      <w:proofErr w:type="spellEnd"/>
      <w:r w:rsidRPr="00E634D3">
        <w:rPr>
          <w:rFonts w:ascii="Calibri" w:hAnsi="Calibri" w:cs="Calibri"/>
          <w:sz w:val="22"/>
          <w:szCs w:val="22"/>
        </w:rPr>
        <w:t>.</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Die Wahlkommission wird mithilfe einer Blockwahl mit einer Mehrheit auf Sicht eingesetzt.</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sz w:val="28"/>
          <w:szCs w:val="28"/>
        </w:rPr>
      </w:pPr>
      <w:r w:rsidRPr="00E634D3">
        <w:rPr>
          <w:rFonts w:ascii="Calibri" w:hAnsi="Calibri" w:cs="Calibri"/>
          <w:b/>
          <w:bCs/>
          <w:sz w:val="28"/>
          <w:szCs w:val="28"/>
        </w:rPr>
        <w:t xml:space="preserve">TOP 21 </w:t>
      </w:r>
      <w:r w:rsidRPr="00E634D3">
        <w:rPr>
          <w:rFonts w:ascii="Calibri" w:hAnsi="Calibri" w:cs="Calibri"/>
          <w:sz w:val="28"/>
          <w:szCs w:val="28"/>
        </w:rPr>
        <w:t>Wahlen</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Vorschläge als LSS:</w:t>
      </w:r>
    </w:p>
    <w:p w:rsidR="00CA6354" w:rsidRPr="00E634D3" w:rsidRDefault="00FB0EDC" w:rsidP="00E634D3">
      <w:pPr>
        <w:pStyle w:val="Listenabsatz"/>
        <w:widowControl/>
        <w:numPr>
          <w:ilvl w:val="0"/>
          <w:numId w:val="12"/>
        </w:numPr>
        <w:suppressAutoHyphens w:val="0"/>
        <w:spacing w:line="276" w:lineRule="auto"/>
        <w:jc w:val="both"/>
        <w:rPr>
          <w:rFonts w:ascii="Calibri" w:eastAsia="Arial" w:hAnsi="Calibri" w:cs="Calibri"/>
        </w:rPr>
      </w:pPr>
      <w:r w:rsidRPr="00E634D3">
        <w:rPr>
          <w:rFonts w:ascii="Calibri" w:hAnsi="Calibri" w:cs="Calibri"/>
        </w:rPr>
        <w:t>Christin Godt</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Vorschläge als stellv. LSS:</w:t>
      </w:r>
    </w:p>
    <w:p w:rsidR="00CA6354" w:rsidRPr="00E634D3" w:rsidRDefault="00FB0EDC" w:rsidP="00E634D3">
      <w:pPr>
        <w:pStyle w:val="Listenabsatz"/>
        <w:widowControl/>
        <w:numPr>
          <w:ilvl w:val="0"/>
          <w:numId w:val="12"/>
        </w:numPr>
        <w:suppressAutoHyphens w:val="0"/>
        <w:spacing w:line="276" w:lineRule="auto"/>
        <w:jc w:val="both"/>
        <w:rPr>
          <w:rFonts w:ascii="Calibri" w:eastAsia="Arial" w:hAnsi="Calibri" w:cs="Calibri"/>
        </w:rPr>
      </w:pPr>
      <w:r w:rsidRPr="00E634D3">
        <w:rPr>
          <w:rFonts w:ascii="Calibri" w:hAnsi="Calibri" w:cs="Calibri"/>
        </w:rPr>
        <w:t>Juliana Kley</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 xml:space="preserve">Vorschläge als Mitglied im LSV-Mitglieder: </w:t>
      </w:r>
    </w:p>
    <w:p w:rsidR="00CA6354" w:rsidRPr="00E634D3" w:rsidRDefault="00FB0EDC" w:rsidP="00E634D3">
      <w:pPr>
        <w:pStyle w:val="Listenabsatz"/>
        <w:widowControl/>
        <w:numPr>
          <w:ilvl w:val="0"/>
          <w:numId w:val="12"/>
        </w:numPr>
        <w:suppressAutoHyphens w:val="0"/>
        <w:spacing w:line="276" w:lineRule="auto"/>
        <w:jc w:val="both"/>
        <w:rPr>
          <w:rFonts w:ascii="Calibri" w:eastAsia="Arial" w:hAnsi="Calibri" w:cs="Calibri"/>
        </w:rPr>
      </w:pPr>
      <w:r w:rsidRPr="00E634D3">
        <w:rPr>
          <w:rFonts w:ascii="Calibri" w:hAnsi="Calibri" w:cs="Calibri"/>
        </w:rPr>
        <w:t>Alexander Hofmann</w:t>
      </w:r>
    </w:p>
    <w:p w:rsidR="00CA6354" w:rsidRPr="00E634D3" w:rsidRDefault="00FB0EDC" w:rsidP="00E634D3">
      <w:pPr>
        <w:pStyle w:val="Listenabsatz"/>
        <w:widowControl/>
        <w:numPr>
          <w:ilvl w:val="0"/>
          <w:numId w:val="12"/>
        </w:numPr>
        <w:suppressAutoHyphens w:val="0"/>
        <w:spacing w:line="276" w:lineRule="auto"/>
        <w:jc w:val="both"/>
        <w:rPr>
          <w:rFonts w:ascii="Calibri" w:eastAsia="Arial" w:hAnsi="Calibri" w:cs="Calibri"/>
        </w:rPr>
      </w:pPr>
      <w:r w:rsidRPr="00E634D3">
        <w:rPr>
          <w:rFonts w:ascii="Calibri" w:hAnsi="Calibri" w:cs="Calibri"/>
        </w:rPr>
        <w:t>Lasse Barber</w:t>
      </w:r>
    </w:p>
    <w:p w:rsidR="00CA6354" w:rsidRPr="00E634D3" w:rsidRDefault="00FB0EDC" w:rsidP="00E634D3">
      <w:pPr>
        <w:pStyle w:val="Listenabsatz"/>
        <w:widowControl/>
        <w:numPr>
          <w:ilvl w:val="0"/>
          <w:numId w:val="12"/>
        </w:numPr>
        <w:suppressAutoHyphens w:val="0"/>
        <w:spacing w:line="276" w:lineRule="auto"/>
        <w:jc w:val="both"/>
        <w:rPr>
          <w:rFonts w:ascii="Calibri" w:eastAsia="Arial" w:hAnsi="Calibri" w:cs="Calibri"/>
        </w:rPr>
      </w:pPr>
      <w:r w:rsidRPr="00E634D3">
        <w:rPr>
          <w:rFonts w:ascii="Calibri" w:hAnsi="Calibri" w:cs="Calibri"/>
        </w:rPr>
        <w:t>Philipp Braun</w:t>
      </w:r>
    </w:p>
    <w:p w:rsidR="00CA6354" w:rsidRPr="00E634D3" w:rsidRDefault="00FB0EDC" w:rsidP="00E634D3">
      <w:pPr>
        <w:pStyle w:val="Listenabsatz"/>
        <w:widowControl/>
        <w:numPr>
          <w:ilvl w:val="0"/>
          <w:numId w:val="12"/>
        </w:numPr>
        <w:suppressAutoHyphens w:val="0"/>
        <w:spacing w:line="276" w:lineRule="auto"/>
        <w:jc w:val="both"/>
        <w:rPr>
          <w:rFonts w:ascii="Calibri" w:eastAsia="Arial" w:hAnsi="Calibri" w:cs="Calibri"/>
        </w:rPr>
      </w:pPr>
      <w:proofErr w:type="spellStart"/>
      <w:r w:rsidRPr="00E634D3">
        <w:rPr>
          <w:rFonts w:ascii="Calibri" w:hAnsi="Calibri" w:cs="Calibri"/>
        </w:rPr>
        <w:t>Özgürcan</w:t>
      </w:r>
      <w:proofErr w:type="spellEnd"/>
      <w:r w:rsidRPr="00E634D3">
        <w:rPr>
          <w:rFonts w:ascii="Calibri" w:hAnsi="Calibri" w:cs="Calibri"/>
        </w:rPr>
        <w:t xml:space="preserve"> Bas</w:t>
      </w:r>
    </w:p>
    <w:p w:rsidR="00CA6354" w:rsidRPr="00E634D3" w:rsidRDefault="00FB0EDC" w:rsidP="00E634D3">
      <w:pPr>
        <w:pStyle w:val="Listenabsatz"/>
        <w:widowControl/>
        <w:numPr>
          <w:ilvl w:val="0"/>
          <w:numId w:val="12"/>
        </w:numPr>
        <w:suppressAutoHyphens w:val="0"/>
        <w:spacing w:line="276" w:lineRule="auto"/>
        <w:jc w:val="both"/>
        <w:rPr>
          <w:rFonts w:ascii="Calibri" w:eastAsia="Arial" w:hAnsi="Calibri" w:cs="Calibri"/>
        </w:rPr>
      </w:pPr>
      <w:r w:rsidRPr="00E634D3">
        <w:rPr>
          <w:rFonts w:ascii="Calibri" w:hAnsi="Calibri" w:cs="Calibri"/>
        </w:rPr>
        <w:t>Christoph Koch</w:t>
      </w:r>
    </w:p>
    <w:p w:rsidR="00CA6354" w:rsidRPr="00E634D3" w:rsidRDefault="00FB0EDC" w:rsidP="00E634D3">
      <w:pPr>
        <w:pStyle w:val="Listenabsatz"/>
        <w:widowControl/>
        <w:numPr>
          <w:ilvl w:val="0"/>
          <w:numId w:val="12"/>
        </w:numPr>
        <w:suppressAutoHyphens w:val="0"/>
        <w:spacing w:line="276" w:lineRule="auto"/>
        <w:jc w:val="both"/>
        <w:rPr>
          <w:rFonts w:ascii="Calibri" w:eastAsia="Arial" w:hAnsi="Calibri" w:cs="Calibri"/>
        </w:rPr>
      </w:pPr>
      <w:r w:rsidRPr="00E634D3">
        <w:rPr>
          <w:rFonts w:ascii="Calibri" w:hAnsi="Calibri" w:cs="Calibri"/>
        </w:rPr>
        <w:t xml:space="preserve">Aaron </w:t>
      </w:r>
      <w:proofErr w:type="spellStart"/>
      <w:r w:rsidRPr="00E634D3">
        <w:rPr>
          <w:rFonts w:ascii="Calibri" w:hAnsi="Calibri" w:cs="Calibri"/>
        </w:rPr>
        <w:t>Wittorf</w:t>
      </w:r>
      <w:proofErr w:type="spellEnd"/>
    </w:p>
    <w:p w:rsidR="00CA6354" w:rsidRPr="00E634D3" w:rsidRDefault="00FB0EDC" w:rsidP="00E634D3">
      <w:pPr>
        <w:pStyle w:val="Listenabsatz"/>
        <w:widowControl/>
        <w:numPr>
          <w:ilvl w:val="0"/>
          <w:numId w:val="12"/>
        </w:numPr>
        <w:suppressAutoHyphens w:val="0"/>
        <w:spacing w:line="276" w:lineRule="auto"/>
        <w:jc w:val="both"/>
        <w:rPr>
          <w:rFonts w:ascii="Calibri" w:eastAsia="Arial" w:hAnsi="Calibri" w:cs="Calibri"/>
        </w:rPr>
      </w:pPr>
      <w:r w:rsidRPr="00E634D3">
        <w:rPr>
          <w:rFonts w:ascii="Calibri" w:hAnsi="Calibri" w:cs="Calibri"/>
        </w:rPr>
        <w:t xml:space="preserve">Ellen </w:t>
      </w:r>
      <w:proofErr w:type="spellStart"/>
      <w:r w:rsidRPr="00E634D3">
        <w:rPr>
          <w:rFonts w:ascii="Calibri" w:hAnsi="Calibri" w:cs="Calibri"/>
        </w:rPr>
        <w:t>Fokuhl</w:t>
      </w:r>
      <w:proofErr w:type="spellEnd"/>
    </w:p>
    <w:p w:rsidR="00CA6354" w:rsidRPr="00E634D3" w:rsidRDefault="00FB0EDC" w:rsidP="00E634D3">
      <w:pPr>
        <w:pStyle w:val="Listenabsatz"/>
        <w:widowControl/>
        <w:numPr>
          <w:ilvl w:val="0"/>
          <w:numId w:val="12"/>
        </w:numPr>
        <w:suppressAutoHyphens w:val="0"/>
        <w:spacing w:line="276" w:lineRule="auto"/>
        <w:jc w:val="both"/>
        <w:rPr>
          <w:rFonts w:ascii="Calibri" w:eastAsia="Arial" w:hAnsi="Calibri" w:cs="Calibri"/>
        </w:rPr>
      </w:pPr>
      <w:r w:rsidRPr="00E634D3">
        <w:rPr>
          <w:rFonts w:ascii="Calibri" w:hAnsi="Calibri" w:cs="Calibri"/>
        </w:rPr>
        <w:t xml:space="preserve">Leon </w:t>
      </w:r>
      <w:proofErr w:type="spellStart"/>
      <w:r w:rsidRPr="00E634D3">
        <w:rPr>
          <w:rFonts w:ascii="Calibri" w:hAnsi="Calibri" w:cs="Calibri"/>
        </w:rPr>
        <w:t>Liebholz</w:t>
      </w:r>
      <w:proofErr w:type="spellEnd"/>
    </w:p>
    <w:p w:rsidR="00CA6354" w:rsidRPr="00E634D3" w:rsidRDefault="00FB0EDC" w:rsidP="00E634D3">
      <w:pPr>
        <w:pStyle w:val="Listenabsatz"/>
        <w:widowControl/>
        <w:numPr>
          <w:ilvl w:val="0"/>
          <w:numId w:val="12"/>
        </w:numPr>
        <w:suppressAutoHyphens w:val="0"/>
        <w:spacing w:line="276" w:lineRule="auto"/>
        <w:jc w:val="both"/>
        <w:rPr>
          <w:rFonts w:ascii="Calibri" w:eastAsia="Arial" w:hAnsi="Calibri" w:cs="Calibri"/>
        </w:rPr>
      </w:pPr>
      <w:r w:rsidRPr="00E634D3">
        <w:rPr>
          <w:rFonts w:ascii="Calibri" w:hAnsi="Calibri" w:cs="Calibri"/>
        </w:rPr>
        <w:t>Hanna</w:t>
      </w:r>
      <w:r w:rsidR="007C3EDC" w:rsidRPr="00E634D3">
        <w:rPr>
          <w:rFonts w:ascii="Calibri" w:hAnsi="Calibri" w:cs="Calibri"/>
        </w:rPr>
        <w:t>h</w:t>
      </w:r>
      <w:r w:rsidRPr="00E634D3">
        <w:rPr>
          <w:rFonts w:ascii="Calibri" w:hAnsi="Calibri" w:cs="Calibri"/>
        </w:rPr>
        <w:t xml:space="preserve"> Lüthje</w:t>
      </w:r>
    </w:p>
    <w:p w:rsidR="00CA6354" w:rsidRPr="00E634D3" w:rsidRDefault="00FB0EDC" w:rsidP="00E634D3">
      <w:pPr>
        <w:pStyle w:val="Listenabsatz"/>
        <w:widowControl/>
        <w:numPr>
          <w:ilvl w:val="0"/>
          <w:numId w:val="12"/>
        </w:numPr>
        <w:suppressAutoHyphens w:val="0"/>
        <w:spacing w:line="276" w:lineRule="auto"/>
        <w:jc w:val="both"/>
        <w:rPr>
          <w:rFonts w:ascii="Calibri" w:eastAsia="Arial" w:hAnsi="Calibri" w:cs="Calibri"/>
        </w:rPr>
      </w:pPr>
      <w:r w:rsidRPr="00E634D3">
        <w:rPr>
          <w:rFonts w:ascii="Calibri" w:hAnsi="Calibri" w:cs="Calibri"/>
        </w:rPr>
        <w:lastRenderedPageBreak/>
        <w:t>Joshua David Zimmermann</w:t>
      </w:r>
    </w:p>
    <w:p w:rsidR="00CA6354" w:rsidRPr="00E634D3" w:rsidRDefault="00667F71" w:rsidP="00E634D3">
      <w:pPr>
        <w:jc w:val="both"/>
        <w:rPr>
          <w:rFonts w:ascii="Calibri" w:eastAsia="Arial" w:hAnsi="Calibri" w:cs="Calibri"/>
          <w:sz w:val="22"/>
          <w:szCs w:val="22"/>
        </w:rPr>
      </w:pPr>
      <w:r w:rsidRPr="00E634D3">
        <w:rPr>
          <w:rFonts w:ascii="Calibri" w:hAnsi="Calibri" w:cs="Calibri"/>
          <w:sz w:val="22"/>
          <w:szCs w:val="22"/>
        </w:rPr>
        <w:t>Die Kandidat</w:t>
      </w:r>
      <w:r w:rsidR="00E634D3">
        <w:rPr>
          <w:rFonts w:ascii="Calibri" w:hAnsi="Calibri" w:cs="Calibri"/>
          <w:sz w:val="22"/>
          <w:szCs w:val="22"/>
        </w:rPr>
        <w:t>en</w:t>
      </w:r>
      <w:r w:rsidR="00FB0EDC" w:rsidRPr="00E634D3">
        <w:rPr>
          <w:rFonts w:ascii="Calibri" w:hAnsi="Calibri" w:cs="Calibri"/>
          <w:sz w:val="22"/>
          <w:szCs w:val="22"/>
        </w:rPr>
        <w:t xml:space="preserve"> haben sich vorgestellt.</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Delegiertenzählung: 38 Schulen sind vertreten – Beschlussfähigkeit</w:t>
      </w:r>
    </w:p>
    <w:p w:rsidR="00CA6354" w:rsidRPr="00E634D3" w:rsidRDefault="00CA6354" w:rsidP="00E634D3">
      <w:pPr>
        <w:jc w:val="both"/>
        <w:rPr>
          <w:rFonts w:ascii="Calibri" w:eastAsia="Arial" w:hAnsi="Calibri" w:cs="Calibri"/>
          <w:sz w:val="20"/>
          <w:szCs w:val="20"/>
        </w:rPr>
      </w:pPr>
    </w:p>
    <w:p w:rsidR="00CA6354" w:rsidRPr="00E634D3" w:rsidRDefault="00FB0EDC" w:rsidP="00E634D3">
      <w:pPr>
        <w:jc w:val="both"/>
        <w:rPr>
          <w:rFonts w:ascii="Calibri" w:eastAsia="Arial" w:hAnsi="Calibri" w:cs="Calibri"/>
          <w:sz w:val="28"/>
          <w:szCs w:val="28"/>
        </w:rPr>
      </w:pPr>
      <w:r w:rsidRPr="00E634D3">
        <w:rPr>
          <w:rFonts w:ascii="Calibri" w:hAnsi="Calibri" w:cs="Calibri"/>
          <w:b/>
          <w:bCs/>
          <w:sz w:val="28"/>
          <w:szCs w:val="28"/>
        </w:rPr>
        <w:t xml:space="preserve">TOP 22 </w:t>
      </w:r>
      <w:r w:rsidRPr="00E634D3">
        <w:rPr>
          <w:rFonts w:ascii="Calibri" w:hAnsi="Calibri" w:cs="Calibri"/>
          <w:sz w:val="28"/>
          <w:szCs w:val="28"/>
        </w:rPr>
        <w:t>Vorstellung SV-Bildungswerk</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Das SV-Bildungswerk, vertreten durch Kira und Jule, stellt sich vor.</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b/>
          <w:bCs/>
          <w:sz w:val="28"/>
          <w:szCs w:val="28"/>
        </w:rPr>
      </w:pPr>
      <w:r w:rsidRPr="00E634D3">
        <w:rPr>
          <w:rFonts w:ascii="Calibri" w:hAnsi="Calibri" w:cs="Calibri"/>
          <w:b/>
          <w:bCs/>
          <w:sz w:val="28"/>
          <w:szCs w:val="28"/>
        </w:rPr>
        <w:t xml:space="preserve">TOP 23 </w:t>
      </w:r>
      <w:r w:rsidRPr="00E634D3">
        <w:rPr>
          <w:rFonts w:ascii="Calibri" w:hAnsi="Calibri" w:cs="Calibri"/>
          <w:sz w:val="28"/>
          <w:szCs w:val="28"/>
        </w:rPr>
        <w:t xml:space="preserve">Vorstellung </w:t>
      </w:r>
      <w:proofErr w:type="spellStart"/>
      <w:r w:rsidRPr="00E634D3">
        <w:rPr>
          <w:rFonts w:ascii="Calibri" w:hAnsi="Calibri" w:cs="Calibri"/>
          <w:sz w:val="28"/>
          <w:szCs w:val="28"/>
        </w:rPr>
        <w:t>Tradity</w:t>
      </w:r>
      <w:proofErr w:type="spellEnd"/>
    </w:p>
    <w:p w:rsidR="00CA6354" w:rsidRPr="00E634D3" w:rsidRDefault="00FB0EDC" w:rsidP="00E634D3">
      <w:pPr>
        <w:jc w:val="both"/>
        <w:rPr>
          <w:rFonts w:ascii="Calibri" w:hAnsi="Calibri" w:cs="Calibri"/>
          <w:sz w:val="22"/>
          <w:szCs w:val="22"/>
        </w:rPr>
      </w:pPr>
      <w:proofErr w:type="spellStart"/>
      <w:r w:rsidRPr="00E634D3">
        <w:rPr>
          <w:rFonts w:ascii="Calibri" w:hAnsi="Calibri" w:cs="Calibri"/>
          <w:sz w:val="22"/>
          <w:szCs w:val="22"/>
        </w:rPr>
        <w:t>Tradity</w:t>
      </w:r>
      <w:proofErr w:type="spellEnd"/>
      <w:r w:rsidRPr="00E634D3">
        <w:rPr>
          <w:rFonts w:ascii="Calibri" w:hAnsi="Calibri" w:cs="Calibri"/>
          <w:sz w:val="22"/>
          <w:szCs w:val="22"/>
        </w:rPr>
        <w:t xml:space="preserve">, vertreten durch </w:t>
      </w:r>
      <w:proofErr w:type="spellStart"/>
      <w:r w:rsidRPr="00E634D3">
        <w:rPr>
          <w:rFonts w:ascii="Calibri" w:hAnsi="Calibri" w:cs="Calibri"/>
          <w:sz w:val="22"/>
          <w:szCs w:val="22"/>
        </w:rPr>
        <w:t>Ba</w:t>
      </w:r>
      <w:proofErr w:type="spellEnd"/>
      <w:r w:rsidRPr="00E634D3">
        <w:rPr>
          <w:rFonts w:ascii="Calibri" w:hAnsi="Calibri" w:cs="Calibri"/>
          <w:sz w:val="22"/>
          <w:szCs w:val="22"/>
        </w:rPr>
        <w:t xml:space="preserve"> </w:t>
      </w:r>
      <w:proofErr w:type="spellStart"/>
      <w:r w:rsidRPr="00E634D3">
        <w:rPr>
          <w:rFonts w:ascii="Calibri" w:hAnsi="Calibri" w:cs="Calibri"/>
          <w:sz w:val="22"/>
          <w:szCs w:val="22"/>
        </w:rPr>
        <w:t>Thien</w:t>
      </w:r>
      <w:proofErr w:type="spellEnd"/>
      <w:r w:rsidRPr="00E634D3">
        <w:rPr>
          <w:rFonts w:ascii="Calibri" w:hAnsi="Calibri" w:cs="Calibri"/>
          <w:sz w:val="22"/>
          <w:szCs w:val="22"/>
        </w:rPr>
        <w:t xml:space="preserve"> Tran, stellt sich vor.</w:t>
      </w:r>
    </w:p>
    <w:p w:rsidR="00667F71" w:rsidRPr="00E634D3" w:rsidRDefault="00667F71" w:rsidP="00E634D3">
      <w:pPr>
        <w:jc w:val="both"/>
        <w:rPr>
          <w:rFonts w:ascii="Calibri" w:hAnsi="Calibri" w:cs="Calibri"/>
          <w:sz w:val="22"/>
          <w:szCs w:val="22"/>
        </w:rPr>
      </w:pPr>
    </w:p>
    <w:p w:rsidR="00CA6354" w:rsidRPr="00E634D3" w:rsidRDefault="00FB0EDC" w:rsidP="00E634D3">
      <w:pPr>
        <w:jc w:val="both"/>
        <w:rPr>
          <w:rFonts w:ascii="Calibri" w:eastAsia="Arial" w:hAnsi="Calibri" w:cs="Calibri"/>
          <w:sz w:val="28"/>
          <w:szCs w:val="28"/>
        </w:rPr>
      </w:pPr>
      <w:r w:rsidRPr="00E634D3">
        <w:rPr>
          <w:rFonts w:ascii="Calibri" w:hAnsi="Calibri" w:cs="Calibri"/>
          <w:b/>
          <w:bCs/>
          <w:sz w:val="28"/>
          <w:szCs w:val="28"/>
        </w:rPr>
        <w:t xml:space="preserve">TOP 24 </w:t>
      </w:r>
      <w:r w:rsidRPr="00E634D3">
        <w:rPr>
          <w:rFonts w:ascii="Calibri" w:hAnsi="Calibri" w:cs="Calibri"/>
          <w:sz w:val="28"/>
          <w:szCs w:val="28"/>
        </w:rPr>
        <w:t>Vorstellung der Workshops</w:t>
      </w:r>
    </w:p>
    <w:p w:rsidR="00CA6354" w:rsidRPr="00E634D3" w:rsidRDefault="00FB0EDC" w:rsidP="00E634D3">
      <w:pPr>
        <w:jc w:val="both"/>
        <w:rPr>
          <w:rFonts w:ascii="Calibri" w:eastAsia="Arial" w:hAnsi="Calibri" w:cs="Calibri"/>
          <w:b/>
          <w:bCs/>
          <w:sz w:val="22"/>
          <w:szCs w:val="22"/>
        </w:rPr>
      </w:pPr>
      <w:r w:rsidRPr="00E634D3">
        <w:rPr>
          <w:rFonts w:ascii="Calibri" w:hAnsi="Calibri" w:cs="Calibri"/>
          <w:sz w:val="22"/>
          <w:szCs w:val="22"/>
        </w:rPr>
        <w:t>folgende Workshops stehen zur Wahl:</w:t>
      </w:r>
    </w:p>
    <w:p w:rsidR="00CA6354" w:rsidRPr="00E634D3" w:rsidRDefault="00FB0EDC" w:rsidP="00E634D3">
      <w:pPr>
        <w:pStyle w:val="Listenabsatz"/>
        <w:widowControl/>
        <w:numPr>
          <w:ilvl w:val="0"/>
          <w:numId w:val="14"/>
        </w:numPr>
        <w:suppressAutoHyphens w:val="0"/>
        <w:spacing w:line="259" w:lineRule="auto"/>
        <w:jc w:val="both"/>
        <w:rPr>
          <w:rFonts w:ascii="Calibri" w:eastAsia="Arial" w:hAnsi="Calibri" w:cs="Calibri"/>
        </w:rPr>
      </w:pPr>
      <w:r w:rsidRPr="00E634D3">
        <w:rPr>
          <w:rFonts w:ascii="Calibri" w:hAnsi="Calibri" w:cs="Calibri"/>
        </w:rPr>
        <w:t>SOS</w:t>
      </w:r>
    </w:p>
    <w:p w:rsidR="00CA6354" w:rsidRPr="00E634D3" w:rsidRDefault="00FB0EDC" w:rsidP="00E634D3">
      <w:pPr>
        <w:pStyle w:val="Listenabsatz"/>
        <w:widowControl/>
        <w:numPr>
          <w:ilvl w:val="0"/>
          <w:numId w:val="14"/>
        </w:numPr>
        <w:suppressAutoHyphens w:val="0"/>
        <w:spacing w:line="259" w:lineRule="auto"/>
        <w:jc w:val="both"/>
        <w:rPr>
          <w:rFonts w:ascii="Calibri" w:eastAsia="Arial" w:hAnsi="Calibri" w:cs="Calibri"/>
        </w:rPr>
      </w:pPr>
      <w:proofErr w:type="spellStart"/>
      <w:r w:rsidRPr="00E634D3">
        <w:rPr>
          <w:rFonts w:ascii="Calibri" w:hAnsi="Calibri" w:cs="Calibri"/>
        </w:rPr>
        <w:t>Tradity</w:t>
      </w:r>
      <w:proofErr w:type="spellEnd"/>
    </w:p>
    <w:p w:rsidR="00CA6354" w:rsidRPr="00E634D3" w:rsidRDefault="00FB0EDC" w:rsidP="00E634D3">
      <w:pPr>
        <w:pStyle w:val="Listenabsatz"/>
        <w:widowControl/>
        <w:numPr>
          <w:ilvl w:val="0"/>
          <w:numId w:val="14"/>
        </w:numPr>
        <w:suppressAutoHyphens w:val="0"/>
        <w:spacing w:line="259" w:lineRule="auto"/>
        <w:jc w:val="both"/>
        <w:rPr>
          <w:rFonts w:ascii="Calibri" w:eastAsia="Arial" w:hAnsi="Calibri" w:cs="Calibri"/>
        </w:rPr>
      </w:pPr>
      <w:r w:rsidRPr="00E634D3">
        <w:rPr>
          <w:rFonts w:ascii="Calibri" w:hAnsi="Calibri" w:cs="Calibri"/>
        </w:rPr>
        <w:t>SV-Schnack</w:t>
      </w:r>
    </w:p>
    <w:p w:rsidR="00CA6354" w:rsidRPr="00E634D3" w:rsidRDefault="00FB0EDC" w:rsidP="00E634D3">
      <w:pPr>
        <w:pStyle w:val="Listenabsatz"/>
        <w:widowControl/>
        <w:numPr>
          <w:ilvl w:val="0"/>
          <w:numId w:val="14"/>
        </w:numPr>
        <w:suppressAutoHyphens w:val="0"/>
        <w:spacing w:line="259" w:lineRule="auto"/>
        <w:jc w:val="both"/>
        <w:rPr>
          <w:rFonts w:ascii="Calibri" w:eastAsia="Arial" w:hAnsi="Calibri" w:cs="Calibri"/>
        </w:rPr>
      </w:pPr>
      <w:r w:rsidRPr="00E634D3">
        <w:rPr>
          <w:rFonts w:ascii="Calibri" w:hAnsi="Calibri" w:cs="Calibri"/>
        </w:rPr>
        <w:t>SV-Bildungswerk</w:t>
      </w:r>
    </w:p>
    <w:p w:rsidR="00CA6354" w:rsidRPr="00E634D3" w:rsidRDefault="00FB0EDC" w:rsidP="00E634D3">
      <w:pPr>
        <w:pStyle w:val="Listenabsatz"/>
        <w:widowControl/>
        <w:numPr>
          <w:ilvl w:val="0"/>
          <w:numId w:val="14"/>
        </w:numPr>
        <w:suppressAutoHyphens w:val="0"/>
        <w:spacing w:line="259" w:lineRule="auto"/>
        <w:jc w:val="both"/>
        <w:rPr>
          <w:rFonts w:ascii="Calibri" w:eastAsia="Arial" w:hAnsi="Calibri" w:cs="Calibri"/>
        </w:rPr>
      </w:pPr>
      <w:r w:rsidRPr="00E634D3">
        <w:rPr>
          <w:rFonts w:ascii="Calibri" w:hAnsi="Calibri" w:cs="Calibri"/>
        </w:rPr>
        <w:t xml:space="preserve">Digitalisierung International </w:t>
      </w:r>
    </w:p>
    <w:p w:rsidR="00CA6354" w:rsidRPr="00E634D3" w:rsidRDefault="00FB0EDC" w:rsidP="00E634D3">
      <w:pPr>
        <w:pStyle w:val="Listenabsatz"/>
        <w:widowControl/>
        <w:numPr>
          <w:ilvl w:val="0"/>
          <w:numId w:val="14"/>
        </w:numPr>
        <w:suppressAutoHyphens w:val="0"/>
        <w:spacing w:line="259" w:lineRule="auto"/>
        <w:jc w:val="both"/>
        <w:rPr>
          <w:rFonts w:ascii="Calibri" w:eastAsia="Arial" w:hAnsi="Calibri" w:cs="Calibri"/>
        </w:rPr>
      </w:pPr>
      <w:r w:rsidRPr="00E634D3">
        <w:rPr>
          <w:rFonts w:ascii="Calibri" w:hAnsi="Calibri" w:cs="Calibri"/>
        </w:rPr>
        <w:t xml:space="preserve">Rhetorikworkshop </w:t>
      </w:r>
    </w:p>
    <w:p w:rsidR="00CA6354" w:rsidRPr="00E634D3" w:rsidRDefault="00CA6354" w:rsidP="00E634D3">
      <w:pPr>
        <w:jc w:val="both"/>
        <w:rPr>
          <w:rFonts w:ascii="Calibri" w:eastAsia="Arial" w:hAnsi="Calibri" w:cs="Calibri"/>
        </w:rPr>
      </w:pPr>
    </w:p>
    <w:p w:rsidR="00CA6354" w:rsidRPr="00E634D3" w:rsidRDefault="00FB0EDC" w:rsidP="00E634D3">
      <w:pPr>
        <w:jc w:val="both"/>
        <w:rPr>
          <w:rFonts w:ascii="Calibri" w:eastAsia="Arial" w:hAnsi="Calibri" w:cs="Calibri"/>
          <w:sz w:val="22"/>
          <w:szCs w:val="22"/>
        </w:rPr>
      </w:pPr>
      <w:r w:rsidRPr="00E634D3">
        <w:rPr>
          <w:rFonts w:ascii="Calibri" w:hAnsi="Calibri" w:cs="Calibri"/>
          <w:b/>
          <w:bCs/>
          <w:sz w:val="28"/>
          <w:szCs w:val="28"/>
        </w:rPr>
        <w:t>TOP 25</w:t>
      </w:r>
      <w:r w:rsidRPr="00E634D3">
        <w:rPr>
          <w:rFonts w:ascii="Calibri" w:hAnsi="Calibri" w:cs="Calibri"/>
          <w:sz w:val="28"/>
          <w:szCs w:val="28"/>
        </w:rPr>
        <w:t xml:space="preserve"> Verkündigung der Wahlergebnisse</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u w:val="single"/>
        </w:rPr>
        <w:t>Wahlergebnis LSS:</w:t>
      </w:r>
      <w:r w:rsidRPr="00E634D3">
        <w:rPr>
          <w:rFonts w:ascii="Calibri" w:hAnsi="Calibri" w:cs="Calibri"/>
          <w:sz w:val="22"/>
          <w:szCs w:val="22"/>
        </w:rPr>
        <w:t xml:space="preserve"> </w:t>
      </w:r>
    </w:p>
    <w:p w:rsidR="00CA6354" w:rsidRPr="00E634D3" w:rsidRDefault="00FB0EDC" w:rsidP="00E634D3">
      <w:pPr>
        <w:pStyle w:val="Listenabsatz"/>
        <w:widowControl/>
        <w:numPr>
          <w:ilvl w:val="0"/>
          <w:numId w:val="16"/>
        </w:numPr>
        <w:suppressAutoHyphens w:val="0"/>
        <w:spacing w:line="276" w:lineRule="auto"/>
        <w:jc w:val="both"/>
        <w:rPr>
          <w:rFonts w:ascii="Calibri" w:eastAsia="Arial" w:hAnsi="Calibri" w:cs="Calibri"/>
        </w:rPr>
      </w:pPr>
      <w:r w:rsidRPr="00E634D3">
        <w:rPr>
          <w:rFonts w:ascii="Calibri" w:hAnsi="Calibri" w:cs="Calibri"/>
        </w:rPr>
        <w:t xml:space="preserve">Ja = 33 </w:t>
      </w:r>
    </w:p>
    <w:p w:rsidR="00CA6354" w:rsidRPr="00E634D3" w:rsidRDefault="00FB0EDC" w:rsidP="00E634D3">
      <w:pPr>
        <w:pStyle w:val="Listenabsatz"/>
        <w:widowControl/>
        <w:numPr>
          <w:ilvl w:val="0"/>
          <w:numId w:val="16"/>
        </w:numPr>
        <w:suppressAutoHyphens w:val="0"/>
        <w:spacing w:line="276" w:lineRule="auto"/>
        <w:jc w:val="both"/>
        <w:rPr>
          <w:rFonts w:ascii="Calibri" w:eastAsia="Arial" w:hAnsi="Calibri" w:cs="Calibri"/>
        </w:rPr>
      </w:pPr>
      <w:r w:rsidRPr="00E634D3">
        <w:rPr>
          <w:rFonts w:ascii="Calibri" w:hAnsi="Calibri" w:cs="Calibri"/>
        </w:rPr>
        <w:t>Nein = 2</w:t>
      </w:r>
    </w:p>
    <w:p w:rsidR="00CA6354" w:rsidRPr="00E634D3" w:rsidRDefault="00FB0EDC" w:rsidP="00E634D3">
      <w:pPr>
        <w:pStyle w:val="Listenabsatz"/>
        <w:widowControl/>
        <w:numPr>
          <w:ilvl w:val="0"/>
          <w:numId w:val="16"/>
        </w:numPr>
        <w:suppressAutoHyphens w:val="0"/>
        <w:spacing w:line="276" w:lineRule="auto"/>
        <w:jc w:val="both"/>
        <w:rPr>
          <w:rFonts w:ascii="Calibri" w:eastAsia="Arial" w:hAnsi="Calibri" w:cs="Calibri"/>
        </w:rPr>
      </w:pPr>
      <w:r w:rsidRPr="00E634D3">
        <w:rPr>
          <w:rFonts w:ascii="Calibri" w:hAnsi="Calibri" w:cs="Calibri"/>
        </w:rPr>
        <w:t>Enthaltung = 3</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Christin Godt ist zur Landesschülersprecherin gewählt worden.</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u w:val="single"/>
        </w:rPr>
      </w:pPr>
      <w:r w:rsidRPr="00E634D3">
        <w:rPr>
          <w:rFonts w:ascii="Calibri" w:hAnsi="Calibri" w:cs="Calibri"/>
          <w:u w:val="single"/>
        </w:rPr>
        <w:t xml:space="preserve">Wahlergebnis stellv. LSS: </w:t>
      </w:r>
    </w:p>
    <w:p w:rsidR="00CA6354" w:rsidRPr="00E634D3" w:rsidRDefault="00FB0EDC" w:rsidP="00E634D3">
      <w:pPr>
        <w:pStyle w:val="Listenabsatz"/>
        <w:widowControl/>
        <w:numPr>
          <w:ilvl w:val="0"/>
          <w:numId w:val="18"/>
        </w:numPr>
        <w:suppressAutoHyphens w:val="0"/>
        <w:spacing w:line="259" w:lineRule="auto"/>
        <w:jc w:val="both"/>
        <w:rPr>
          <w:rFonts w:ascii="Calibri" w:eastAsia="Arial" w:hAnsi="Calibri" w:cs="Calibri"/>
        </w:rPr>
      </w:pPr>
      <w:r w:rsidRPr="00E634D3">
        <w:rPr>
          <w:rFonts w:ascii="Calibri" w:hAnsi="Calibri" w:cs="Calibri"/>
        </w:rPr>
        <w:t>Ja = 35</w:t>
      </w:r>
    </w:p>
    <w:p w:rsidR="00CA6354" w:rsidRPr="00E634D3" w:rsidRDefault="00FB0EDC" w:rsidP="00E634D3">
      <w:pPr>
        <w:pStyle w:val="Listenabsatz"/>
        <w:widowControl/>
        <w:numPr>
          <w:ilvl w:val="0"/>
          <w:numId w:val="18"/>
        </w:numPr>
        <w:suppressAutoHyphens w:val="0"/>
        <w:spacing w:line="259" w:lineRule="auto"/>
        <w:jc w:val="both"/>
        <w:rPr>
          <w:rFonts w:ascii="Calibri" w:eastAsia="Arial" w:hAnsi="Calibri" w:cs="Calibri"/>
        </w:rPr>
      </w:pPr>
      <w:r w:rsidRPr="00E634D3">
        <w:rPr>
          <w:rFonts w:ascii="Calibri" w:hAnsi="Calibri" w:cs="Calibri"/>
        </w:rPr>
        <w:t xml:space="preserve">Nein = 1 </w:t>
      </w:r>
    </w:p>
    <w:p w:rsidR="00CA6354" w:rsidRPr="00E634D3" w:rsidRDefault="00FB0EDC" w:rsidP="00E634D3">
      <w:pPr>
        <w:pStyle w:val="Listenabsatz"/>
        <w:widowControl/>
        <w:numPr>
          <w:ilvl w:val="0"/>
          <w:numId w:val="18"/>
        </w:numPr>
        <w:suppressAutoHyphens w:val="0"/>
        <w:spacing w:line="259" w:lineRule="auto"/>
        <w:jc w:val="both"/>
        <w:rPr>
          <w:rFonts w:ascii="Calibri" w:eastAsia="Arial" w:hAnsi="Calibri" w:cs="Calibri"/>
        </w:rPr>
      </w:pPr>
      <w:r w:rsidRPr="00E634D3">
        <w:rPr>
          <w:rFonts w:ascii="Calibri" w:hAnsi="Calibri" w:cs="Calibri"/>
        </w:rPr>
        <w:t>Enthaltungen = 2</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Juliana Kley ist zur stellvertretenden Landesschülersprecherin gewählt worden.</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u w:val="single"/>
        </w:rPr>
      </w:pPr>
      <w:r w:rsidRPr="00E634D3">
        <w:rPr>
          <w:rFonts w:ascii="Calibri" w:hAnsi="Calibri" w:cs="Calibri"/>
          <w:u w:val="single"/>
        </w:rPr>
        <w:t>Wahlergebnis LSV-</w:t>
      </w:r>
      <w:proofErr w:type="spellStart"/>
      <w:r w:rsidRPr="00E634D3">
        <w:rPr>
          <w:rFonts w:ascii="Calibri" w:hAnsi="Calibri" w:cs="Calibri"/>
          <w:u w:val="single"/>
        </w:rPr>
        <w:t>Mis</w:t>
      </w:r>
      <w:proofErr w:type="spellEnd"/>
      <w:r w:rsidRPr="00E634D3">
        <w:rPr>
          <w:rFonts w:ascii="Calibri" w:hAnsi="Calibri" w:cs="Calibri"/>
          <w:u w:val="single"/>
        </w:rPr>
        <w:t>:</w:t>
      </w:r>
    </w:p>
    <w:p w:rsidR="00CA6354" w:rsidRPr="00E634D3" w:rsidRDefault="00FB0EDC" w:rsidP="00E634D3">
      <w:pPr>
        <w:pStyle w:val="Listenabsatz"/>
        <w:widowControl/>
        <w:numPr>
          <w:ilvl w:val="0"/>
          <w:numId w:val="20"/>
        </w:numPr>
        <w:suppressAutoHyphens w:val="0"/>
        <w:spacing w:line="276" w:lineRule="auto"/>
        <w:jc w:val="both"/>
        <w:rPr>
          <w:rFonts w:ascii="Calibri" w:eastAsia="Arial" w:hAnsi="Calibri" w:cs="Calibri"/>
        </w:rPr>
      </w:pPr>
      <w:r w:rsidRPr="00E634D3">
        <w:rPr>
          <w:rFonts w:ascii="Calibri" w:hAnsi="Calibri" w:cs="Calibri"/>
        </w:rPr>
        <w:t>Alexander Hofmann = 30</w:t>
      </w:r>
    </w:p>
    <w:p w:rsidR="00CA6354" w:rsidRPr="00E634D3" w:rsidRDefault="00FB0EDC" w:rsidP="00E634D3">
      <w:pPr>
        <w:pStyle w:val="Listenabsatz"/>
        <w:widowControl/>
        <w:numPr>
          <w:ilvl w:val="0"/>
          <w:numId w:val="20"/>
        </w:numPr>
        <w:suppressAutoHyphens w:val="0"/>
        <w:spacing w:line="276" w:lineRule="auto"/>
        <w:jc w:val="both"/>
        <w:rPr>
          <w:rFonts w:ascii="Calibri" w:eastAsia="Arial" w:hAnsi="Calibri" w:cs="Calibri"/>
        </w:rPr>
      </w:pPr>
      <w:r w:rsidRPr="00E634D3">
        <w:rPr>
          <w:rFonts w:ascii="Calibri" w:hAnsi="Calibri" w:cs="Calibri"/>
        </w:rPr>
        <w:t>Lasse Barber = 25</w:t>
      </w:r>
    </w:p>
    <w:p w:rsidR="00CA6354" w:rsidRPr="00E634D3" w:rsidRDefault="00FB0EDC" w:rsidP="00E634D3">
      <w:pPr>
        <w:pStyle w:val="Listenabsatz"/>
        <w:widowControl/>
        <w:numPr>
          <w:ilvl w:val="0"/>
          <w:numId w:val="20"/>
        </w:numPr>
        <w:suppressAutoHyphens w:val="0"/>
        <w:spacing w:line="276" w:lineRule="auto"/>
        <w:jc w:val="both"/>
        <w:rPr>
          <w:rFonts w:ascii="Calibri" w:eastAsia="Arial" w:hAnsi="Calibri" w:cs="Calibri"/>
        </w:rPr>
      </w:pPr>
      <w:r w:rsidRPr="00E634D3">
        <w:rPr>
          <w:rFonts w:ascii="Calibri" w:hAnsi="Calibri" w:cs="Calibri"/>
        </w:rPr>
        <w:t>Philipp Braun = 19</w:t>
      </w:r>
    </w:p>
    <w:p w:rsidR="00CA6354" w:rsidRPr="00E634D3" w:rsidRDefault="00FB0EDC" w:rsidP="00E634D3">
      <w:pPr>
        <w:pStyle w:val="Listenabsatz"/>
        <w:widowControl/>
        <w:numPr>
          <w:ilvl w:val="0"/>
          <w:numId w:val="20"/>
        </w:numPr>
        <w:suppressAutoHyphens w:val="0"/>
        <w:spacing w:line="276" w:lineRule="auto"/>
        <w:jc w:val="both"/>
        <w:rPr>
          <w:rFonts w:ascii="Calibri" w:eastAsia="Arial" w:hAnsi="Calibri" w:cs="Calibri"/>
        </w:rPr>
      </w:pPr>
      <w:proofErr w:type="spellStart"/>
      <w:r w:rsidRPr="00E634D3">
        <w:rPr>
          <w:rFonts w:ascii="Calibri" w:hAnsi="Calibri" w:cs="Calibri"/>
        </w:rPr>
        <w:t>Özgürcan</w:t>
      </w:r>
      <w:proofErr w:type="spellEnd"/>
      <w:r w:rsidRPr="00E634D3">
        <w:rPr>
          <w:rFonts w:ascii="Calibri" w:hAnsi="Calibri" w:cs="Calibri"/>
        </w:rPr>
        <w:t xml:space="preserve"> Bas = 34</w:t>
      </w:r>
    </w:p>
    <w:p w:rsidR="00CA6354" w:rsidRPr="00E634D3" w:rsidRDefault="00FB0EDC" w:rsidP="00E634D3">
      <w:pPr>
        <w:pStyle w:val="Listenabsatz"/>
        <w:widowControl/>
        <w:numPr>
          <w:ilvl w:val="0"/>
          <w:numId w:val="20"/>
        </w:numPr>
        <w:suppressAutoHyphens w:val="0"/>
        <w:spacing w:line="276" w:lineRule="auto"/>
        <w:jc w:val="both"/>
        <w:rPr>
          <w:rFonts w:ascii="Calibri" w:eastAsia="Arial" w:hAnsi="Calibri" w:cs="Calibri"/>
        </w:rPr>
      </w:pPr>
      <w:r w:rsidRPr="00E634D3">
        <w:rPr>
          <w:rFonts w:ascii="Calibri" w:hAnsi="Calibri" w:cs="Calibri"/>
        </w:rPr>
        <w:t>Christoph Koch = 24</w:t>
      </w:r>
    </w:p>
    <w:p w:rsidR="00CA6354" w:rsidRPr="00E634D3" w:rsidRDefault="00FB0EDC" w:rsidP="00E634D3">
      <w:pPr>
        <w:pStyle w:val="Listenabsatz"/>
        <w:widowControl/>
        <w:numPr>
          <w:ilvl w:val="0"/>
          <w:numId w:val="20"/>
        </w:numPr>
        <w:suppressAutoHyphens w:val="0"/>
        <w:spacing w:line="276" w:lineRule="auto"/>
        <w:jc w:val="both"/>
        <w:rPr>
          <w:rFonts w:ascii="Calibri" w:eastAsia="Arial" w:hAnsi="Calibri" w:cs="Calibri"/>
        </w:rPr>
      </w:pPr>
      <w:r w:rsidRPr="00E634D3">
        <w:rPr>
          <w:rFonts w:ascii="Calibri" w:hAnsi="Calibri" w:cs="Calibri"/>
        </w:rPr>
        <w:t xml:space="preserve">Aaron </w:t>
      </w:r>
      <w:proofErr w:type="spellStart"/>
      <w:r w:rsidRPr="00E634D3">
        <w:rPr>
          <w:rFonts w:ascii="Calibri" w:hAnsi="Calibri" w:cs="Calibri"/>
        </w:rPr>
        <w:t>Wittorf</w:t>
      </w:r>
      <w:proofErr w:type="spellEnd"/>
      <w:r w:rsidRPr="00E634D3">
        <w:rPr>
          <w:rFonts w:ascii="Calibri" w:hAnsi="Calibri" w:cs="Calibri"/>
        </w:rPr>
        <w:t xml:space="preserve"> = 34</w:t>
      </w:r>
    </w:p>
    <w:p w:rsidR="00CA6354" w:rsidRPr="00E634D3" w:rsidRDefault="00FB0EDC" w:rsidP="00E634D3">
      <w:pPr>
        <w:pStyle w:val="Listenabsatz"/>
        <w:widowControl/>
        <w:numPr>
          <w:ilvl w:val="0"/>
          <w:numId w:val="20"/>
        </w:numPr>
        <w:suppressAutoHyphens w:val="0"/>
        <w:spacing w:line="276" w:lineRule="auto"/>
        <w:jc w:val="both"/>
        <w:rPr>
          <w:rFonts w:ascii="Calibri" w:eastAsia="Arial" w:hAnsi="Calibri" w:cs="Calibri"/>
        </w:rPr>
      </w:pPr>
      <w:r w:rsidRPr="00E634D3">
        <w:rPr>
          <w:rFonts w:ascii="Calibri" w:hAnsi="Calibri" w:cs="Calibri"/>
        </w:rPr>
        <w:t xml:space="preserve">Ellen </w:t>
      </w:r>
      <w:proofErr w:type="spellStart"/>
      <w:r w:rsidRPr="00E634D3">
        <w:rPr>
          <w:rFonts w:ascii="Calibri" w:hAnsi="Calibri" w:cs="Calibri"/>
        </w:rPr>
        <w:t>Fokuhl</w:t>
      </w:r>
      <w:proofErr w:type="spellEnd"/>
      <w:r w:rsidRPr="00E634D3">
        <w:rPr>
          <w:rFonts w:ascii="Calibri" w:hAnsi="Calibri" w:cs="Calibri"/>
        </w:rPr>
        <w:t xml:space="preserve"> = 30</w:t>
      </w:r>
    </w:p>
    <w:p w:rsidR="00CA6354" w:rsidRPr="00E634D3" w:rsidRDefault="00FB0EDC" w:rsidP="00E634D3">
      <w:pPr>
        <w:pStyle w:val="Listenabsatz"/>
        <w:widowControl/>
        <w:numPr>
          <w:ilvl w:val="0"/>
          <w:numId w:val="20"/>
        </w:numPr>
        <w:suppressAutoHyphens w:val="0"/>
        <w:spacing w:line="276" w:lineRule="auto"/>
        <w:jc w:val="both"/>
        <w:rPr>
          <w:rFonts w:ascii="Calibri" w:eastAsia="Arial" w:hAnsi="Calibri" w:cs="Calibri"/>
        </w:rPr>
      </w:pPr>
      <w:r w:rsidRPr="00E634D3">
        <w:rPr>
          <w:rFonts w:ascii="Calibri" w:hAnsi="Calibri" w:cs="Calibri"/>
        </w:rPr>
        <w:t xml:space="preserve">Leon </w:t>
      </w:r>
      <w:proofErr w:type="spellStart"/>
      <w:r w:rsidRPr="00E634D3">
        <w:rPr>
          <w:rFonts w:ascii="Calibri" w:hAnsi="Calibri" w:cs="Calibri"/>
        </w:rPr>
        <w:t>Liebholz</w:t>
      </w:r>
      <w:proofErr w:type="spellEnd"/>
      <w:r w:rsidRPr="00E634D3">
        <w:rPr>
          <w:rFonts w:ascii="Calibri" w:hAnsi="Calibri" w:cs="Calibri"/>
        </w:rPr>
        <w:t xml:space="preserve"> = 24</w:t>
      </w:r>
    </w:p>
    <w:p w:rsidR="00CA6354" w:rsidRPr="00E634D3" w:rsidRDefault="00FB0EDC" w:rsidP="00E634D3">
      <w:pPr>
        <w:pStyle w:val="Listenabsatz"/>
        <w:widowControl/>
        <w:numPr>
          <w:ilvl w:val="0"/>
          <w:numId w:val="20"/>
        </w:numPr>
        <w:suppressAutoHyphens w:val="0"/>
        <w:spacing w:line="276" w:lineRule="auto"/>
        <w:jc w:val="both"/>
        <w:rPr>
          <w:rFonts w:ascii="Calibri" w:eastAsia="Arial" w:hAnsi="Calibri" w:cs="Calibri"/>
        </w:rPr>
      </w:pPr>
      <w:r w:rsidRPr="00E634D3">
        <w:rPr>
          <w:rFonts w:ascii="Calibri" w:hAnsi="Calibri" w:cs="Calibri"/>
        </w:rPr>
        <w:lastRenderedPageBreak/>
        <w:t>Hannah Lüthje = 28</w:t>
      </w:r>
    </w:p>
    <w:p w:rsidR="00CA6354" w:rsidRPr="00E634D3" w:rsidRDefault="00FB0EDC" w:rsidP="00E634D3">
      <w:pPr>
        <w:pStyle w:val="Listenabsatz"/>
        <w:widowControl/>
        <w:numPr>
          <w:ilvl w:val="0"/>
          <w:numId w:val="20"/>
        </w:numPr>
        <w:suppressAutoHyphens w:val="0"/>
        <w:spacing w:line="276" w:lineRule="auto"/>
        <w:jc w:val="both"/>
        <w:rPr>
          <w:rFonts w:ascii="Calibri" w:eastAsia="Arial" w:hAnsi="Calibri" w:cs="Calibri"/>
        </w:rPr>
      </w:pPr>
      <w:r w:rsidRPr="00E634D3">
        <w:rPr>
          <w:rFonts w:ascii="Calibri" w:hAnsi="Calibri" w:cs="Calibri"/>
        </w:rPr>
        <w:t>Joshua David Zimmermann = 33</w:t>
      </w:r>
    </w:p>
    <w:p w:rsidR="00CA6354" w:rsidRPr="00E634D3" w:rsidRDefault="00CA6354" w:rsidP="00E634D3">
      <w:pPr>
        <w:jc w:val="both"/>
        <w:rPr>
          <w:rFonts w:ascii="Calibri" w:eastAsia="Arial" w:hAnsi="Calibri" w:cs="Calibri"/>
        </w:rPr>
      </w:pP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 xml:space="preserve">Alexander Hoffmann, Lasse Barber, </w:t>
      </w:r>
      <w:proofErr w:type="spellStart"/>
      <w:r w:rsidRPr="00E634D3">
        <w:rPr>
          <w:rFonts w:ascii="Calibri" w:hAnsi="Calibri" w:cs="Calibri"/>
          <w:sz w:val="22"/>
          <w:szCs w:val="22"/>
        </w:rPr>
        <w:t>Özgürcan</w:t>
      </w:r>
      <w:proofErr w:type="spellEnd"/>
      <w:r w:rsidRPr="00E634D3">
        <w:rPr>
          <w:rFonts w:ascii="Calibri" w:hAnsi="Calibri" w:cs="Calibri"/>
          <w:sz w:val="22"/>
          <w:szCs w:val="22"/>
        </w:rPr>
        <w:t xml:space="preserve"> Bas, Aaron </w:t>
      </w:r>
      <w:proofErr w:type="spellStart"/>
      <w:r w:rsidRPr="00E634D3">
        <w:rPr>
          <w:rFonts w:ascii="Calibri" w:hAnsi="Calibri" w:cs="Calibri"/>
          <w:sz w:val="22"/>
          <w:szCs w:val="22"/>
        </w:rPr>
        <w:t>Wittorf</w:t>
      </w:r>
      <w:proofErr w:type="spellEnd"/>
      <w:r w:rsidRPr="00E634D3">
        <w:rPr>
          <w:rFonts w:ascii="Calibri" w:hAnsi="Calibri" w:cs="Calibri"/>
          <w:sz w:val="22"/>
          <w:szCs w:val="22"/>
        </w:rPr>
        <w:t xml:space="preserve">, Ellen </w:t>
      </w:r>
      <w:proofErr w:type="spellStart"/>
      <w:r w:rsidRPr="00E634D3">
        <w:rPr>
          <w:rFonts w:ascii="Calibri" w:hAnsi="Calibri" w:cs="Calibri"/>
          <w:sz w:val="22"/>
          <w:szCs w:val="22"/>
        </w:rPr>
        <w:t>Fokuhl</w:t>
      </w:r>
      <w:proofErr w:type="spellEnd"/>
      <w:r w:rsidRPr="00E634D3">
        <w:rPr>
          <w:rFonts w:ascii="Calibri" w:hAnsi="Calibri" w:cs="Calibri"/>
          <w:sz w:val="22"/>
          <w:szCs w:val="22"/>
        </w:rPr>
        <w:t>, Hannah Lüthje und Joshua David Zimmermann sind zu LSV-Mitgliedern gewählt worden.</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sz w:val="22"/>
          <w:szCs w:val="22"/>
        </w:rPr>
      </w:pPr>
      <w:r w:rsidRPr="00E634D3">
        <w:rPr>
          <w:rFonts w:ascii="Calibri" w:hAnsi="Calibri" w:cs="Calibri"/>
        </w:rPr>
        <w:t xml:space="preserve">Stichwahl zwischen Christoph Koch und Leon </w:t>
      </w:r>
      <w:proofErr w:type="spellStart"/>
      <w:r w:rsidRPr="00E634D3">
        <w:rPr>
          <w:rFonts w:ascii="Calibri" w:hAnsi="Calibri" w:cs="Calibri"/>
        </w:rPr>
        <w:t>Liebholz</w:t>
      </w:r>
      <w:proofErr w:type="spellEnd"/>
      <w:r w:rsidRPr="00E634D3">
        <w:rPr>
          <w:rFonts w:ascii="Calibri" w:hAnsi="Calibri" w:cs="Calibri"/>
        </w:rPr>
        <w:t>:</w:t>
      </w:r>
      <w:r w:rsidRPr="00E634D3">
        <w:rPr>
          <w:rFonts w:ascii="Calibri" w:hAnsi="Calibri" w:cs="Calibri"/>
          <w:sz w:val="22"/>
          <w:szCs w:val="22"/>
        </w:rPr>
        <w:t xml:space="preserve"> offene Wahl</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Delegiertenzählung: 27 Schulen sind vertreten - beschlussfähig</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pStyle w:val="Listenabsatz"/>
        <w:widowControl/>
        <w:numPr>
          <w:ilvl w:val="0"/>
          <w:numId w:val="22"/>
        </w:numPr>
        <w:suppressAutoHyphens w:val="0"/>
        <w:spacing w:line="259" w:lineRule="auto"/>
        <w:jc w:val="both"/>
        <w:rPr>
          <w:rFonts w:ascii="Calibri" w:eastAsia="Arial" w:hAnsi="Calibri" w:cs="Calibri"/>
        </w:rPr>
      </w:pPr>
      <w:r w:rsidRPr="00E634D3">
        <w:rPr>
          <w:rFonts w:ascii="Calibri" w:hAnsi="Calibri" w:cs="Calibri"/>
        </w:rPr>
        <w:t xml:space="preserve">Leon </w:t>
      </w:r>
      <w:proofErr w:type="spellStart"/>
      <w:r w:rsidRPr="00E634D3">
        <w:rPr>
          <w:rFonts w:ascii="Calibri" w:hAnsi="Calibri" w:cs="Calibri"/>
        </w:rPr>
        <w:t>Liebholz</w:t>
      </w:r>
      <w:proofErr w:type="spellEnd"/>
      <w:r w:rsidRPr="00E634D3">
        <w:rPr>
          <w:rFonts w:ascii="Calibri" w:hAnsi="Calibri" w:cs="Calibri"/>
        </w:rPr>
        <w:t xml:space="preserve">: 6 </w:t>
      </w:r>
    </w:p>
    <w:p w:rsidR="00CA6354" w:rsidRPr="00E634D3" w:rsidRDefault="00FB0EDC" w:rsidP="00E634D3">
      <w:pPr>
        <w:pStyle w:val="Listenabsatz"/>
        <w:widowControl/>
        <w:numPr>
          <w:ilvl w:val="0"/>
          <w:numId w:val="22"/>
        </w:numPr>
        <w:suppressAutoHyphens w:val="0"/>
        <w:spacing w:line="259" w:lineRule="auto"/>
        <w:jc w:val="both"/>
        <w:rPr>
          <w:rFonts w:ascii="Calibri" w:eastAsia="Arial" w:hAnsi="Calibri" w:cs="Calibri"/>
        </w:rPr>
      </w:pPr>
      <w:r w:rsidRPr="00E634D3">
        <w:rPr>
          <w:rFonts w:ascii="Calibri" w:hAnsi="Calibri" w:cs="Calibri"/>
        </w:rPr>
        <w:t>Christoph Koch: 20</w:t>
      </w:r>
    </w:p>
    <w:p w:rsidR="00CA6354" w:rsidRPr="00E634D3" w:rsidRDefault="00FB0EDC" w:rsidP="00E634D3">
      <w:pPr>
        <w:pStyle w:val="Listenabsatz"/>
        <w:widowControl/>
        <w:numPr>
          <w:ilvl w:val="0"/>
          <w:numId w:val="22"/>
        </w:numPr>
        <w:suppressAutoHyphens w:val="0"/>
        <w:spacing w:line="259" w:lineRule="auto"/>
        <w:jc w:val="both"/>
        <w:rPr>
          <w:rFonts w:ascii="Calibri" w:eastAsia="Arial" w:hAnsi="Calibri" w:cs="Calibri"/>
        </w:rPr>
      </w:pPr>
      <w:r w:rsidRPr="00E634D3">
        <w:rPr>
          <w:rFonts w:ascii="Calibri" w:hAnsi="Calibri" w:cs="Calibri"/>
        </w:rPr>
        <w:t>Enthaltungen: 1</w:t>
      </w:r>
    </w:p>
    <w:p w:rsidR="00667F71" w:rsidRPr="00E634D3" w:rsidRDefault="00667F71" w:rsidP="00E634D3">
      <w:pPr>
        <w:widowControl/>
        <w:suppressAutoHyphens w:val="0"/>
        <w:spacing w:line="259" w:lineRule="auto"/>
        <w:jc w:val="both"/>
        <w:rPr>
          <w:rFonts w:ascii="Calibri" w:eastAsia="Arial" w:hAnsi="Calibri" w:cs="Calibri"/>
        </w:rPr>
      </w:pPr>
    </w:p>
    <w:p w:rsidR="00667F71" w:rsidRPr="00E634D3" w:rsidRDefault="00667F71" w:rsidP="00E634D3">
      <w:pPr>
        <w:widowControl/>
        <w:suppressAutoHyphens w:val="0"/>
        <w:spacing w:line="259" w:lineRule="auto"/>
        <w:jc w:val="both"/>
        <w:rPr>
          <w:rFonts w:ascii="Calibri" w:eastAsia="Arial" w:hAnsi="Calibri" w:cs="Calibri"/>
        </w:rPr>
      </w:pPr>
      <w:r w:rsidRPr="00E634D3">
        <w:rPr>
          <w:rFonts w:ascii="Calibri" w:eastAsia="Arial" w:hAnsi="Calibri" w:cs="Calibri"/>
        </w:rPr>
        <w:t>Christoph Koch ist zum LSV-Mitglied gewählt worden.</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rPr>
      </w:pPr>
      <w:r w:rsidRPr="00E634D3">
        <w:rPr>
          <w:rFonts w:ascii="Calibri" w:hAnsi="Calibri" w:cs="Calibri"/>
        </w:rPr>
        <w:t>Wahl LSB-Delegierter – offene Wahl</w:t>
      </w:r>
    </w:p>
    <w:p w:rsidR="00CA6354" w:rsidRPr="00E634D3" w:rsidRDefault="00FB0EDC" w:rsidP="00E634D3">
      <w:pPr>
        <w:jc w:val="both"/>
        <w:rPr>
          <w:rFonts w:ascii="Calibri" w:eastAsia="Arial" w:hAnsi="Calibri" w:cs="Calibri"/>
          <w:sz w:val="22"/>
          <w:szCs w:val="22"/>
        </w:rPr>
      </w:pPr>
      <w:r w:rsidRPr="00E634D3">
        <w:rPr>
          <w:rFonts w:ascii="Calibri" w:hAnsi="Calibri" w:cs="Calibri"/>
          <w:sz w:val="22"/>
          <w:szCs w:val="22"/>
        </w:rPr>
        <w:t>Delegiertenzählung: 26 Schulen sind vertreten – beschlussfähig</w:t>
      </w:r>
    </w:p>
    <w:p w:rsidR="00CA6354" w:rsidRPr="00E634D3" w:rsidRDefault="00CA6354" w:rsidP="00E634D3">
      <w:pPr>
        <w:jc w:val="both"/>
        <w:rPr>
          <w:rFonts w:ascii="Calibri" w:eastAsia="Arial" w:hAnsi="Calibri" w:cs="Calibri"/>
          <w:sz w:val="22"/>
          <w:szCs w:val="22"/>
        </w:rPr>
      </w:pPr>
    </w:p>
    <w:p w:rsidR="00CA6354" w:rsidRPr="00E634D3" w:rsidRDefault="00FB0EDC" w:rsidP="00E634D3">
      <w:pPr>
        <w:jc w:val="both"/>
        <w:rPr>
          <w:rFonts w:ascii="Calibri" w:eastAsia="Arial" w:hAnsi="Calibri" w:cs="Calibri"/>
          <w:u w:val="single"/>
        </w:rPr>
      </w:pPr>
      <w:r w:rsidRPr="00E634D3">
        <w:rPr>
          <w:rFonts w:ascii="Calibri" w:hAnsi="Calibri" w:cs="Calibri"/>
          <w:u w:val="single"/>
        </w:rPr>
        <w:t>Wahlergebnis LSB:</w:t>
      </w:r>
    </w:p>
    <w:p w:rsidR="00CA6354" w:rsidRPr="00E634D3" w:rsidRDefault="00FB0EDC" w:rsidP="00E634D3">
      <w:pPr>
        <w:pStyle w:val="Listenabsatz"/>
        <w:widowControl/>
        <w:numPr>
          <w:ilvl w:val="0"/>
          <w:numId w:val="24"/>
        </w:numPr>
        <w:suppressAutoHyphens w:val="0"/>
        <w:spacing w:line="259" w:lineRule="auto"/>
        <w:jc w:val="both"/>
        <w:rPr>
          <w:rFonts w:ascii="Calibri" w:eastAsia="Arial" w:hAnsi="Calibri" w:cs="Calibri"/>
        </w:rPr>
      </w:pPr>
      <w:r w:rsidRPr="00E634D3">
        <w:rPr>
          <w:rFonts w:ascii="Calibri" w:hAnsi="Calibri" w:cs="Calibri"/>
        </w:rPr>
        <w:t>André Saltymakov: 14</w:t>
      </w:r>
    </w:p>
    <w:p w:rsidR="00CA6354" w:rsidRPr="00E634D3" w:rsidRDefault="00FB0EDC" w:rsidP="00E634D3">
      <w:pPr>
        <w:pStyle w:val="Listenabsatz"/>
        <w:widowControl/>
        <w:numPr>
          <w:ilvl w:val="0"/>
          <w:numId w:val="24"/>
        </w:numPr>
        <w:suppressAutoHyphens w:val="0"/>
        <w:spacing w:line="259" w:lineRule="auto"/>
        <w:jc w:val="both"/>
        <w:rPr>
          <w:rFonts w:ascii="Calibri" w:eastAsia="Arial" w:hAnsi="Calibri" w:cs="Calibri"/>
        </w:rPr>
      </w:pPr>
      <w:r w:rsidRPr="00E634D3">
        <w:rPr>
          <w:rFonts w:ascii="Calibri" w:hAnsi="Calibri" w:cs="Calibri"/>
        </w:rPr>
        <w:t xml:space="preserve">Aaron </w:t>
      </w:r>
      <w:proofErr w:type="spellStart"/>
      <w:r w:rsidRPr="00E634D3">
        <w:rPr>
          <w:rFonts w:ascii="Calibri" w:hAnsi="Calibri" w:cs="Calibri"/>
        </w:rPr>
        <w:t>Wittorf</w:t>
      </w:r>
      <w:proofErr w:type="spellEnd"/>
      <w:r w:rsidRPr="00E634D3">
        <w:rPr>
          <w:rFonts w:ascii="Calibri" w:hAnsi="Calibri" w:cs="Calibri"/>
        </w:rPr>
        <w:t>: 11</w:t>
      </w:r>
    </w:p>
    <w:p w:rsidR="00CA6354" w:rsidRPr="00E634D3" w:rsidRDefault="00FB0EDC" w:rsidP="00E634D3">
      <w:pPr>
        <w:pStyle w:val="Listenabsatz"/>
        <w:widowControl/>
        <w:numPr>
          <w:ilvl w:val="0"/>
          <w:numId w:val="24"/>
        </w:numPr>
        <w:suppressAutoHyphens w:val="0"/>
        <w:spacing w:line="259" w:lineRule="auto"/>
        <w:jc w:val="both"/>
        <w:rPr>
          <w:rFonts w:ascii="Calibri" w:eastAsia="Arial" w:hAnsi="Calibri" w:cs="Calibri"/>
        </w:rPr>
      </w:pPr>
      <w:r w:rsidRPr="00E634D3">
        <w:rPr>
          <w:rFonts w:ascii="Calibri" w:hAnsi="Calibri" w:cs="Calibri"/>
        </w:rPr>
        <w:t xml:space="preserve">Arnold </w:t>
      </w:r>
      <w:proofErr w:type="spellStart"/>
      <w:r w:rsidRPr="00E634D3">
        <w:rPr>
          <w:rFonts w:ascii="Calibri" w:hAnsi="Calibri" w:cs="Calibri"/>
        </w:rPr>
        <w:t>Strufe</w:t>
      </w:r>
      <w:proofErr w:type="spellEnd"/>
      <w:r w:rsidRPr="00E634D3">
        <w:rPr>
          <w:rFonts w:ascii="Calibri" w:hAnsi="Calibri" w:cs="Calibri"/>
        </w:rPr>
        <w:t>: 3</w:t>
      </w:r>
    </w:p>
    <w:p w:rsidR="00CA6354" w:rsidRPr="00E634D3" w:rsidRDefault="00FB0EDC" w:rsidP="00E634D3">
      <w:pPr>
        <w:pStyle w:val="Listenabsatz"/>
        <w:widowControl/>
        <w:numPr>
          <w:ilvl w:val="0"/>
          <w:numId w:val="24"/>
        </w:numPr>
        <w:suppressAutoHyphens w:val="0"/>
        <w:spacing w:line="259" w:lineRule="auto"/>
        <w:jc w:val="both"/>
        <w:rPr>
          <w:rFonts w:ascii="Calibri" w:eastAsia="Arial" w:hAnsi="Calibri" w:cs="Calibri"/>
        </w:rPr>
      </w:pPr>
      <w:r w:rsidRPr="00E634D3">
        <w:rPr>
          <w:rFonts w:ascii="Calibri" w:hAnsi="Calibri" w:cs="Calibri"/>
        </w:rPr>
        <w:t>Christin Godt: 9</w:t>
      </w:r>
    </w:p>
    <w:p w:rsidR="00CA6354" w:rsidRPr="00E634D3" w:rsidRDefault="00FB0EDC" w:rsidP="00E634D3">
      <w:pPr>
        <w:pStyle w:val="Listenabsatz"/>
        <w:widowControl/>
        <w:numPr>
          <w:ilvl w:val="0"/>
          <w:numId w:val="24"/>
        </w:numPr>
        <w:suppressAutoHyphens w:val="0"/>
        <w:spacing w:line="259" w:lineRule="auto"/>
        <w:jc w:val="both"/>
        <w:rPr>
          <w:rFonts w:ascii="Calibri" w:eastAsia="Arial" w:hAnsi="Calibri" w:cs="Calibri"/>
        </w:rPr>
      </w:pPr>
      <w:r w:rsidRPr="00E634D3">
        <w:rPr>
          <w:rFonts w:ascii="Calibri" w:hAnsi="Calibri" w:cs="Calibri"/>
        </w:rPr>
        <w:t>Nils Bollenbach: 6</w:t>
      </w:r>
    </w:p>
    <w:p w:rsidR="00CA6354" w:rsidRPr="00E634D3" w:rsidRDefault="00CA6354" w:rsidP="00E634D3">
      <w:pPr>
        <w:pStyle w:val="Listenabsatz"/>
        <w:jc w:val="both"/>
        <w:rPr>
          <w:rFonts w:ascii="Calibri" w:eastAsia="Arial" w:hAnsi="Calibri" w:cs="Calibri"/>
        </w:rPr>
      </w:pPr>
    </w:p>
    <w:p w:rsidR="00CA6354" w:rsidRPr="00E634D3" w:rsidRDefault="00FB0EDC" w:rsidP="00E634D3">
      <w:pPr>
        <w:jc w:val="both"/>
        <w:rPr>
          <w:rFonts w:ascii="Calibri" w:eastAsia="Arial" w:hAnsi="Calibri" w:cs="Calibri"/>
          <w:sz w:val="20"/>
          <w:szCs w:val="20"/>
        </w:rPr>
      </w:pPr>
      <w:r w:rsidRPr="00E634D3">
        <w:rPr>
          <w:rFonts w:ascii="Calibri" w:hAnsi="Calibri" w:cs="Calibri"/>
          <w:sz w:val="22"/>
          <w:szCs w:val="22"/>
        </w:rPr>
        <w:t xml:space="preserve">André Saltymakov ist zum LSB-Delegierten gewählt worden und Aaron </w:t>
      </w:r>
      <w:proofErr w:type="spellStart"/>
      <w:r w:rsidRPr="00E634D3">
        <w:rPr>
          <w:rFonts w:ascii="Calibri" w:hAnsi="Calibri" w:cs="Calibri"/>
          <w:sz w:val="22"/>
          <w:szCs w:val="22"/>
        </w:rPr>
        <w:t>Wittorf</w:t>
      </w:r>
      <w:proofErr w:type="spellEnd"/>
      <w:r w:rsidRPr="00E634D3">
        <w:rPr>
          <w:rFonts w:ascii="Calibri" w:hAnsi="Calibri" w:cs="Calibri"/>
          <w:sz w:val="22"/>
          <w:szCs w:val="22"/>
        </w:rPr>
        <w:t xml:space="preserve"> ist sein Stellvertreter.</w:t>
      </w:r>
    </w:p>
    <w:p w:rsidR="00CA6354" w:rsidRPr="00E634D3" w:rsidRDefault="00CA6354" w:rsidP="00E634D3">
      <w:pPr>
        <w:jc w:val="both"/>
        <w:rPr>
          <w:rFonts w:ascii="Calibri" w:eastAsia="Arial" w:hAnsi="Calibri" w:cs="Calibri"/>
          <w:sz w:val="20"/>
          <w:szCs w:val="20"/>
        </w:rPr>
      </w:pPr>
    </w:p>
    <w:p w:rsidR="00CA6354" w:rsidRPr="00E634D3" w:rsidRDefault="00FB0EDC" w:rsidP="00E634D3">
      <w:pPr>
        <w:jc w:val="both"/>
        <w:rPr>
          <w:rFonts w:ascii="Calibri" w:eastAsia="Arial" w:hAnsi="Calibri" w:cs="Calibri"/>
          <w:sz w:val="28"/>
          <w:szCs w:val="28"/>
          <w:lang w:val="en-US"/>
        </w:rPr>
      </w:pPr>
      <w:r w:rsidRPr="00E634D3">
        <w:rPr>
          <w:rFonts w:ascii="Calibri" w:hAnsi="Calibri" w:cs="Calibri"/>
          <w:b/>
          <w:bCs/>
          <w:sz w:val="28"/>
          <w:szCs w:val="28"/>
          <w:lang w:val="en-US"/>
        </w:rPr>
        <w:t xml:space="preserve">TOP 26 </w:t>
      </w:r>
      <w:r w:rsidRPr="00E634D3">
        <w:rPr>
          <w:rFonts w:ascii="Calibri" w:hAnsi="Calibri" w:cs="Calibri"/>
          <w:sz w:val="28"/>
          <w:szCs w:val="28"/>
          <w:lang w:val="en-US"/>
        </w:rPr>
        <w:t>Workshops</w:t>
      </w:r>
    </w:p>
    <w:p w:rsidR="00CA6354" w:rsidRPr="00E634D3" w:rsidRDefault="00FB0EDC" w:rsidP="00E634D3">
      <w:pPr>
        <w:jc w:val="both"/>
        <w:rPr>
          <w:rFonts w:ascii="Calibri" w:eastAsia="Arial" w:hAnsi="Calibri" w:cs="Calibri"/>
          <w:sz w:val="22"/>
          <w:szCs w:val="22"/>
          <w:lang w:val="en-US"/>
        </w:rPr>
      </w:pPr>
      <w:r w:rsidRPr="00E634D3">
        <w:rPr>
          <w:rFonts w:ascii="Calibri" w:hAnsi="Calibri" w:cs="Calibri"/>
          <w:sz w:val="22"/>
          <w:szCs w:val="22"/>
          <w:lang w:val="en-US"/>
        </w:rPr>
        <w:t xml:space="preserve">Die Workshops </w:t>
      </w:r>
      <w:proofErr w:type="spellStart"/>
      <w:r w:rsidRPr="00E634D3">
        <w:rPr>
          <w:rFonts w:ascii="Calibri" w:hAnsi="Calibri" w:cs="Calibri"/>
          <w:sz w:val="22"/>
          <w:szCs w:val="22"/>
          <w:lang w:val="en-US"/>
        </w:rPr>
        <w:t>finden</w:t>
      </w:r>
      <w:proofErr w:type="spellEnd"/>
      <w:r w:rsidRPr="00E634D3">
        <w:rPr>
          <w:rFonts w:ascii="Calibri" w:hAnsi="Calibri" w:cs="Calibri"/>
          <w:sz w:val="22"/>
          <w:szCs w:val="22"/>
          <w:lang w:val="en-US"/>
        </w:rPr>
        <w:t xml:space="preserve"> </w:t>
      </w:r>
      <w:proofErr w:type="spellStart"/>
      <w:r w:rsidRPr="00E634D3">
        <w:rPr>
          <w:rFonts w:ascii="Calibri" w:hAnsi="Calibri" w:cs="Calibri"/>
          <w:sz w:val="22"/>
          <w:szCs w:val="22"/>
          <w:lang w:val="en-US"/>
        </w:rPr>
        <w:t>statt</w:t>
      </w:r>
      <w:proofErr w:type="spellEnd"/>
      <w:r w:rsidRPr="00E634D3">
        <w:rPr>
          <w:rFonts w:ascii="Calibri" w:hAnsi="Calibri" w:cs="Calibri"/>
          <w:sz w:val="22"/>
          <w:szCs w:val="22"/>
          <w:lang w:val="en-US"/>
        </w:rPr>
        <w:t xml:space="preserve">. </w:t>
      </w:r>
    </w:p>
    <w:p w:rsidR="00CA6354" w:rsidRPr="00E634D3" w:rsidRDefault="00CA6354" w:rsidP="00E634D3">
      <w:pPr>
        <w:jc w:val="both"/>
        <w:rPr>
          <w:rFonts w:ascii="Calibri" w:eastAsia="Arial" w:hAnsi="Calibri" w:cs="Calibri"/>
          <w:sz w:val="22"/>
          <w:szCs w:val="22"/>
          <w:lang w:val="en-US"/>
        </w:rPr>
      </w:pPr>
    </w:p>
    <w:p w:rsidR="00CA6354" w:rsidRPr="00E634D3" w:rsidRDefault="00FB0EDC" w:rsidP="00E634D3">
      <w:pPr>
        <w:jc w:val="both"/>
        <w:rPr>
          <w:rFonts w:ascii="Calibri" w:eastAsia="Arial" w:hAnsi="Calibri" w:cs="Calibri"/>
          <w:b/>
          <w:bCs/>
          <w:sz w:val="28"/>
          <w:szCs w:val="28"/>
        </w:rPr>
      </w:pPr>
      <w:r w:rsidRPr="00E634D3">
        <w:rPr>
          <w:rFonts w:ascii="Calibri" w:hAnsi="Calibri" w:cs="Calibri"/>
          <w:b/>
          <w:bCs/>
          <w:sz w:val="28"/>
          <w:szCs w:val="28"/>
        </w:rPr>
        <w:t xml:space="preserve">TOP 27 </w:t>
      </w:r>
      <w:r w:rsidRPr="00E634D3">
        <w:rPr>
          <w:rFonts w:ascii="Calibri" w:hAnsi="Calibri" w:cs="Calibri"/>
          <w:sz w:val="28"/>
          <w:szCs w:val="28"/>
        </w:rPr>
        <w:t>Vorstellung der Workshop-Ergebnisse</w:t>
      </w:r>
    </w:p>
    <w:p w:rsidR="00CA6354" w:rsidRPr="00E634D3" w:rsidRDefault="00FB0EDC" w:rsidP="00E634D3">
      <w:pPr>
        <w:jc w:val="both"/>
        <w:rPr>
          <w:rFonts w:ascii="Calibri" w:eastAsia="Arial" w:hAnsi="Calibri" w:cs="Calibri"/>
          <w:b/>
          <w:bCs/>
          <w:sz w:val="22"/>
          <w:szCs w:val="22"/>
        </w:rPr>
      </w:pPr>
      <w:r w:rsidRPr="00E634D3">
        <w:rPr>
          <w:rFonts w:ascii="Calibri" w:hAnsi="Calibri" w:cs="Calibri"/>
          <w:sz w:val="22"/>
          <w:szCs w:val="22"/>
        </w:rPr>
        <w:t>Aufgrund von Zeitgründen stellt sich lediglich die Organisation SOS vor.</w:t>
      </w:r>
    </w:p>
    <w:p w:rsidR="00CA6354" w:rsidRPr="00E634D3" w:rsidRDefault="00CA6354" w:rsidP="00E634D3">
      <w:pPr>
        <w:jc w:val="both"/>
        <w:rPr>
          <w:rFonts w:ascii="Calibri" w:eastAsia="Arial" w:hAnsi="Calibri" w:cs="Calibri"/>
          <w:sz w:val="20"/>
          <w:szCs w:val="20"/>
        </w:rPr>
      </w:pPr>
    </w:p>
    <w:p w:rsidR="00CA6354" w:rsidRPr="00E634D3" w:rsidRDefault="00FB0EDC" w:rsidP="00E634D3">
      <w:pPr>
        <w:jc w:val="both"/>
        <w:rPr>
          <w:rFonts w:ascii="Calibri" w:eastAsia="Arial" w:hAnsi="Calibri" w:cs="Calibri"/>
          <w:b/>
          <w:bCs/>
          <w:sz w:val="28"/>
          <w:szCs w:val="28"/>
        </w:rPr>
      </w:pPr>
      <w:r w:rsidRPr="00E634D3">
        <w:rPr>
          <w:rFonts w:ascii="Calibri" w:hAnsi="Calibri" w:cs="Calibri"/>
          <w:b/>
          <w:bCs/>
          <w:sz w:val="28"/>
          <w:szCs w:val="28"/>
        </w:rPr>
        <w:t xml:space="preserve">TOP 28 </w:t>
      </w:r>
      <w:r w:rsidRPr="00E634D3">
        <w:rPr>
          <w:rFonts w:ascii="Calibri" w:hAnsi="Calibri" w:cs="Calibri"/>
          <w:sz w:val="28"/>
          <w:szCs w:val="28"/>
        </w:rPr>
        <w:t>Feedback, Sonstiges, Abschluss</w:t>
      </w:r>
    </w:p>
    <w:p w:rsidR="00CA6354" w:rsidRPr="00E634D3" w:rsidRDefault="00FB0EDC" w:rsidP="00E634D3">
      <w:pPr>
        <w:jc w:val="both"/>
        <w:rPr>
          <w:rFonts w:ascii="Calibri" w:eastAsia="Arial" w:hAnsi="Calibri" w:cs="Calibri"/>
          <w:sz w:val="20"/>
          <w:szCs w:val="20"/>
        </w:rPr>
      </w:pPr>
      <w:r w:rsidRPr="00E634D3">
        <w:rPr>
          <w:rFonts w:ascii="Calibri" w:hAnsi="Calibri" w:cs="Calibri"/>
          <w:sz w:val="22"/>
          <w:szCs w:val="22"/>
        </w:rPr>
        <w:t>Christin Godt hält abschließende Worte</w:t>
      </w:r>
      <w:r w:rsidRPr="00E634D3">
        <w:rPr>
          <w:rFonts w:ascii="Calibri" w:hAnsi="Calibri" w:cs="Calibri"/>
          <w:sz w:val="20"/>
          <w:szCs w:val="20"/>
        </w:rPr>
        <w:t>.</w:t>
      </w:r>
    </w:p>
    <w:p w:rsidR="00CA6354" w:rsidRPr="00E634D3" w:rsidRDefault="00CA6354" w:rsidP="00E634D3">
      <w:pPr>
        <w:jc w:val="both"/>
        <w:rPr>
          <w:rFonts w:ascii="Calibri" w:eastAsia="Arial" w:hAnsi="Calibri" w:cs="Calibri"/>
          <w:sz w:val="20"/>
          <w:szCs w:val="20"/>
        </w:rPr>
      </w:pPr>
    </w:p>
    <w:p w:rsidR="00CA6354" w:rsidRPr="00E634D3" w:rsidRDefault="00FB0EDC" w:rsidP="00E634D3">
      <w:pPr>
        <w:jc w:val="both"/>
        <w:rPr>
          <w:rFonts w:ascii="Calibri" w:hAnsi="Calibri" w:cs="Calibri"/>
        </w:rPr>
      </w:pPr>
      <w:r w:rsidRPr="00E634D3">
        <w:rPr>
          <w:rFonts w:ascii="Calibri" w:hAnsi="Calibri" w:cs="Calibri"/>
          <w:b/>
          <w:bCs/>
          <w:sz w:val="22"/>
          <w:szCs w:val="22"/>
        </w:rPr>
        <w:t>Die Tagung endet um 13:45 Uhr.</w:t>
      </w:r>
    </w:p>
    <w:p w:rsidR="00CA6354" w:rsidRPr="00E634D3" w:rsidRDefault="00FB0EDC" w:rsidP="00E634D3">
      <w:pPr>
        <w:pStyle w:val="Formatvorlage1"/>
        <w:jc w:val="both"/>
        <w:rPr>
          <w:rFonts w:ascii="Calibri" w:hAnsi="Calibri" w:cs="Calibri"/>
        </w:rPr>
      </w:pPr>
      <w:r w:rsidRPr="00E634D3">
        <w:rPr>
          <w:rFonts w:ascii="Calibri" w:eastAsia="Arial Unicode MS" w:hAnsi="Calibri" w:cs="Calibri"/>
          <w:b w:val="0"/>
          <w:bCs w:val="0"/>
        </w:rPr>
        <w:br w:type="page"/>
      </w:r>
    </w:p>
    <w:p w:rsidR="00CA6354" w:rsidRPr="00E634D3" w:rsidRDefault="00FB0EDC" w:rsidP="00E634D3">
      <w:pPr>
        <w:pStyle w:val="berschrift1"/>
        <w:jc w:val="both"/>
        <w:rPr>
          <w:rFonts w:ascii="Calibri" w:eastAsia="Arial" w:hAnsi="Calibri" w:cs="Calibri"/>
          <w:b/>
          <w:color w:val="auto"/>
          <w:sz w:val="36"/>
          <w:u w:val="single"/>
        </w:rPr>
      </w:pPr>
      <w:bookmarkStart w:id="5" w:name="_Toc2"/>
      <w:bookmarkStart w:id="6" w:name="_Toc505812064"/>
      <w:r w:rsidRPr="00E634D3">
        <w:rPr>
          <w:rFonts w:ascii="Calibri" w:hAnsi="Calibri" w:cs="Calibri"/>
          <w:b/>
          <w:color w:val="auto"/>
          <w:sz w:val="36"/>
          <w:u w:val="single"/>
        </w:rPr>
        <w:lastRenderedPageBreak/>
        <w:t>Anträge</w:t>
      </w:r>
      <w:bookmarkEnd w:id="5"/>
      <w:bookmarkEnd w:id="6"/>
    </w:p>
    <w:p w:rsidR="00CA6354" w:rsidRPr="00E634D3" w:rsidRDefault="00FB0EDC" w:rsidP="00E634D3">
      <w:pPr>
        <w:jc w:val="both"/>
        <w:rPr>
          <w:rFonts w:ascii="Calibri" w:eastAsia="Arial" w:hAnsi="Calibri" w:cs="Calibri"/>
          <w:i/>
          <w:iCs/>
          <w:sz w:val="18"/>
          <w:szCs w:val="18"/>
        </w:rPr>
      </w:pPr>
      <w:r w:rsidRPr="00E634D3">
        <w:rPr>
          <w:rFonts w:ascii="Calibri" w:hAnsi="Calibri" w:cs="Calibri"/>
          <w:i/>
          <w:iCs/>
          <w:sz w:val="18"/>
          <w:szCs w:val="18"/>
        </w:rPr>
        <w:t>(Begründungen erfolgen ggf. mündlich)</w:t>
      </w:r>
    </w:p>
    <w:p w:rsidR="00CA6354" w:rsidRPr="00E634D3" w:rsidRDefault="00CA6354" w:rsidP="00E634D3">
      <w:pPr>
        <w:widowControl/>
        <w:suppressAutoHyphens w:val="0"/>
        <w:jc w:val="both"/>
        <w:rPr>
          <w:rFonts w:ascii="Calibri" w:eastAsia="Arial" w:hAnsi="Calibri" w:cs="Calibri"/>
          <w:i/>
          <w:iCs/>
          <w:sz w:val="18"/>
          <w:szCs w:val="18"/>
        </w:rPr>
      </w:pPr>
    </w:p>
    <w:p w:rsidR="00CA6354" w:rsidRPr="00E634D3" w:rsidRDefault="00CA6354" w:rsidP="00E634D3">
      <w:pPr>
        <w:widowControl/>
        <w:suppressAutoHyphens w:val="0"/>
        <w:jc w:val="both"/>
        <w:rPr>
          <w:rFonts w:ascii="Calibri" w:eastAsia="Arial" w:hAnsi="Calibri" w:cs="Calibri"/>
          <w:i/>
          <w:iCs/>
          <w:sz w:val="18"/>
          <w:szCs w:val="18"/>
        </w:rPr>
      </w:pPr>
    </w:p>
    <w:p w:rsidR="00CA6354" w:rsidRPr="00E634D3" w:rsidRDefault="00FB0EDC" w:rsidP="00E634D3">
      <w:pPr>
        <w:pStyle w:val="berschrift3"/>
        <w:jc w:val="both"/>
        <w:rPr>
          <w:rFonts w:ascii="Calibri" w:eastAsia="Arial" w:hAnsi="Calibri" w:cs="Calibri"/>
          <w:b/>
          <w:color w:val="auto"/>
          <w:sz w:val="28"/>
        </w:rPr>
      </w:pPr>
      <w:bookmarkStart w:id="7" w:name="_Toc505812065"/>
      <w:r w:rsidRPr="00E634D3">
        <w:rPr>
          <w:rFonts w:ascii="Calibri" w:hAnsi="Calibri" w:cs="Calibri"/>
          <w:b/>
          <w:color w:val="auto"/>
          <w:sz w:val="28"/>
        </w:rPr>
        <w:t xml:space="preserve">Antrag A1: altersgerechter </w:t>
      </w:r>
      <w:proofErr w:type="spellStart"/>
      <w:r w:rsidRPr="00E634D3">
        <w:rPr>
          <w:rFonts w:ascii="Calibri" w:hAnsi="Calibri" w:cs="Calibri"/>
          <w:b/>
          <w:color w:val="auto"/>
          <w:sz w:val="28"/>
        </w:rPr>
        <w:t>WiPo</w:t>
      </w:r>
      <w:proofErr w:type="spellEnd"/>
      <w:r w:rsidRPr="00E634D3">
        <w:rPr>
          <w:rFonts w:ascii="Calibri" w:hAnsi="Calibri" w:cs="Calibri"/>
          <w:b/>
          <w:color w:val="auto"/>
          <w:sz w:val="28"/>
        </w:rPr>
        <w:t>-Unterricht</w:t>
      </w:r>
      <w:bookmarkEnd w:id="7"/>
    </w:p>
    <w:p w:rsidR="00CA6354" w:rsidRPr="00E634D3" w:rsidRDefault="00CA6354" w:rsidP="00E634D3">
      <w:pPr>
        <w:widowControl/>
        <w:suppressAutoHyphens w:val="0"/>
        <w:jc w:val="both"/>
        <w:rPr>
          <w:rFonts w:ascii="Calibri" w:eastAsia="Arial" w:hAnsi="Calibri" w:cs="Calibri"/>
          <w:b/>
          <w:bCs/>
          <w:u w:val="single"/>
        </w:rPr>
      </w:pPr>
    </w:p>
    <w:p w:rsidR="00CA6354" w:rsidRPr="00E634D3" w:rsidRDefault="00FB0EDC" w:rsidP="00E634D3">
      <w:pPr>
        <w:widowControl/>
        <w:suppressAutoHyphens w:val="0"/>
        <w:jc w:val="both"/>
        <w:rPr>
          <w:rFonts w:ascii="Calibri" w:eastAsia="Arial" w:hAnsi="Calibri" w:cs="Calibri"/>
        </w:rPr>
      </w:pPr>
      <w:r w:rsidRPr="00E634D3">
        <w:rPr>
          <w:rFonts w:ascii="Calibri" w:hAnsi="Calibri" w:cs="Calibri"/>
          <w:b/>
          <w:bCs/>
        </w:rPr>
        <w:t xml:space="preserve">Antragsteller: Arnold </w:t>
      </w:r>
      <w:proofErr w:type="spellStart"/>
      <w:r w:rsidRPr="00E634D3">
        <w:rPr>
          <w:rFonts w:ascii="Calibri" w:hAnsi="Calibri" w:cs="Calibri"/>
          <w:b/>
          <w:bCs/>
        </w:rPr>
        <w:t>Strufe</w:t>
      </w:r>
      <w:proofErr w:type="spellEnd"/>
    </w:p>
    <w:p w:rsidR="00CA6354" w:rsidRPr="00E634D3" w:rsidRDefault="00FB0EDC" w:rsidP="00E634D3">
      <w:pPr>
        <w:widowControl/>
        <w:suppressAutoHyphens w:val="0"/>
        <w:jc w:val="both"/>
        <w:rPr>
          <w:rFonts w:ascii="Calibri" w:eastAsia="Arial" w:hAnsi="Calibri" w:cs="Calibri"/>
        </w:rPr>
      </w:pPr>
      <w:r w:rsidRPr="00E634D3">
        <w:rPr>
          <w:rFonts w:ascii="Calibri" w:eastAsia="Arial Unicode MS" w:hAnsi="Calibri" w:cs="Calibri"/>
        </w:rPr>
        <w:br/>
      </w:r>
      <w:r w:rsidRPr="00E634D3">
        <w:rPr>
          <w:rFonts w:ascii="Calibri" w:hAnsi="Calibri" w:cs="Calibri"/>
        </w:rPr>
        <w:t>Das Landesschülerparlament möge</w:t>
      </w:r>
      <w:r w:rsidR="0094722C">
        <w:rPr>
          <w:rFonts w:ascii="Calibri" w:hAnsi="Calibri" w:cs="Calibri"/>
        </w:rPr>
        <w:t xml:space="preserve"> beschließen, dass die Zeile 129</w:t>
      </w:r>
      <w:bookmarkStart w:id="8" w:name="_GoBack"/>
      <w:bookmarkEnd w:id="8"/>
      <w:r w:rsidRPr="00E634D3">
        <w:rPr>
          <w:rFonts w:ascii="Calibri" w:hAnsi="Calibri" w:cs="Calibri"/>
        </w:rPr>
        <w:t xml:space="preserve"> im Grundsatzprogramm durch Folgende ersetzt wird: </w:t>
      </w:r>
    </w:p>
    <w:p w:rsidR="00CA6354" w:rsidRPr="00E634D3" w:rsidRDefault="00CA6354" w:rsidP="00E634D3">
      <w:pPr>
        <w:widowControl/>
        <w:suppressAutoHyphens w:val="0"/>
        <w:jc w:val="both"/>
        <w:rPr>
          <w:rFonts w:ascii="Calibri" w:eastAsia="Arial" w:hAnsi="Calibri" w:cs="Calibri"/>
        </w:rPr>
      </w:pPr>
    </w:p>
    <w:p w:rsidR="00CA6354" w:rsidRPr="00E634D3" w:rsidRDefault="00FB0EDC" w:rsidP="00E634D3">
      <w:pPr>
        <w:widowControl/>
        <w:suppressAutoHyphens w:val="0"/>
        <w:jc w:val="both"/>
        <w:rPr>
          <w:rFonts w:ascii="Calibri" w:eastAsia="Arial" w:hAnsi="Calibri" w:cs="Calibri"/>
        </w:rPr>
      </w:pPr>
      <w:r w:rsidRPr="00E634D3">
        <w:rPr>
          <w:rFonts w:ascii="Calibri" w:hAnsi="Calibri" w:cs="Calibri"/>
        </w:rPr>
        <w:t>Das Fach Wirtschaft/Politik soll altersgerecht ab Klasse 5 unterrichtet werden.</w:t>
      </w:r>
    </w:p>
    <w:p w:rsidR="00CA6354" w:rsidRPr="00E634D3" w:rsidRDefault="00FB0EDC" w:rsidP="00E634D3">
      <w:pPr>
        <w:widowControl/>
        <w:suppressAutoHyphens w:val="0"/>
        <w:jc w:val="both"/>
        <w:rPr>
          <w:rFonts w:ascii="Calibri" w:eastAsia="Arial" w:hAnsi="Calibri" w:cs="Calibri"/>
          <w:i/>
          <w:iCs/>
        </w:rPr>
      </w:pPr>
      <w:r w:rsidRPr="00E634D3">
        <w:rPr>
          <w:rFonts w:ascii="Calibri" w:eastAsia="Arial Unicode MS" w:hAnsi="Calibri" w:cs="Calibri"/>
        </w:rPr>
        <w:br/>
      </w:r>
      <w:r w:rsidRPr="00E634D3">
        <w:rPr>
          <w:rFonts w:ascii="Calibri" w:hAnsi="Calibri" w:cs="Calibri"/>
          <w:i/>
          <w:iCs/>
        </w:rPr>
        <w:t>Begründung erfolgt mündlich.</w:t>
      </w:r>
    </w:p>
    <w:p w:rsidR="00CA6354" w:rsidRPr="00E634D3" w:rsidRDefault="00CA6354" w:rsidP="00E634D3">
      <w:pPr>
        <w:widowControl/>
        <w:suppressAutoHyphens w:val="0"/>
        <w:jc w:val="both"/>
        <w:rPr>
          <w:rFonts w:ascii="Calibri" w:eastAsia="Arial" w:hAnsi="Calibri" w:cs="Calibri"/>
          <w:i/>
          <w:iCs/>
        </w:rPr>
      </w:pPr>
    </w:p>
    <w:p w:rsidR="00CA6354" w:rsidRPr="00E634D3" w:rsidRDefault="00CA6354" w:rsidP="00E634D3">
      <w:pPr>
        <w:widowControl/>
        <w:suppressAutoHyphens w:val="0"/>
        <w:jc w:val="both"/>
        <w:rPr>
          <w:rFonts w:ascii="Calibri" w:eastAsia="Arial" w:hAnsi="Calibri" w:cs="Calibri"/>
          <w:i/>
          <w:iCs/>
        </w:rPr>
      </w:pPr>
    </w:p>
    <w:p w:rsidR="00CA6354" w:rsidRPr="00E634D3" w:rsidRDefault="00FB0EDC" w:rsidP="00E634D3">
      <w:pPr>
        <w:pStyle w:val="berschrift3"/>
        <w:jc w:val="both"/>
        <w:rPr>
          <w:rFonts w:ascii="Calibri" w:hAnsi="Calibri" w:cs="Calibri"/>
          <w:b/>
          <w:color w:val="auto"/>
          <w:sz w:val="28"/>
        </w:rPr>
      </w:pPr>
      <w:bookmarkStart w:id="9" w:name="_Toc505812066"/>
      <w:r w:rsidRPr="00E634D3">
        <w:rPr>
          <w:rFonts w:ascii="Calibri" w:hAnsi="Calibri" w:cs="Calibri"/>
          <w:b/>
          <w:color w:val="auto"/>
          <w:sz w:val="28"/>
        </w:rPr>
        <w:t>Antrag A2: Lernmittelfreiheit</w:t>
      </w:r>
      <w:bookmarkEnd w:id="9"/>
    </w:p>
    <w:p w:rsidR="00CA6354" w:rsidRPr="00E634D3" w:rsidRDefault="00CA6354" w:rsidP="00E634D3">
      <w:pPr>
        <w:widowControl/>
        <w:suppressAutoHyphens w:val="0"/>
        <w:jc w:val="both"/>
        <w:rPr>
          <w:rFonts w:ascii="Calibri" w:eastAsia="Arial" w:hAnsi="Calibri" w:cs="Calibri"/>
          <w:i/>
          <w:iCs/>
          <w:u w:val="single"/>
        </w:rPr>
      </w:pPr>
    </w:p>
    <w:p w:rsidR="00CA6354" w:rsidRPr="00E634D3" w:rsidRDefault="00FB0EDC" w:rsidP="00E634D3">
      <w:pPr>
        <w:widowControl/>
        <w:suppressAutoHyphens w:val="0"/>
        <w:jc w:val="both"/>
        <w:rPr>
          <w:rFonts w:ascii="Calibri" w:eastAsia="Arial" w:hAnsi="Calibri" w:cs="Calibri"/>
        </w:rPr>
      </w:pPr>
      <w:r w:rsidRPr="00E634D3">
        <w:rPr>
          <w:rFonts w:ascii="Calibri" w:hAnsi="Calibri" w:cs="Calibri"/>
          <w:b/>
          <w:bCs/>
        </w:rPr>
        <w:t xml:space="preserve">Antragssteller: </w:t>
      </w:r>
      <w:r w:rsidRPr="00E634D3">
        <w:rPr>
          <w:rFonts w:ascii="Calibri" w:hAnsi="Calibri" w:cs="Calibri"/>
        </w:rPr>
        <w:t xml:space="preserve">Lasse </w:t>
      </w:r>
      <w:proofErr w:type="spellStart"/>
      <w:r w:rsidRPr="00E634D3">
        <w:rPr>
          <w:rFonts w:ascii="Calibri" w:hAnsi="Calibri" w:cs="Calibri"/>
        </w:rPr>
        <w:t>Paysen</w:t>
      </w:r>
      <w:proofErr w:type="spellEnd"/>
      <w:r w:rsidRPr="00E634D3">
        <w:rPr>
          <w:rFonts w:ascii="Calibri" w:hAnsi="Calibri" w:cs="Calibri"/>
        </w:rPr>
        <w:t xml:space="preserve"> </w:t>
      </w:r>
    </w:p>
    <w:p w:rsidR="00CA6354" w:rsidRPr="00E634D3" w:rsidRDefault="00CA6354" w:rsidP="00E634D3">
      <w:pPr>
        <w:widowControl/>
        <w:suppressAutoHyphens w:val="0"/>
        <w:jc w:val="both"/>
        <w:rPr>
          <w:rFonts w:ascii="Calibri" w:eastAsia="Arial" w:hAnsi="Calibri" w:cs="Calibri"/>
        </w:rPr>
      </w:pPr>
    </w:p>
    <w:p w:rsidR="00CA6354" w:rsidRPr="00E634D3" w:rsidRDefault="00FB0EDC" w:rsidP="00E634D3">
      <w:pPr>
        <w:jc w:val="both"/>
        <w:rPr>
          <w:rFonts w:ascii="Calibri" w:eastAsia="Arial" w:hAnsi="Calibri" w:cs="Calibri"/>
        </w:rPr>
      </w:pPr>
      <w:r w:rsidRPr="00E634D3">
        <w:rPr>
          <w:rFonts w:ascii="Calibri" w:hAnsi="Calibri" w:cs="Calibri"/>
        </w:rPr>
        <w:t>Das Landesschülerparlament möge beschließen, dass das Grundsatzprogramm durch folgenden Text ergänzt wird:</w:t>
      </w:r>
    </w:p>
    <w:p w:rsidR="00CA6354" w:rsidRPr="00E634D3" w:rsidRDefault="00CA6354" w:rsidP="00E634D3">
      <w:pPr>
        <w:jc w:val="both"/>
        <w:rPr>
          <w:rFonts w:ascii="Calibri" w:eastAsia="Arial" w:hAnsi="Calibri" w:cs="Calibri"/>
        </w:rPr>
      </w:pPr>
    </w:p>
    <w:p w:rsidR="00CA6354" w:rsidRPr="00E634D3" w:rsidRDefault="00FB0EDC" w:rsidP="00E634D3">
      <w:pPr>
        <w:jc w:val="both"/>
        <w:rPr>
          <w:rFonts w:ascii="Calibri" w:eastAsia="Arial" w:hAnsi="Calibri" w:cs="Calibri"/>
        </w:rPr>
      </w:pPr>
      <w:r w:rsidRPr="00E634D3">
        <w:rPr>
          <w:rFonts w:ascii="Calibri" w:hAnsi="Calibri" w:cs="Calibri"/>
        </w:rPr>
        <w:t xml:space="preserve">Keine </w:t>
      </w:r>
      <w:proofErr w:type="spellStart"/>
      <w:r w:rsidRPr="00E634D3">
        <w:rPr>
          <w:rFonts w:ascii="Calibri" w:hAnsi="Calibri" w:cs="Calibri"/>
        </w:rPr>
        <w:t>SuS</w:t>
      </w:r>
      <w:proofErr w:type="spellEnd"/>
      <w:r w:rsidRPr="00E634D3">
        <w:rPr>
          <w:rFonts w:ascii="Calibri" w:hAnsi="Calibri" w:cs="Calibri"/>
        </w:rPr>
        <w:t xml:space="preserve"> sollten im Zuge der Profilwahl verpflichtet sein, Fächer abzuwählen oder wahllos zu Fächern gezwungen werden, die nicht in Verbindung mit dem Profilfach stehen.</w:t>
      </w:r>
    </w:p>
    <w:p w:rsidR="00CA6354" w:rsidRPr="00E634D3" w:rsidRDefault="00CA6354" w:rsidP="00E634D3">
      <w:pPr>
        <w:jc w:val="both"/>
        <w:rPr>
          <w:rFonts w:ascii="Calibri" w:eastAsia="Arial" w:hAnsi="Calibri" w:cs="Calibri"/>
        </w:rPr>
      </w:pPr>
    </w:p>
    <w:p w:rsidR="00CA6354" w:rsidRPr="00E634D3" w:rsidRDefault="00FB0EDC" w:rsidP="00E634D3">
      <w:pPr>
        <w:jc w:val="both"/>
        <w:rPr>
          <w:rFonts w:ascii="Calibri" w:eastAsia="Arial" w:hAnsi="Calibri" w:cs="Calibri"/>
          <w:i/>
          <w:iCs/>
        </w:rPr>
      </w:pPr>
      <w:r w:rsidRPr="00E634D3">
        <w:rPr>
          <w:rFonts w:ascii="Calibri" w:hAnsi="Calibri" w:cs="Calibri"/>
          <w:i/>
          <w:iCs/>
        </w:rPr>
        <w:t>Begründung erfolgt mündlich.</w:t>
      </w:r>
    </w:p>
    <w:p w:rsidR="00CA6354" w:rsidRPr="00E634D3" w:rsidRDefault="00CA6354" w:rsidP="00E634D3">
      <w:pPr>
        <w:jc w:val="both"/>
        <w:rPr>
          <w:rFonts w:ascii="Calibri" w:eastAsia="Arial" w:hAnsi="Calibri" w:cs="Calibri"/>
          <w:i/>
          <w:iCs/>
        </w:rPr>
      </w:pPr>
    </w:p>
    <w:p w:rsidR="00CA6354" w:rsidRPr="00E634D3" w:rsidRDefault="00FB0EDC" w:rsidP="00E634D3">
      <w:pPr>
        <w:widowControl/>
        <w:suppressAutoHyphens w:val="0"/>
        <w:jc w:val="both"/>
        <w:rPr>
          <w:rFonts w:ascii="Calibri" w:hAnsi="Calibri" w:cs="Calibri"/>
        </w:rPr>
      </w:pPr>
      <w:r w:rsidRPr="00E634D3">
        <w:rPr>
          <w:rFonts w:ascii="Calibri" w:eastAsia="Arial Unicode MS" w:hAnsi="Calibri" w:cs="Calibri"/>
        </w:rPr>
        <w:br w:type="page"/>
      </w:r>
    </w:p>
    <w:p w:rsidR="00CA6354" w:rsidRPr="00E634D3" w:rsidRDefault="00CA6354" w:rsidP="00E634D3">
      <w:pPr>
        <w:widowControl/>
        <w:suppressAutoHyphens w:val="0"/>
        <w:jc w:val="both"/>
        <w:rPr>
          <w:rFonts w:ascii="Calibri" w:eastAsia="Arial" w:hAnsi="Calibri" w:cs="Calibri"/>
          <w:b/>
          <w:bCs/>
          <w:u w:val="single"/>
        </w:rPr>
      </w:pPr>
    </w:p>
    <w:p w:rsidR="00CA6354" w:rsidRPr="00E634D3" w:rsidRDefault="00FB0EDC" w:rsidP="00E634D3">
      <w:pPr>
        <w:pStyle w:val="berschrift1"/>
        <w:jc w:val="both"/>
        <w:rPr>
          <w:rFonts w:ascii="Calibri" w:hAnsi="Calibri" w:cs="Calibri"/>
          <w:b/>
          <w:color w:val="auto"/>
          <w:sz w:val="36"/>
          <w:u w:val="single"/>
        </w:rPr>
      </w:pPr>
      <w:bookmarkStart w:id="10" w:name="_Toc3"/>
      <w:bookmarkStart w:id="11" w:name="_Toc505812067"/>
      <w:r w:rsidRPr="00E634D3">
        <w:rPr>
          <w:rFonts w:ascii="Calibri" w:hAnsi="Calibri" w:cs="Calibri"/>
          <w:b/>
          <w:color w:val="auto"/>
          <w:sz w:val="36"/>
          <w:u w:val="single"/>
        </w:rPr>
        <w:t>Lust auf LSV-Arbeit, aber noch unschlüssig?</w:t>
      </w:r>
      <w:bookmarkEnd w:id="10"/>
      <w:bookmarkEnd w:id="11"/>
    </w:p>
    <w:p w:rsidR="00E1082D" w:rsidRPr="00E634D3" w:rsidRDefault="00E1082D" w:rsidP="00E634D3">
      <w:pPr>
        <w:jc w:val="both"/>
        <w:rPr>
          <w:rFonts w:ascii="Calibri" w:eastAsia="Arial" w:hAnsi="Calibri" w:cs="Calibri"/>
        </w:rPr>
      </w:pPr>
    </w:p>
    <w:p w:rsidR="00CA6354" w:rsidRPr="00E634D3" w:rsidRDefault="00FB0EDC" w:rsidP="00E634D3">
      <w:pPr>
        <w:pStyle w:val="berschrift3"/>
        <w:jc w:val="both"/>
        <w:rPr>
          <w:rFonts w:ascii="Calibri" w:hAnsi="Calibri" w:cs="Calibri"/>
          <w:b/>
          <w:color w:val="auto"/>
          <w:sz w:val="28"/>
        </w:rPr>
      </w:pPr>
      <w:bookmarkStart w:id="12" w:name="_Toc4"/>
      <w:bookmarkStart w:id="13" w:name="_Toc505812068"/>
      <w:r w:rsidRPr="00E634D3">
        <w:rPr>
          <w:rFonts w:ascii="Calibri" w:hAnsi="Calibri" w:cs="Calibri"/>
          <w:b/>
          <w:color w:val="auto"/>
          <w:sz w:val="28"/>
        </w:rPr>
        <w:t>Infos zum Amt eines LSV-Mitglieds</w:t>
      </w:r>
      <w:bookmarkEnd w:id="12"/>
      <w:bookmarkEnd w:id="13"/>
    </w:p>
    <w:p w:rsidR="00E1082D" w:rsidRPr="00E634D3" w:rsidRDefault="00E1082D" w:rsidP="00E634D3">
      <w:pPr>
        <w:jc w:val="both"/>
        <w:rPr>
          <w:rFonts w:ascii="Calibri" w:eastAsia="Arial" w:hAnsi="Calibri" w:cs="Calibri"/>
        </w:rPr>
      </w:pPr>
    </w:p>
    <w:p w:rsidR="00CA6354" w:rsidRPr="00E634D3" w:rsidRDefault="00FB0EDC" w:rsidP="00E634D3">
      <w:pPr>
        <w:keepNext/>
        <w:jc w:val="both"/>
        <w:rPr>
          <w:rFonts w:ascii="Calibri" w:eastAsia="Arial" w:hAnsi="Calibri" w:cs="Calibri"/>
          <w:b/>
          <w:bCs/>
        </w:rPr>
      </w:pPr>
      <w:r w:rsidRPr="00E634D3">
        <w:rPr>
          <w:rFonts w:ascii="Calibri" w:hAnsi="Calibri" w:cs="Calibri"/>
          <w:b/>
          <w:bCs/>
        </w:rPr>
        <w:t>Dann bist du hier genau richtig!</w:t>
      </w:r>
    </w:p>
    <w:p w:rsidR="00CA6354" w:rsidRPr="00E634D3" w:rsidRDefault="00FB0EDC" w:rsidP="00E634D3">
      <w:pPr>
        <w:keepNext/>
        <w:jc w:val="both"/>
        <w:rPr>
          <w:rFonts w:ascii="Calibri" w:eastAsia="Arial" w:hAnsi="Calibri" w:cs="Calibri"/>
          <w:b/>
          <w:bCs/>
        </w:rPr>
      </w:pPr>
      <w:r w:rsidRPr="00E634D3">
        <w:rPr>
          <w:rFonts w:ascii="Calibri" w:hAnsi="Calibri" w:cs="Calibri"/>
          <w:b/>
          <w:bCs/>
        </w:rPr>
        <w:t>Denn hier findest du einen kleinen Überblick über die Tätigkeiten und die Aufgaben eines LSV-Mitgliedes.</w:t>
      </w:r>
    </w:p>
    <w:p w:rsidR="00CA6354" w:rsidRPr="00E634D3" w:rsidRDefault="00CA6354" w:rsidP="00E634D3">
      <w:pPr>
        <w:jc w:val="both"/>
        <w:rPr>
          <w:rFonts w:ascii="Calibri" w:eastAsia="Arial" w:hAnsi="Calibri" w:cs="Calibri"/>
        </w:rPr>
      </w:pPr>
    </w:p>
    <w:p w:rsidR="00CA6354" w:rsidRPr="00E634D3" w:rsidRDefault="00FB0EDC" w:rsidP="00E634D3">
      <w:pPr>
        <w:numPr>
          <w:ilvl w:val="0"/>
          <w:numId w:val="26"/>
        </w:numPr>
        <w:jc w:val="both"/>
        <w:rPr>
          <w:rFonts w:ascii="Calibri" w:eastAsia="Arial" w:hAnsi="Calibri" w:cs="Calibri"/>
          <w:b/>
          <w:bCs/>
        </w:rPr>
      </w:pPr>
      <w:r w:rsidRPr="00E634D3">
        <w:rPr>
          <w:rFonts w:ascii="Calibri" w:hAnsi="Calibri" w:cs="Calibri"/>
          <w:b/>
          <w:bCs/>
        </w:rPr>
        <w:t>Auszug aus der Satzung</w:t>
      </w:r>
    </w:p>
    <w:p w:rsidR="00CA6354" w:rsidRPr="00E634D3" w:rsidRDefault="00CA6354" w:rsidP="00E634D3">
      <w:pPr>
        <w:jc w:val="both"/>
        <w:rPr>
          <w:rFonts w:ascii="Calibri" w:eastAsia="Arial" w:hAnsi="Calibri" w:cs="Calibri"/>
          <w:b/>
          <w:bCs/>
        </w:rPr>
      </w:pPr>
    </w:p>
    <w:p w:rsidR="00CA6354" w:rsidRPr="00E634D3" w:rsidRDefault="00FB0EDC" w:rsidP="00E634D3">
      <w:pPr>
        <w:numPr>
          <w:ilvl w:val="1"/>
          <w:numId w:val="26"/>
        </w:numPr>
        <w:jc w:val="both"/>
        <w:rPr>
          <w:rFonts w:ascii="Calibri" w:eastAsia="Arial" w:hAnsi="Calibri" w:cs="Calibri"/>
        </w:rPr>
      </w:pPr>
      <w:r w:rsidRPr="00E634D3">
        <w:rPr>
          <w:rFonts w:ascii="Calibri" w:hAnsi="Calibri" w:cs="Calibri"/>
        </w:rPr>
        <w:t>Die LSV-Mitglieder führen die Beschlüsse des LSPs aus. Er ist für die sachliche Erledigung der Aufgaben und für die laufenden Geschäfte der LSV gegenüber dem LSP verantwortlich.</w:t>
      </w:r>
    </w:p>
    <w:p w:rsidR="00CA6354" w:rsidRPr="00E634D3" w:rsidRDefault="00FB0EDC" w:rsidP="00E634D3">
      <w:pPr>
        <w:numPr>
          <w:ilvl w:val="1"/>
          <w:numId w:val="26"/>
        </w:numPr>
        <w:jc w:val="both"/>
        <w:rPr>
          <w:rFonts w:ascii="Calibri" w:eastAsia="Arial" w:hAnsi="Calibri" w:cs="Calibri"/>
        </w:rPr>
      </w:pPr>
      <w:r w:rsidRPr="00E634D3">
        <w:rPr>
          <w:rFonts w:ascii="Calibri" w:hAnsi="Calibri" w:cs="Calibri"/>
        </w:rPr>
        <w:t>Die LSV-Mitglieder haben ständige Verbindung zu den anderen Organen der LSV zu halten und diese ständig über die Amtsführung zu unterrichten.</w:t>
      </w:r>
    </w:p>
    <w:p w:rsidR="00CA6354" w:rsidRPr="00E634D3" w:rsidRDefault="00FB0EDC" w:rsidP="00E634D3">
      <w:pPr>
        <w:numPr>
          <w:ilvl w:val="1"/>
          <w:numId w:val="26"/>
        </w:numPr>
        <w:jc w:val="both"/>
        <w:rPr>
          <w:rFonts w:ascii="Calibri" w:eastAsia="Arial" w:hAnsi="Calibri" w:cs="Calibri"/>
        </w:rPr>
      </w:pPr>
      <w:r w:rsidRPr="00E634D3">
        <w:rPr>
          <w:rFonts w:ascii="Calibri" w:hAnsi="Calibri" w:cs="Calibri"/>
        </w:rPr>
        <w:t xml:space="preserve">Der LSV-Mitglieder sind verpflichtet, an den Sitzungen des LSPs teilzunehmen und </w:t>
      </w:r>
      <w:proofErr w:type="gramStart"/>
      <w:r w:rsidRPr="00E634D3">
        <w:rPr>
          <w:rFonts w:ascii="Calibri" w:hAnsi="Calibri" w:cs="Calibri"/>
        </w:rPr>
        <w:t>diesem Rechenschaft</w:t>
      </w:r>
      <w:proofErr w:type="gramEnd"/>
      <w:r w:rsidRPr="00E634D3">
        <w:rPr>
          <w:rFonts w:ascii="Calibri" w:hAnsi="Calibri" w:cs="Calibri"/>
        </w:rPr>
        <w:t xml:space="preserve"> abzulegen.</w:t>
      </w:r>
    </w:p>
    <w:p w:rsidR="00CA6354" w:rsidRPr="00E634D3" w:rsidRDefault="00FB0EDC" w:rsidP="00E634D3">
      <w:pPr>
        <w:numPr>
          <w:ilvl w:val="1"/>
          <w:numId w:val="26"/>
        </w:numPr>
        <w:jc w:val="both"/>
        <w:rPr>
          <w:rFonts w:ascii="Calibri" w:eastAsia="Arial" w:hAnsi="Calibri" w:cs="Calibri"/>
        </w:rPr>
      </w:pPr>
      <w:r w:rsidRPr="00E634D3">
        <w:rPr>
          <w:rFonts w:ascii="Calibri" w:hAnsi="Calibri" w:cs="Calibri"/>
        </w:rPr>
        <w:t>Die LSV-Mitglieder können in dringenden Fällen eigene Beschlüsse fassen, die auf der nächsten Sitzung des LSP bestätigt werden müssen.</w:t>
      </w:r>
    </w:p>
    <w:p w:rsidR="00CA6354" w:rsidRPr="00E634D3" w:rsidRDefault="00FB0EDC" w:rsidP="00E634D3">
      <w:pPr>
        <w:numPr>
          <w:ilvl w:val="0"/>
          <w:numId w:val="26"/>
        </w:numPr>
        <w:jc w:val="both"/>
        <w:rPr>
          <w:rFonts w:ascii="Calibri" w:eastAsia="Arial" w:hAnsi="Calibri" w:cs="Calibri"/>
          <w:b/>
          <w:bCs/>
        </w:rPr>
      </w:pPr>
      <w:r w:rsidRPr="00E634D3">
        <w:rPr>
          <w:rFonts w:ascii="Calibri" w:hAnsi="Calibri" w:cs="Calibri"/>
          <w:b/>
          <w:bCs/>
        </w:rPr>
        <w:t>Übersetzt in "normale" Sprache</w:t>
      </w:r>
    </w:p>
    <w:p w:rsidR="00CA6354" w:rsidRPr="00E634D3" w:rsidRDefault="00FB0EDC" w:rsidP="00E634D3">
      <w:pPr>
        <w:numPr>
          <w:ilvl w:val="1"/>
          <w:numId w:val="26"/>
        </w:numPr>
        <w:jc w:val="both"/>
        <w:rPr>
          <w:rFonts w:ascii="Calibri" w:eastAsia="Arial" w:hAnsi="Calibri" w:cs="Calibri"/>
        </w:rPr>
      </w:pPr>
      <w:r w:rsidRPr="00E634D3">
        <w:rPr>
          <w:rFonts w:ascii="Calibri" w:hAnsi="Calibri" w:cs="Calibri"/>
        </w:rPr>
        <w:t>Das LSV-Mitglieder-Gremium ist das ausführende Organ. Das heißt konkret, dass sie dafür zuständig sind, die Beschlüsse des LSPs, insbesondere das Grundsatzprogramm, in die Tat umzusetzen. Natürlich bleibt auch Freiraum für eigene Ideen und Initiativen.</w:t>
      </w:r>
    </w:p>
    <w:p w:rsidR="00CA6354" w:rsidRPr="00E634D3" w:rsidRDefault="00FB0EDC" w:rsidP="00E634D3">
      <w:pPr>
        <w:numPr>
          <w:ilvl w:val="0"/>
          <w:numId w:val="26"/>
        </w:numPr>
        <w:jc w:val="both"/>
        <w:rPr>
          <w:rFonts w:ascii="Calibri" w:eastAsia="Arial" w:hAnsi="Calibri" w:cs="Calibri"/>
          <w:b/>
          <w:bCs/>
        </w:rPr>
      </w:pPr>
      <w:r w:rsidRPr="00E634D3">
        <w:rPr>
          <w:rFonts w:ascii="Calibri" w:hAnsi="Calibri" w:cs="Calibri"/>
          <w:b/>
          <w:bCs/>
        </w:rPr>
        <w:t>Plastische Beispiele für die Tätigkeit</w:t>
      </w:r>
    </w:p>
    <w:p w:rsidR="00CA6354" w:rsidRPr="00E634D3" w:rsidRDefault="00FB0EDC" w:rsidP="00E634D3">
      <w:pPr>
        <w:numPr>
          <w:ilvl w:val="1"/>
          <w:numId w:val="26"/>
        </w:numPr>
        <w:jc w:val="both"/>
        <w:rPr>
          <w:rFonts w:ascii="Calibri" w:eastAsia="Arial" w:hAnsi="Calibri" w:cs="Calibri"/>
        </w:rPr>
      </w:pPr>
      <w:r w:rsidRPr="00E634D3">
        <w:rPr>
          <w:rFonts w:ascii="Calibri" w:hAnsi="Calibri" w:cs="Calibri"/>
        </w:rPr>
        <w:t>Hast du Spaß am Organisieren? Kein Problem: So müssen z.B. LSPs abgehalten werden sowie Publikationen vorbereitet und gedruckt werden und vieles mehr.</w:t>
      </w:r>
    </w:p>
    <w:p w:rsidR="00CA6354" w:rsidRPr="00E634D3" w:rsidRDefault="00FB0EDC" w:rsidP="00E634D3">
      <w:pPr>
        <w:numPr>
          <w:ilvl w:val="1"/>
          <w:numId w:val="26"/>
        </w:numPr>
        <w:jc w:val="both"/>
        <w:rPr>
          <w:rFonts w:ascii="Calibri" w:eastAsia="Arial" w:hAnsi="Calibri" w:cs="Calibri"/>
        </w:rPr>
      </w:pPr>
      <w:r w:rsidRPr="00E634D3">
        <w:rPr>
          <w:rFonts w:ascii="Calibri" w:hAnsi="Calibri" w:cs="Calibri"/>
        </w:rPr>
        <w:t>Oder hast du Lust am Debattieren und Diskutieren? Auch kein Problem: Politik und Öffentlichkeit müssen von unseren Anliegen überzeugt werden, Positionen müssen vertreten und neue Ideen entwickelt werden.</w:t>
      </w:r>
    </w:p>
    <w:p w:rsidR="00CA6354" w:rsidRPr="00E634D3" w:rsidRDefault="00FB0EDC" w:rsidP="00E634D3">
      <w:pPr>
        <w:numPr>
          <w:ilvl w:val="1"/>
          <w:numId w:val="26"/>
        </w:numPr>
        <w:jc w:val="both"/>
        <w:rPr>
          <w:rFonts w:ascii="Calibri" w:eastAsia="Arial" w:hAnsi="Calibri" w:cs="Calibri"/>
        </w:rPr>
      </w:pPr>
      <w:r w:rsidRPr="00E634D3">
        <w:rPr>
          <w:rFonts w:ascii="Calibri" w:hAnsi="Calibri" w:cs="Calibri"/>
        </w:rPr>
        <w:t>Dass man bei der Arbeit viele neue, interessante Menschen kennen lernt, ergibt sich von ganz allein.</w:t>
      </w:r>
    </w:p>
    <w:p w:rsidR="00CA6354" w:rsidRPr="00E634D3" w:rsidRDefault="00FB0EDC" w:rsidP="00E634D3">
      <w:pPr>
        <w:numPr>
          <w:ilvl w:val="0"/>
          <w:numId w:val="26"/>
        </w:numPr>
        <w:jc w:val="both"/>
        <w:rPr>
          <w:rFonts w:ascii="Calibri" w:eastAsia="Arial" w:hAnsi="Calibri" w:cs="Calibri"/>
          <w:b/>
          <w:bCs/>
        </w:rPr>
      </w:pPr>
      <w:r w:rsidRPr="00E634D3">
        <w:rPr>
          <w:rFonts w:ascii="Calibri" w:hAnsi="Calibri" w:cs="Calibri"/>
          <w:b/>
          <w:bCs/>
        </w:rPr>
        <w:t>Was man mitbringen sollte</w:t>
      </w:r>
    </w:p>
    <w:p w:rsidR="00CA6354" w:rsidRPr="00E634D3" w:rsidRDefault="00FB0EDC" w:rsidP="00E634D3">
      <w:pPr>
        <w:numPr>
          <w:ilvl w:val="1"/>
          <w:numId w:val="26"/>
        </w:numPr>
        <w:jc w:val="both"/>
        <w:rPr>
          <w:rFonts w:ascii="Calibri" w:eastAsia="Arial" w:hAnsi="Calibri" w:cs="Calibri"/>
        </w:rPr>
      </w:pPr>
      <w:r w:rsidRPr="00E634D3">
        <w:rPr>
          <w:rFonts w:ascii="Calibri" w:hAnsi="Calibri" w:cs="Calibri"/>
        </w:rPr>
        <w:t>Eine Portion gesunder Menschenverstand und viel Engagement reichen vollkommen aus, alles andere lernt man bei der Arbeit.</w:t>
      </w:r>
    </w:p>
    <w:p w:rsidR="00CA6354" w:rsidRPr="00E634D3" w:rsidRDefault="00FB0EDC" w:rsidP="00E634D3">
      <w:pPr>
        <w:numPr>
          <w:ilvl w:val="0"/>
          <w:numId w:val="26"/>
        </w:numPr>
        <w:jc w:val="both"/>
        <w:rPr>
          <w:rFonts w:ascii="Calibri" w:eastAsia="Arial" w:hAnsi="Calibri" w:cs="Calibri"/>
          <w:b/>
          <w:bCs/>
        </w:rPr>
      </w:pPr>
      <w:r w:rsidRPr="00E634D3">
        <w:rPr>
          <w:rFonts w:ascii="Calibri" w:hAnsi="Calibri" w:cs="Calibri"/>
          <w:b/>
          <w:bCs/>
        </w:rPr>
        <w:t>Zeitaufwand</w:t>
      </w:r>
    </w:p>
    <w:p w:rsidR="00CA6354" w:rsidRPr="00E634D3" w:rsidRDefault="00FB0EDC" w:rsidP="00E634D3">
      <w:pPr>
        <w:numPr>
          <w:ilvl w:val="0"/>
          <w:numId w:val="28"/>
        </w:numPr>
        <w:jc w:val="both"/>
        <w:rPr>
          <w:rFonts w:ascii="Calibri" w:eastAsia="Arial" w:hAnsi="Calibri" w:cs="Calibri"/>
          <w:b/>
          <w:bCs/>
        </w:rPr>
      </w:pPr>
      <w:r w:rsidRPr="00E634D3">
        <w:rPr>
          <w:rFonts w:ascii="Calibri" w:hAnsi="Calibri" w:cs="Calibri"/>
        </w:rPr>
        <w:t xml:space="preserve">Eine bis drei Stunden pro Woche sind realistisch, nach oben gibt es jedoch keine Grenzen, wenn man noch mehr machen möchte!  </w:t>
      </w:r>
    </w:p>
    <w:p w:rsidR="00CA6354" w:rsidRPr="00E634D3" w:rsidRDefault="00FB0EDC" w:rsidP="00E634D3">
      <w:pPr>
        <w:numPr>
          <w:ilvl w:val="0"/>
          <w:numId w:val="30"/>
        </w:numPr>
        <w:jc w:val="both"/>
        <w:rPr>
          <w:rFonts w:ascii="Calibri" w:eastAsia="Arial" w:hAnsi="Calibri" w:cs="Calibri"/>
          <w:b/>
          <w:bCs/>
        </w:rPr>
      </w:pPr>
      <w:r w:rsidRPr="00E634D3">
        <w:rPr>
          <w:rFonts w:ascii="Calibri" w:hAnsi="Calibri" w:cs="Calibri"/>
          <w:b/>
          <w:bCs/>
        </w:rPr>
        <w:t>Sonstiges</w:t>
      </w:r>
    </w:p>
    <w:p w:rsidR="00CA6354" w:rsidRPr="00E634D3" w:rsidRDefault="00FB0EDC" w:rsidP="00E634D3">
      <w:pPr>
        <w:numPr>
          <w:ilvl w:val="1"/>
          <w:numId w:val="26"/>
        </w:numPr>
        <w:jc w:val="both"/>
        <w:rPr>
          <w:rFonts w:ascii="Calibri" w:eastAsia="Arial" w:hAnsi="Calibri" w:cs="Calibri"/>
        </w:rPr>
      </w:pPr>
      <w:r w:rsidRPr="00E634D3">
        <w:rPr>
          <w:rFonts w:ascii="Calibri" w:hAnsi="Calibri" w:cs="Calibri"/>
        </w:rPr>
        <w:t>Für wichtige Aufgaben im Rahmen deiner Tätigkeit als Landesschülervertreterin oder Landesschülervertreter erhältst du nach dem Schulgesetz Unterrichtsbefreiung!</w:t>
      </w:r>
    </w:p>
    <w:p w:rsidR="00172AD5" w:rsidRDefault="00172AD5" w:rsidP="00E634D3">
      <w:pPr>
        <w:pStyle w:val="berschrift3"/>
        <w:jc w:val="both"/>
        <w:rPr>
          <w:rFonts w:ascii="Calibri" w:hAnsi="Calibri" w:cs="Calibri"/>
          <w:b/>
          <w:color w:val="auto"/>
          <w:sz w:val="28"/>
          <w:u w:val="single"/>
        </w:rPr>
      </w:pPr>
      <w:bookmarkStart w:id="14" w:name="_Toc5"/>
    </w:p>
    <w:p w:rsidR="00061A91" w:rsidRPr="00061A91" w:rsidRDefault="00061A91" w:rsidP="00061A91"/>
    <w:p w:rsidR="00061A91" w:rsidRDefault="00061A91" w:rsidP="00E634D3">
      <w:pPr>
        <w:pStyle w:val="berschrift3"/>
        <w:jc w:val="both"/>
        <w:rPr>
          <w:rFonts w:ascii="Calibri" w:hAnsi="Calibri" w:cs="Calibri"/>
          <w:b/>
          <w:color w:val="auto"/>
          <w:sz w:val="28"/>
          <w:u w:val="single"/>
        </w:rPr>
      </w:pPr>
    </w:p>
    <w:p w:rsidR="00CA6354" w:rsidRPr="00E634D3" w:rsidRDefault="00172AD5" w:rsidP="00E634D3">
      <w:pPr>
        <w:pStyle w:val="berschrift3"/>
        <w:jc w:val="both"/>
        <w:rPr>
          <w:rFonts w:ascii="Calibri" w:eastAsia="Arial" w:hAnsi="Calibri" w:cs="Calibri"/>
          <w:b/>
          <w:color w:val="auto"/>
          <w:sz w:val="28"/>
          <w:u w:val="single"/>
        </w:rPr>
      </w:pPr>
      <w:bookmarkStart w:id="15" w:name="_Toc505812069"/>
      <w:r w:rsidRPr="00E634D3">
        <w:rPr>
          <w:rFonts w:ascii="Calibri" w:hAnsi="Calibri" w:cs="Calibri"/>
          <w:b/>
          <w:color w:val="auto"/>
          <w:sz w:val="28"/>
          <w:u w:val="single"/>
        </w:rPr>
        <w:t>I</w:t>
      </w:r>
      <w:r w:rsidR="00FB0EDC" w:rsidRPr="00E634D3">
        <w:rPr>
          <w:rFonts w:ascii="Calibri" w:hAnsi="Calibri" w:cs="Calibri"/>
          <w:b/>
          <w:color w:val="auto"/>
          <w:sz w:val="28"/>
          <w:u w:val="single"/>
        </w:rPr>
        <w:t>nfos zum Amt der Landesschülersprecherin / des Landesschülersprechers</w:t>
      </w:r>
      <w:bookmarkEnd w:id="14"/>
      <w:bookmarkEnd w:id="15"/>
    </w:p>
    <w:p w:rsidR="00CA6354" w:rsidRPr="00E634D3" w:rsidRDefault="00CA6354" w:rsidP="00E634D3">
      <w:pPr>
        <w:jc w:val="both"/>
        <w:rPr>
          <w:rFonts w:ascii="Calibri" w:eastAsia="Arial" w:hAnsi="Calibri" w:cs="Calibri"/>
          <w:b/>
          <w:bCs/>
          <w:sz w:val="32"/>
          <w:szCs w:val="32"/>
          <w:u w:val="single"/>
        </w:rPr>
      </w:pPr>
    </w:p>
    <w:p w:rsidR="00CA6354" w:rsidRPr="00E634D3" w:rsidRDefault="00FB0EDC" w:rsidP="00E634D3">
      <w:pPr>
        <w:numPr>
          <w:ilvl w:val="0"/>
          <w:numId w:val="32"/>
        </w:numPr>
        <w:jc w:val="both"/>
        <w:rPr>
          <w:rFonts w:ascii="Calibri" w:eastAsia="Arial" w:hAnsi="Calibri" w:cs="Calibri"/>
          <w:b/>
          <w:bCs/>
        </w:rPr>
      </w:pPr>
      <w:r w:rsidRPr="00E634D3">
        <w:rPr>
          <w:rFonts w:ascii="Calibri" w:hAnsi="Calibri" w:cs="Calibri"/>
          <w:b/>
          <w:bCs/>
        </w:rPr>
        <w:t>Auszug aus der Satzung</w:t>
      </w:r>
    </w:p>
    <w:p w:rsidR="00CA6354" w:rsidRPr="00E634D3" w:rsidRDefault="00CA6354" w:rsidP="00E634D3">
      <w:pPr>
        <w:jc w:val="both"/>
        <w:rPr>
          <w:rFonts w:ascii="Calibri" w:eastAsia="Arial" w:hAnsi="Calibri" w:cs="Calibri"/>
        </w:rPr>
      </w:pPr>
    </w:p>
    <w:p w:rsidR="00CA6354" w:rsidRPr="00E634D3" w:rsidRDefault="00FB0EDC" w:rsidP="00E634D3">
      <w:pPr>
        <w:numPr>
          <w:ilvl w:val="1"/>
          <w:numId w:val="34"/>
        </w:numPr>
        <w:jc w:val="both"/>
        <w:rPr>
          <w:rFonts w:ascii="Calibri" w:eastAsia="Arial" w:hAnsi="Calibri" w:cs="Calibri"/>
        </w:rPr>
      </w:pPr>
      <w:r w:rsidRPr="00E634D3">
        <w:rPr>
          <w:rFonts w:ascii="Calibri" w:hAnsi="Calibri" w:cs="Calibri"/>
        </w:rPr>
        <w:t>Die Landesschülersprecherin oder der Landesschülersprecher wird auf der ersten Sitzung des LSP des Schuljahres für die Dauer des laufenden Schuljahres aus der Mitte der Delegierten des LSPs gewählt.</w:t>
      </w:r>
    </w:p>
    <w:p w:rsidR="00CA6354" w:rsidRPr="00E634D3" w:rsidRDefault="00FB0EDC" w:rsidP="00E634D3">
      <w:pPr>
        <w:numPr>
          <w:ilvl w:val="1"/>
          <w:numId w:val="34"/>
        </w:numPr>
        <w:jc w:val="both"/>
        <w:rPr>
          <w:rFonts w:ascii="Calibri" w:eastAsia="Arial" w:hAnsi="Calibri" w:cs="Calibri"/>
        </w:rPr>
      </w:pPr>
      <w:r w:rsidRPr="00E634D3">
        <w:rPr>
          <w:rFonts w:ascii="Calibri" w:hAnsi="Calibri" w:cs="Calibri"/>
        </w:rPr>
        <w:t>Die / der LSSpr. vertritt die Anliegen der LSV in der Öffentlichkeit.</w:t>
      </w:r>
    </w:p>
    <w:p w:rsidR="00CA6354" w:rsidRPr="00E634D3" w:rsidRDefault="00FB0EDC" w:rsidP="00E634D3">
      <w:pPr>
        <w:numPr>
          <w:ilvl w:val="1"/>
          <w:numId w:val="34"/>
        </w:numPr>
        <w:jc w:val="both"/>
        <w:rPr>
          <w:rFonts w:ascii="Calibri" w:eastAsia="Arial" w:hAnsi="Calibri" w:cs="Calibri"/>
        </w:rPr>
      </w:pPr>
      <w:r w:rsidRPr="00E634D3">
        <w:rPr>
          <w:rFonts w:ascii="Calibri" w:hAnsi="Calibri" w:cs="Calibri"/>
        </w:rPr>
        <w:t>Sie oder er wird durch die LSV-Mitglieder unterstützt.</w:t>
      </w:r>
    </w:p>
    <w:p w:rsidR="00CA6354" w:rsidRPr="00E634D3" w:rsidRDefault="00CA6354" w:rsidP="00E634D3">
      <w:pPr>
        <w:jc w:val="both"/>
        <w:rPr>
          <w:rFonts w:ascii="Calibri" w:eastAsia="Arial" w:hAnsi="Calibri" w:cs="Calibri"/>
        </w:rPr>
      </w:pPr>
    </w:p>
    <w:p w:rsidR="00CA6354" w:rsidRPr="00E634D3" w:rsidRDefault="00FB0EDC" w:rsidP="00E634D3">
      <w:pPr>
        <w:numPr>
          <w:ilvl w:val="0"/>
          <w:numId w:val="35"/>
        </w:numPr>
        <w:jc w:val="both"/>
        <w:rPr>
          <w:rFonts w:ascii="Calibri" w:eastAsia="Arial" w:hAnsi="Calibri" w:cs="Calibri"/>
          <w:b/>
          <w:bCs/>
        </w:rPr>
      </w:pPr>
      <w:r w:rsidRPr="00E634D3">
        <w:rPr>
          <w:rFonts w:ascii="Calibri" w:hAnsi="Calibri" w:cs="Calibri"/>
          <w:b/>
          <w:bCs/>
        </w:rPr>
        <w:t>Übersetzt in "normale" Sprache</w:t>
      </w:r>
    </w:p>
    <w:p w:rsidR="00CA6354" w:rsidRPr="00E634D3" w:rsidRDefault="00FB0EDC" w:rsidP="00E634D3">
      <w:pPr>
        <w:numPr>
          <w:ilvl w:val="1"/>
          <w:numId w:val="34"/>
        </w:numPr>
        <w:jc w:val="both"/>
        <w:rPr>
          <w:rFonts w:ascii="Calibri" w:eastAsia="Arial" w:hAnsi="Calibri" w:cs="Calibri"/>
        </w:rPr>
      </w:pPr>
      <w:r w:rsidRPr="00E634D3">
        <w:rPr>
          <w:rFonts w:ascii="Calibri" w:hAnsi="Calibri" w:cs="Calibri"/>
        </w:rPr>
        <w:t>Die / der LSSpr. ist sozusagen das "Aushängeschild" der LSV. Sie oder er nimmt die meisten offiziellen Termine wahr (auch mit den LSV-Mitgliedern zusammen) und vertritt die Meinungen der LSV der Politik und Öffentlichkeit gegenüber.</w:t>
      </w:r>
    </w:p>
    <w:p w:rsidR="00CA6354" w:rsidRPr="00E634D3" w:rsidRDefault="00CA6354" w:rsidP="00E634D3">
      <w:pPr>
        <w:jc w:val="both"/>
        <w:rPr>
          <w:rFonts w:ascii="Calibri" w:eastAsia="Arial" w:hAnsi="Calibri" w:cs="Calibri"/>
        </w:rPr>
      </w:pPr>
    </w:p>
    <w:p w:rsidR="00CA6354" w:rsidRPr="00E634D3" w:rsidRDefault="00FB0EDC" w:rsidP="00E634D3">
      <w:pPr>
        <w:numPr>
          <w:ilvl w:val="0"/>
          <w:numId w:val="36"/>
        </w:numPr>
        <w:jc w:val="both"/>
        <w:rPr>
          <w:rFonts w:ascii="Calibri" w:eastAsia="Arial" w:hAnsi="Calibri" w:cs="Calibri"/>
          <w:b/>
          <w:bCs/>
        </w:rPr>
      </w:pPr>
      <w:r w:rsidRPr="00E634D3">
        <w:rPr>
          <w:rFonts w:ascii="Calibri" w:hAnsi="Calibri" w:cs="Calibri"/>
          <w:b/>
          <w:bCs/>
        </w:rPr>
        <w:t>Plastische Beispiele für die Tätigkeit</w:t>
      </w:r>
    </w:p>
    <w:p w:rsidR="00CA6354" w:rsidRPr="00E634D3" w:rsidRDefault="00FB0EDC" w:rsidP="00E634D3">
      <w:pPr>
        <w:numPr>
          <w:ilvl w:val="1"/>
          <w:numId w:val="34"/>
        </w:numPr>
        <w:jc w:val="both"/>
        <w:rPr>
          <w:rFonts w:ascii="Calibri" w:eastAsia="Arial" w:hAnsi="Calibri" w:cs="Calibri"/>
        </w:rPr>
      </w:pPr>
      <w:r w:rsidRPr="00E634D3">
        <w:rPr>
          <w:rFonts w:ascii="Calibri" w:hAnsi="Calibri" w:cs="Calibri"/>
        </w:rPr>
        <w:t>Das Wahrnehmen von Presseterminen, das Mitdiskutieren auf Podiumsdiskussionen und das Aufbauen und Pflegen von Kontakten und Netzwerken gehört genauso zu den Aufgaben der/des LSSpr. wie die "normale" LSV-Arbeit. Sie oder er muss also z. B. der Politik (mehr oder weniger schonend) beibringen, dass endlich in jedem Klassenzimmer ein Computer zu stehen hat, dass der Direktor kein Diktator sein darf, oder dass eine Schulreform nicht sinnvoll ist.</w:t>
      </w:r>
    </w:p>
    <w:p w:rsidR="00CA6354" w:rsidRPr="00E634D3" w:rsidRDefault="00CA6354" w:rsidP="00E634D3">
      <w:pPr>
        <w:jc w:val="both"/>
        <w:rPr>
          <w:rFonts w:ascii="Calibri" w:eastAsia="Arial" w:hAnsi="Calibri" w:cs="Calibri"/>
        </w:rPr>
      </w:pPr>
    </w:p>
    <w:p w:rsidR="00CA6354" w:rsidRPr="00E634D3" w:rsidRDefault="00FB0EDC" w:rsidP="00E634D3">
      <w:pPr>
        <w:numPr>
          <w:ilvl w:val="0"/>
          <w:numId w:val="37"/>
        </w:numPr>
        <w:jc w:val="both"/>
        <w:rPr>
          <w:rFonts w:ascii="Calibri" w:eastAsia="Arial" w:hAnsi="Calibri" w:cs="Calibri"/>
          <w:b/>
          <w:bCs/>
        </w:rPr>
      </w:pPr>
      <w:r w:rsidRPr="00E634D3">
        <w:rPr>
          <w:rFonts w:ascii="Calibri" w:hAnsi="Calibri" w:cs="Calibri"/>
          <w:b/>
          <w:bCs/>
        </w:rPr>
        <w:t>Was man mitbringen sollte</w:t>
      </w:r>
    </w:p>
    <w:p w:rsidR="00CA6354" w:rsidRPr="00E634D3" w:rsidRDefault="00FB0EDC" w:rsidP="00E634D3">
      <w:pPr>
        <w:numPr>
          <w:ilvl w:val="1"/>
          <w:numId w:val="34"/>
        </w:numPr>
        <w:jc w:val="both"/>
        <w:rPr>
          <w:rFonts w:ascii="Calibri" w:eastAsia="Arial" w:hAnsi="Calibri" w:cs="Calibri"/>
        </w:rPr>
      </w:pPr>
      <w:r w:rsidRPr="00E634D3">
        <w:rPr>
          <w:rFonts w:ascii="Calibri" w:hAnsi="Calibri" w:cs="Calibri"/>
        </w:rPr>
        <w:t>Standvermögen in Diskussionen, Interesse und ein guter Überblick über die Schleswig-Holsteinische (Bildungs-) Politik und rhetorische Fähigkeiten sind der Grundstein, auf dem in den nächsten "Amtsjahren" aufgebaut werden kann. Diese entwickeln sich aber mit der Zeit auch fast von ganz allein! (Idealfall: eine längerfristige Amtsbesetzung)</w:t>
      </w:r>
    </w:p>
    <w:p w:rsidR="00CA6354" w:rsidRPr="00E634D3" w:rsidRDefault="00CA6354" w:rsidP="00E634D3">
      <w:pPr>
        <w:jc w:val="both"/>
        <w:rPr>
          <w:rFonts w:ascii="Calibri" w:eastAsia="Arial" w:hAnsi="Calibri" w:cs="Calibri"/>
        </w:rPr>
      </w:pPr>
    </w:p>
    <w:p w:rsidR="00CA6354" w:rsidRPr="00E634D3" w:rsidRDefault="00FB0EDC" w:rsidP="00E634D3">
      <w:pPr>
        <w:numPr>
          <w:ilvl w:val="0"/>
          <w:numId w:val="38"/>
        </w:numPr>
        <w:jc w:val="both"/>
        <w:rPr>
          <w:rFonts w:ascii="Calibri" w:eastAsia="Arial" w:hAnsi="Calibri" w:cs="Calibri"/>
          <w:b/>
          <w:bCs/>
        </w:rPr>
      </w:pPr>
      <w:r w:rsidRPr="00E634D3">
        <w:rPr>
          <w:rFonts w:ascii="Calibri" w:hAnsi="Calibri" w:cs="Calibri"/>
          <w:b/>
          <w:bCs/>
        </w:rPr>
        <w:t>Zeitaufwand</w:t>
      </w:r>
    </w:p>
    <w:p w:rsidR="00CA6354" w:rsidRPr="00E634D3" w:rsidRDefault="00FB0EDC" w:rsidP="00E634D3">
      <w:pPr>
        <w:numPr>
          <w:ilvl w:val="1"/>
          <w:numId w:val="34"/>
        </w:numPr>
        <w:jc w:val="both"/>
        <w:rPr>
          <w:rFonts w:ascii="Calibri" w:eastAsia="Arial" w:hAnsi="Calibri" w:cs="Calibri"/>
        </w:rPr>
      </w:pPr>
      <w:r w:rsidRPr="00E634D3">
        <w:rPr>
          <w:rFonts w:ascii="Calibri" w:hAnsi="Calibri" w:cs="Calibri"/>
        </w:rPr>
        <w:t>Termine gibt es wie Sand am Meer, gut wäre es, wenn Ihr regelmäßig mindestens drei Stunden in der Woche einbringen könntet und noch ein bisschen Zeit für Veranstaltungen habt. Allerdings ist dies weitaus mehr als nur drei Stunden! Es kann unter Umständen auch durchaus mal eine 20-Stundenwoche werden.</w:t>
      </w:r>
    </w:p>
    <w:p w:rsidR="00CA6354" w:rsidRPr="00E634D3" w:rsidRDefault="00CA6354" w:rsidP="00E634D3">
      <w:pPr>
        <w:jc w:val="both"/>
        <w:rPr>
          <w:rFonts w:ascii="Calibri" w:eastAsia="Arial" w:hAnsi="Calibri" w:cs="Calibri"/>
        </w:rPr>
      </w:pPr>
    </w:p>
    <w:p w:rsidR="00CA6354" w:rsidRPr="00E634D3" w:rsidRDefault="00FB0EDC" w:rsidP="00E634D3">
      <w:pPr>
        <w:numPr>
          <w:ilvl w:val="0"/>
          <w:numId w:val="39"/>
        </w:numPr>
        <w:jc w:val="both"/>
        <w:rPr>
          <w:rFonts w:ascii="Calibri" w:eastAsia="Arial" w:hAnsi="Calibri" w:cs="Calibri"/>
          <w:b/>
          <w:bCs/>
        </w:rPr>
      </w:pPr>
      <w:r w:rsidRPr="00E634D3">
        <w:rPr>
          <w:rFonts w:ascii="Calibri" w:hAnsi="Calibri" w:cs="Calibri"/>
          <w:b/>
          <w:bCs/>
        </w:rPr>
        <w:t>Sonstiges</w:t>
      </w:r>
    </w:p>
    <w:p w:rsidR="00172AD5" w:rsidRPr="00E634D3" w:rsidRDefault="00FB0EDC" w:rsidP="00E634D3">
      <w:pPr>
        <w:numPr>
          <w:ilvl w:val="1"/>
          <w:numId w:val="34"/>
        </w:numPr>
        <w:jc w:val="both"/>
        <w:rPr>
          <w:rFonts w:ascii="Calibri" w:hAnsi="Calibri" w:cs="Calibri"/>
        </w:rPr>
      </w:pPr>
      <w:r w:rsidRPr="00E634D3">
        <w:rPr>
          <w:rFonts w:ascii="Calibri" w:hAnsi="Calibri" w:cs="Calibri"/>
        </w:rPr>
        <w:t>Auch für diese Arbeit bekommt ihr nach dem Schulgesetz Unterrichtsbefreiung. Per Schulgesetz vorgeschrieben sind zwei Schulstunden pro Woche (oder acht im Monat, etc.) Da die Termine oft im ganzen Land verstreut sind, ist hier große Flexibilität gefragt. Zeit in der Bahn gehört also dazu, die man aber auch gut zum Arbeiten nutzen kann!</w:t>
      </w:r>
    </w:p>
    <w:p w:rsidR="00CA6354" w:rsidRPr="00E634D3" w:rsidRDefault="00FB0EDC" w:rsidP="00E634D3">
      <w:pPr>
        <w:numPr>
          <w:ilvl w:val="1"/>
          <w:numId w:val="34"/>
        </w:numPr>
        <w:jc w:val="both"/>
        <w:rPr>
          <w:rFonts w:ascii="Calibri" w:hAnsi="Calibri" w:cs="Calibri"/>
        </w:rPr>
      </w:pPr>
      <w:r w:rsidRPr="00E634D3">
        <w:rPr>
          <w:rFonts w:ascii="Calibri" w:eastAsia="Arial Unicode MS" w:hAnsi="Calibri" w:cs="Calibri"/>
        </w:rPr>
        <w:br w:type="page"/>
      </w:r>
    </w:p>
    <w:p w:rsidR="00CA6354" w:rsidRPr="00E634D3" w:rsidRDefault="00FB0EDC" w:rsidP="00E634D3">
      <w:pPr>
        <w:pStyle w:val="berschrift1"/>
        <w:jc w:val="both"/>
        <w:rPr>
          <w:rFonts w:ascii="Calibri" w:eastAsia="Arial" w:hAnsi="Calibri" w:cs="Calibri"/>
          <w:b/>
          <w:color w:val="auto"/>
          <w:sz w:val="36"/>
          <w:u w:val="single"/>
        </w:rPr>
      </w:pPr>
      <w:bookmarkStart w:id="16" w:name="_Toc6"/>
      <w:bookmarkStart w:id="17" w:name="_Toc505812070"/>
      <w:r w:rsidRPr="00E634D3">
        <w:rPr>
          <w:rFonts w:ascii="Calibri" w:hAnsi="Calibri" w:cs="Calibri"/>
          <w:b/>
          <w:color w:val="auto"/>
          <w:sz w:val="36"/>
          <w:u w:val="single"/>
        </w:rPr>
        <w:lastRenderedPageBreak/>
        <w:t>Geschäftsordnung</w:t>
      </w:r>
      <w:bookmarkEnd w:id="16"/>
      <w:bookmarkEnd w:id="17"/>
    </w:p>
    <w:p w:rsidR="00CA6354" w:rsidRPr="00E634D3" w:rsidRDefault="00CA6354" w:rsidP="00E634D3">
      <w:pPr>
        <w:jc w:val="both"/>
        <w:rPr>
          <w:rFonts w:ascii="Calibri" w:eastAsia="Arial" w:hAnsi="Calibri" w:cs="Calibri"/>
          <w:b/>
          <w:bCs/>
          <w:sz w:val="32"/>
          <w:szCs w:val="32"/>
          <w:u w:val="single"/>
        </w:rPr>
      </w:pPr>
    </w:p>
    <w:p w:rsidR="00CA6354" w:rsidRPr="00E634D3" w:rsidRDefault="00CA6354" w:rsidP="00E634D3">
      <w:pPr>
        <w:jc w:val="both"/>
        <w:rPr>
          <w:rFonts w:ascii="Calibri" w:eastAsia="Arial" w:hAnsi="Calibri" w:cs="Calibri"/>
          <w:b/>
          <w:bCs/>
          <w:sz w:val="4"/>
          <w:szCs w:val="4"/>
          <w:u w:val="single"/>
        </w:rPr>
      </w:pPr>
    </w:p>
    <w:tbl>
      <w:tblPr>
        <w:tblStyle w:val="TableNormal"/>
        <w:tblW w:w="964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3"/>
        <w:gridCol w:w="4828"/>
      </w:tblGrid>
      <w:tr w:rsidR="00CA6354" w:rsidRPr="00E634D3">
        <w:trPr>
          <w:trHeight w:val="11804"/>
          <w:jc w:val="center"/>
        </w:trPr>
        <w:tc>
          <w:tcPr>
            <w:tcW w:w="4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354" w:rsidRPr="00E634D3" w:rsidRDefault="00FB0EDC" w:rsidP="00E634D3">
            <w:pPr>
              <w:spacing w:line="100" w:lineRule="atLeast"/>
              <w:jc w:val="both"/>
              <w:rPr>
                <w:rFonts w:ascii="Calibri" w:eastAsia="Arial" w:hAnsi="Calibri" w:cs="Calibri"/>
                <w:b/>
                <w:bCs/>
                <w:sz w:val="18"/>
                <w:szCs w:val="18"/>
              </w:rPr>
            </w:pPr>
            <w:r w:rsidRPr="00E634D3">
              <w:rPr>
                <w:rFonts w:ascii="Calibri" w:hAnsi="Calibri" w:cs="Calibri"/>
                <w:b/>
                <w:bCs/>
                <w:sz w:val="18"/>
                <w:szCs w:val="18"/>
              </w:rPr>
              <w:t>§1 Leitung der Sitzungen</w:t>
            </w:r>
          </w:p>
          <w:p w:rsidR="00CA6354" w:rsidRPr="00E634D3" w:rsidRDefault="00FB0EDC" w:rsidP="00E634D3">
            <w:pPr>
              <w:spacing w:line="100" w:lineRule="atLeast"/>
              <w:ind w:left="142" w:hanging="142"/>
              <w:jc w:val="both"/>
              <w:rPr>
                <w:rFonts w:ascii="Calibri" w:eastAsia="Arial" w:hAnsi="Calibri" w:cs="Calibri"/>
                <w:sz w:val="18"/>
                <w:szCs w:val="18"/>
              </w:rPr>
            </w:pPr>
            <w:r w:rsidRPr="00E634D3">
              <w:rPr>
                <w:rFonts w:ascii="Calibri" w:hAnsi="Calibri" w:cs="Calibri"/>
                <w:sz w:val="18"/>
                <w:szCs w:val="18"/>
              </w:rPr>
              <w:t>(1) Die Sitzungen des LSPs werden von den LSV-Mitgliedern geleitet. Sie üben während der Sitzungen das Hausrecht aus.</w:t>
            </w:r>
          </w:p>
          <w:p w:rsidR="00CA6354" w:rsidRPr="00E634D3" w:rsidRDefault="00FB0EDC" w:rsidP="00E634D3">
            <w:pPr>
              <w:spacing w:line="100" w:lineRule="atLeast"/>
              <w:ind w:left="142" w:hanging="142"/>
              <w:jc w:val="both"/>
              <w:rPr>
                <w:rFonts w:ascii="Calibri" w:eastAsia="Arial" w:hAnsi="Calibri" w:cs="Calibri"/>
                <w:sz w:val="18"/>
                <w:szCs w:val="18"/>
              </w:rPr>
            </w:pPr>
            <w:r w:rsidRPr="00E634D3">
              <w:rPr>
                <w:rFonts w:ascii="Calibri" w:hAnsi="Calibri" w:cs="Calibri"/>
                <w:sz w:val="18"/>
                <w:szCs w:val="18"/>
              </w:rPr>
              <w:t>(2) Sie können 1. zur Ordnung, 2. zur Sache und 3. zur Einhaltung der Redezeit rufen. Sie können nach zweimaliger Ermahnung das Wort für den Zeitraum der Diskussion über den fraglichen Punkt entziehen oder das Wort in der Reihenfolge der Wortmeldungen weitergeben.</w:t>
            </w:r>
          </w:p>
          <w:p w:rsidR="00CA6354" w:rsidRPr="00E634D3" w:rsidRDefault="00FB0EDC" w:rsidP="00E634D3">
            <w:pPr>
              <w:spacing w:line="100" w:lineRule="atLeast"/>
              <w:ind w:left="142" w:hanging="142"/>
              <w:jc w:val="both"/>
              <w:rPr>
                <w:rFonts w:ascii="Calibri" w:eastAsia="Arial" w:hAnsi="Calibri" w:cs="Calibri"/>
                <w:sz w:val="18"/>
                <w:szCs w:val="18"/>
              </w:rPr>
            </w:pPr>
            <w:r w:rsidRPr="00E634D3">
              <w:rPr>
                <w:rFonts w:ascii="Calibri" w:hAnsi="Calibri" w:cs="Calibri"/>
                <w:sz w:val="18"/>
                <w:szCs w:val="18"/>
              </w:rPr>
              <w:t>(3) Die LSV-Mitglieder lassen zu Beginn jeder Sitzung über die Tagesordnung abstimmen.</w:t>
            </w:r>
          </w:p>
          <w:p w:rsidR="00CA6354" w:rsidRPr="00E634D3" w:rsidRDefault="00FB0EDC" w:rsidP="00E634D3">
            <w:pPr>
              <w:spacing w:line="100" w:lineRule="atLeast"/>
              <w:ind w:left="142" w:hanging="142"/>
              <w:jc w:val="both"/>
              <w:rPr>
                <w:rFonts w:ascii="Calibri" w:eastAsia="Arial" w:hAnsi="Calibri" w:cs="Calibri"/>
                <w:sz w:val="18"/>
                <w:szCs w:val="18"/>
              </w:rPr>
            </w:pPr>
            <w:r w:rsidRPr="00E634D3">
              <w:rPr>
                <w:rFonts w:ascii="Calibri" w:eastAsia="Arial Unicode MS" w:hAnsi="Calibri" w:cs="Calibri"/>
                <w:sz w:val="18"/>
                <w:szCs w:val="18"/>
              </w:rPr>
              <w:br/>
            </w:r>
            <w:r w:rsidRPr="00E634D3">
              <w:rPr>
                <w:rFonts w:ascii="Calibri" w:hAnsi="Calibri" w:cs="Calibri"/>
                <w:b/>
                <w:bCs/>
                <w:sz w:val="18"/>
                <w:szCs w:val="18"/>
              </w:rPr>
              <w:t>§2 Rednerinnen und Redner</w:t>
            </w:r>
          </w:p>
          <w:p w:rsidR="00CA6354" w:rsidRPr="00E634D3" w:rsidRDefault="00FB0EDC" w:rsidP="00E634D3">
            <w:pPr>
              <w:spacing w:line="100" w:lineRule="atLeast"/>
              <w:ind w:left="142" w:hanging="142"/>
              <w:jc w:val="both"/>
              <w:rPr>
                <w:rFonts w:ascii="Calibri" w:eastAsia="Arial" w:hAnsi="Calibri" w:cs="Calibri"/>
                <w:sz w:val="18"/>
                <w:szCs w:val="18"/>
              </w:rPr>
            </w:pPr>
            <w:r w:rsidRPr="00E634D3">
              <w:rPr>
                <w:rFonts w:ascii="Calibri" w:hAnsi="Calibri" w:cs="Calibri"/>
                <w:sz w:val="18"/>
                <w:szCs w:val="18"/>
              </w:rPr>
              <w:t>(1) In der Regel gibt es keine Beschränkung der Redezeit.</w:t>
            </w:r>
          </w:p>
          <w:p w:rsidR="00CA6354" w:rsidRPr="00E634D3" w:rsidRDefault="00FB0EDC" w:rsidP="00E634D3">
            <w:pPr>
              <w:spacing w:line="100" w:lineRule="atLeast"/>
              <w:ind w:left="142" w:hanging="142"/>
              <w:jc w:val="both"/>
              <w:rPr>
                <w:rFonts w:ascii="Calibri" w:eastAsia="Arial" w:hAnsi="Calibri" w:cs="Calibri"/>
                <w:sz w:val="18"/>
                <w:szCs w:val="18"/>
              </w:rPr>
            </w:pPr>
            <w:r w:rsidRPr="00E634D3">
              <w:rPr>
                <w:rFonts w:ascii="Calibri" w:hAnsi="Calibri" w:cs="Calibri"/>
                <w:sz w:val="18"/>
                <w:szCs w:val="18"/>
              </w:rPr>
              <w:t>(2) Jede Rednerin und jeder Redner hat darauf zu achten, dass sie/er sich 1. kurzfasst, 2. am Thema und 3. sachlich bleibt.</w:t>
            </w:r>
          </w:p>
          <w:p w:rsidR="00CA6354" w:rsidRPr="00E634D3" w:rsidRDefault="00FB0EDC" w:rsidP="00E634D3">
            <w:pPr>
              <w:spacing w:line="100" w:lineRule="atLeast"/>
              <w:ind w:left="142" w:hanging="142"/>
              <w:jc w:val="both"/>
              <w:rPr>
                <w:rFonts w:ascii="Calibri" w:eastAsia="Arial" w:hAnsi="Calibri" w:cs="Calibri"/>
                <w:sz w:val="18"/>
                <w:szCs w:val="18"/>
              </w:rPr>
            </w:pPr>
            <w:r w:rsidRPr="00E634D3">
              <w:rPr>
                <w:rFonts w:ascii="Calibri" w:hAnsi="Calibri" w:cs="Calibri"/>
                <w:sz w:val="18"/>
                <w:szCs w:val="18"/>
              </w:rPr>
              <w:t>(3) Es darf niemand persönlich angegriffen oder beleidigt werden. Jemandem, der einen anderen persönlich angreift oder verletzt, kann durch die LSV-Mitglieder für die Dauer der Diskussion über den fraglichen Punkt das Wort entzogen werden.</w:t>
            </w:r>
          </w:p>
          <w:p w:rsidR="00CA6354" w:rsidRPr="00E634D3" w:rsidRDefault="00FB0EDC" w:rsidP="00E634D3">
            <w:pPr>
              <w:spacing w:line="100" w:lineRule="atLeast"/>
              <w:ind w:left="142" w:hanging="142"/>
              <w:jc w:val="both"/>
              <w:rPr>
                <w:rFonts w:ascii="Calibri" w:eastAsia="Arial" w:hAnsi="Calibri" w:cs="Calibri"/>
                <w:sz w:val="18"/>
                <w:szCs w:val="18"/>
              </w:rPr>
            </w:pPr>
            <w:r w:rsidRPr="00E634D3">
              <w:rPr>
                <w:rFonts w:ascii="Calibri" w:eastAsia="Arial Unicode MS" w:hAnsi="Calibri" w:cs="Calibri"/>
                <w:sz w:val="18"/>
                <w:szCs w:val="18"/>
              </w:rPr>
              <w:br/>
            </w:r>
            <w:r w:rsidRPr="00E634D3">
              <w:rPr>
                <w:rFonts w:ascii="Calibri" w:hAnsi="Calibri" w:cs="Calibri"/>
                <w:b/>
                <w:bCs/>
                <w:sz w:val="18"/>
                <w:szCs w:val="18"/>
              </w:rPr>
              <w:t>§3 Beschränkung des Rederechts</w:t>
            </w:r>
          </w:p>
          <w:p w:rsidR="00CA6354" w:rsidRPr="00E634D3" w:rsidRDefault="00FB0EDC" w:rsidP="00E634D3">
            <w:pPr>
              <w:spacing w:line="100" w:lineRule="atLeast"/>
              <w:ind w:left="142" w:hanging="142"/>
              <w:jc w:val="both"/>
              <w:rPr>
                <w:rFonts w:ascii="Calibri" w:eastAsia="Arial" w:hAnsi="Calibri" w:cs="Calibri"/>
                <w:sz w:val="18"/>
                <w:szCs w:val="18"/>
              </w:rPr>
            </w:pPr>
            <w:r w:rsidRPr="00E634D3">
              <w:rPr>
                <w:rFonts w:ascii="Calibri" w:hAnsi="Calibri" w:cs="Calibri"/>
                <w:sz w:val="18"/>
                <w:szCs w:val="18"/>
              </w:rPr>
              <w:t>(1) Ein Antrag auf Beschränkung der Redezeit kann jederzeit von einer oder einem Delegierten gestellt werden. Ferner kann jederzeit ein Antrag auf Schließung oder Streichung der Rednerliste bzw. sofortige Abstimmung gestellt werden.</w:t>
            </w:r>
          </w:p>
          <w:p w:rsidR="00CA6354" w:rsidRPr="00E634D3" w:rsidRDefault="00FB0EDC" w:rsidP="00E634D3">
            <w:pPr>
              <w:spacing w:line="100" w:lineRule="atLeast"/>
              <w:ind w:left="142" w:hanging="142"/>
              <w:jc w:val="both"/>
              <w:rPr>
                <w:rFonts w:ascii="Calibri" w:eastAsia="Arial" w:hAnsi="Calibri" w:cs="Calibri"/>
                <w:sz w:val="18"/>
                <w:szCs w:val="18"/>
              </w:rPr>
            </w:pPr>
            <w:r w:rsidRPr="00E634D3">
              <w:rPr>
                <w:rFonts w:ascii="Calibri" w:hAnsi="Calibri" w:cs="Calibri"/>
                <w:sz w:val="18"/>
                <w:szCs w:val="18"/>
              </w:rPr>
              <w:t>(2) Die Beschränkung gilt bis zum Ende der Diskussion über den fraglichen Punkt.</w:t>
            </w:r>
          </w:p>
          <w:p w:rsidR="00CA6354" w:rsidRPr="00E634D3" w:rsidRDefault="00FB0EDC" w:rsidP="00E634D3">
            <w:pPr>
              <w:spacing w:line="100" w:lineRule="atLeast"/>
              <w:ind w:left="142" w:hanging="142"/>
              <w:jc w:val="both"/>
              <w:rPr>
                <w:rFonts w:ascii="Calibri" w:eastAsia="Arial" w:hAnsi="Calibri" w:cs="Calibri"/>
                <w:sz w:val="18"/>
                <w:szCs w:val="18"/>
              </w:rPr>
            </w:pPr>
            <w:r w:rsidRPr="00E634D3">
              <w:rPr>
                <w:rFonts w:ascii="Calibri" w:eastAsia="Arial Unicode MS" w:hAnsi="Calibri" w:cs="Calibri"/>
                <w:sz w:val="18"/>
                <w:szCs w:val="18"/>
              </w:rPr>
              <w:br/>
            </w:r>
            <w:r w:rsidRPr="00E634D3">
              <w:rPr>
                <w:rFonts w:ascii="Calibri" w:hAnsi="Calibri" w:cs="Calibri"/>
                <w:b/>
                <w:bCs/>
                <w:sz w:val="18"/>
                <w:szCs w:val="18"/>
              </w:rPr>
              <w:t>§4 Reihenfolge der Rednerinnen und Redner</w:t>
            </w:r>
          </w:p>
          <w:p w:rsidR="00CA6354" w:rsidRPr="00E634D3" w:rsidRDefault="00FB0EDC" w:rsidP="00E634D3">
            <w:pPr>
              <w:spacing w:line="100" w:lineRule="atLeast"/>
              <w:ind w:left="142" w:hanging="142"/>
              <w:jc w:val="both"/>
              <w:rPr>
                <w:rFonts w:ascii="Calibri" w:eastAsia="Arial" w:hAnsi="Calibri" w:cs="Calibri"/>
                <w:sz w:val="18"/>
                <w:szCs w:val="18"/>
              </w:rPr>
            </w:pPr>
            <w:r w:rsidRPr="00E634D3">
              <w:rPr>
                <w:rFonts w:ascii="Calibri" w:hAnsi="Calibri" w:cs="Calibri"/>
                <w:sz w:val="18"/>
                <w:szCs w:val="18"/>
              </w:rPr>
              <w:t>(1) Die LSV-Mitglieder erteilen das Wort in der Reihenfolge der Wortmeldungen. Wortmeldungen erfolgen durch einfaches Handzeichen.</w:t>
            </w:r>
          </w:p>
          <w:p w:rsidR="00CA6354" w:rsidRPr="00E634D3" w:rsidRDefault="00FB0EDC" w:rsidP="00E634D3">
            <w:pPr>
              <w:spacing w:line="100" w:lineRule="atLeast"/>
              <w:ind w:left="142" w:hanging="142"/>
              <w:jc w:val="both"/>
              <w:rPr>
                <w:rFonts w:ascii="Calibri" w:eastAsia="Arial" w:hAnsi="Calibri" w:cs="Calibri"/>
                <w:sz w:val="18"/>
                <w:szCs w:val="18"/>
              </w:rPr>
            </w:pPr>
            <w:r w:rsidRPr="00E634D3">
              <w:rPr>
                <w:rFonts w:ascii="Calibri" w:hAnsi="Calibri" w:cs="Calibri"/>
                <w:sz w:val="18"/>
                <w:szCs w:val="18"/>
              </w:rPr>
              <w:t>(2) Rederecht genießen nur Delegierte. Die LSV-Mitglieder können Gästen das Wort erteilen.</w:t>
            </w:r>
          </w:p>
          <w:p w:rsidR="00CA6354" w:rsidRPr="00E634D3" w:rsidRDefault="00FB0EDC" w:rsidP="00E634D3">
            <w:pPr>
              <w:spacing w:line="100" w:lineRule="atLeast"/>
              <w:ind w:left="142" w:hanging="142"/>
              <w:jc w:val="both"/>
              <w:rPr>
                <w:rFonts w:ascii="Calibri" w:eastAsia="Arial" w:hAnsi="Calibri" w:cs="Calibri"/>
                <w:sz w:val="18"/>
                <w:szCs w:val="18"/>
              </w:rPr>
            </w:pPr>
            <w:r w:rsidRPr="00E634D3">
              <w:rPr>
                <w:rFonts w:ascii="Calibri" w:hAnsi="Calibri" w:cs="Calibri"/>
                <w:sz w:val="18"/>
                <w:szCs w:val="18"/>
              </w:rPr>
              <w:t>(3) Die Rednerin oder der Redner kann Zwischenfragen oder -bemerkungen gestatten.</w:t>
            </w:r>
          </w:p>
          <w:p w:rsidR="00CA6354" w:rsidRPr="00E634D3" w:rsidRDefault="00FB0EDC" w:rsidP="00E634D3">
            <w:pPr>
              <w:spacing w:line="100" w:lineRule="atLeast"/>
              <w:ind w:left="142" w:hanging="142"/>
              <w:jc w:val="both"/>
              <w:rPr>
                <w:rFonts w:ascii="Calibri" w:eastAsia="Arial" w:hAnsi="Calibri" w:cs="Calibri"/>
                <w:sz w:val="18"/>
                <w:szCs w:val="18"/>
              </w:rPr>
            </w:pPr>
            <w:r w:rsidRPr="00E634D3">
              <w:rPr>
                <w:rFonts w:ascii="Calibri" w:hAnsi="Calibri" w:cs="Calibri"/>
                <w:sz w:val="18"/>
                <w:szCs w:val="18"/>
              </w:rPr>
              <w:t>(4) Delegierte, die zur Geschäftsordnung reden wollen, erhalten das Wort außerhalb der Reihenfolge. Diese Bemerkungen dürfen sich nicht auf die Sache beziehen und zwei Minuten Redezeit nicht überschreiten.</w:t>
            </w:r>
          </w:p>
          <w:p w:rsidR="00CA6354" w:rsidRPr="00E634D3" w:rsidRDefault="00FB0EDC" w:rsidP="00E634D3">
            <w:pPr>
              <w:spacing w:line="100" w:lineRule="atLeast"/>
              <w:ind w:left="142" w:hanging="142"/>
              <w:jc w:val="both"/>
              <w:rPr>
                <w:rFonts w:ascii="Calibri" w:eastAsia="Arial" w:hAnsi="Calibri" w:cs="Calibri"/>
                <w:sz w:val="18"/>
                <w:szCs w:val="18"/>
              </w:rPr>
            </w:pPr>
            <w:r w:rsidRPr="00E634D3">
              <w:rPr>
                <w:rFonts w:ascii="Calibri" w:hAnsi="Calibri" w:cs="Calibri"/>
                <w:sz w:val="18"/>
                <w:szCs w:val="18"/>
              </w:rPr>
              <w:t>(5) Die LSV-Mitglieder dürfen sich außerhalb der Reihenfolge zum weiteren Verfahren äußern.</w:t>
            </w:r>
          </w:p>
          <w:p w:rsidR="00CA6354" w:rsidRPr="00E634D3" w:rsidRDefault="00FB0EDC" w:rsidP="00E634D3">
            <w:pPr>
              <w:spacing w:line="100" w:lineRule="atLeast"/>
              <w:ind w:left="139" w:hanging="139"/>
              <w:jc w:val="both"/>
              <w:rPr>
                <w:rFonts w:ascii="Calibri" w:eastAsia="Arial" w:hAnsi="Calibri" w:cs="Calibri"/>
                <w:sz w:val="18"/>
                <w:szCs w:val="18"/>
              </w:rPr>
            </w:pPr>
            <w:r w:rsidRPr="00E634D3">
              <w:rPr>
                <w:rFonts w:ascii="Calibri" w:hAnsi="Calibri" w:cs="Calibri"/>
                <w:sz w:val="18"/>
                <w:szCs w:val="18"/>
              </w:rPr>
              <w:t>(6) Einem ordentlichen Mitglied des LSP sowie dem LVL kann jederzeit außerhalb der Reihe das Wort erteilt werden, wenn dieses im Ermessen der LSV-Mitglieder aus sachlichen Gründen zur Förderung der Diskussion notwendig ist.</w:t>
            </w:r>
          </w:p>
          <w:p w:rsidR="00CA6354" w:rsidRPr="00E634D3" w:rsidRDefault="00FB0EDC" w:rsidP="00E634D3">
            <w:pPr>
              <w:spacing w:line="100" w:lineRule="atLeast"/>
              <w:ind w:left="139" w:hanging="139"/>
              <w:jc w:val="both"/>
              <w:rPr>
                <w:rFonts w:ascii="Calibri" w:eastAsia="Arial" w:hAnsi="Calibri" w:cs="Calibri"/>
                <w:sz w:val="18"/>
                <w:szCs w:val="18"/>
              </w:rPr>
            </w:pPr>
            <w:r w:rsidRPr="00E634D3">
              <w:rPr>
                <w:rFonts w:ascii="Calibri" w:hAnsi="Calibri" w:cs="Calibri"/>
                <w:sz w:val="18"/>
                <w:szCs w:val="18"/>
              </w:rPr>
              <w:t>(7) Alle Delegierten haben das Recht eine Diskussion zu einem Tagesordnungspunkt zu fordern.</w:t>
            </w:r>
          </w:p>
          <w:p w:rsidR="00CA6354" w:rsidRPr="00E634D3" w:rsidRDefault="00FB0EDC" w:rsidP="00E634D3">
            <w:pPr>
              <w:spacing w:line="100" w:lineRule="atLeast"/>
              <w:ind w:left="139" w:hanging="139"/>
              <w:jc w:val="both"/>
              <w:rPr>
                <w:rFonts w:ascii="Calibri" w:eastAsia="Arial" w:hAnsi="Calibri" w:cs="Calibri"/>
                <w:sz w:val="18"/>
                <w:szCs w:val="18"/>
              </w:rPr>
            </w:pPr>
            <w:r w:rsidRPr="00E634D3">
              <w:rPr>
                <w:rFonts w:ascii="Calibri" w:eastAsia="Arial Unicode MS" w:hAnsi="Calibri" w:cs="Calibri"/>
                <w:sz w:val="18"/>
                <w:szCs w:val="18"/>
              </w:rPr>
              <w:br/>
            </w:r>
            <w:r w:rsidRPr="00E634D3">
              <w:rPr>
                <w:rFonts w:ascii="Calibri" w:hAnsi="Calibri" w:cs="Calibri"/>
                <w:b/>
                <w:bCs/>
                <w:sz w:val="18"/>
                <w:szCs w:val="18"/>
              </w:rPr>
              <w:t>§5 Abstimmungen</w:t>
            </w:r>
          </w:p>
          <w:p w:rsidR="00CA6354" w:rsidRPr="00E634D3" w:rsidRDefault="00FB0EDC" w:rsidP="00E634D3">
            <w:pPr>
              <w:spacing w:line="100" w:lineRule="atLeast"/>
              <w:ind w:left="139" w:hanging="139"/>
              <w:jc w:val="both"/>
              <w:rPr>
                <w:rFonts w:ascii="Calibri" w:hAnsi="Calibri" w:cs="Calibri"/>
              </w:rPr>
            </w:pPr>
            <w:r w:rsidRPr="00E634D3">
              <w:rPr>
                <w:rFonts w:ascii="Calibri" w:hAnsi="Calibri" w:cs="Calibri"/>
                <w:sz w:val="18"/>
                <w:szCs w:val="18"/>
              </w:rPr>
              <w:t>(1) Bei allen Abstimmungen sind nur Delegierte bzw. deren Vertreterin oder Vertreter, sofern der Delegierte nicht</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tcPr>
          <w:p w:rsidR="00CA6354" w:rsidRPr="00E634D3" w:rsidRDefault="00FB0EDC" w:rsidP="00E634D3">
            <w:pPr>
              <w:spacing w:line="100" w:lineRule="atLeast"/>
              <w:ind w:left="139" w:hanging="139"/>
              <w:jc w:val="both"/>
              <w:rPr>
                <w:rFonts w:ascii="Calibri" w:eastAsia="Arial" w:hAnsi="Calibri" w:cs="Calibri"/>
                <w:sz w:val="18"/>
                <w:szCs w:val="18"/>
              </w:rPr>
            </w:pPr>
            <w:r w:rsidRPr="00E634D3">
              <w:rPr>
                <w:rFonts w:ascii="Calibri" w:hAnsi="Calibri" w:cs="Calibri"/>
                <w:sz w:val="18"/>
                <w:szCs w:val="18"/>
              </w:rPr>
              <w:t xml:space="preserve">   anwesend ist, stimmberechtigt. Das Stimmrecht kann nur persönlich ausgeübt werden.</w:t>
            </w:r>
          </w:p>
          <w:p w:rsidR="00CA6354" w:rsidRPr="00E634D3" w:rsidRDefault="00FB0EDC" w:rsidP="00E634D3">
            <w:pPr>
              <w:spacing w:line="100" w:lineRule="atLeast"/>
              <w:ind w:left="139" w:hanging="139"/>
              <w:jc w:val="both"/>
              <w:rPr>
                <w:rFonts w:ascii="Calibri" w:eastAsia="Arial" w:hAnsi="Calibri" w:cs="Calibri"/>
                <w:sz w:val="18"/>
                <w:szCs w:val="18"/>
              </w:rPr>
            </w:pPr>
            <w:r w:rsidRPr="00E634D3">
              <w:rPr>
                <w:rFonts w:ascii="Calibri" w:hAnsi="Calibri" w:cs="Calibri"/>
                <w:sz w:val="18"/>
                <w:szCs w:val="18"/>
              </w:rPr>
              <w:t>(2) Bei der Stimmenabgabe ist niemand an Weisungen gebunden.</w:t>
            </w:r>
          </w:p>
          <w:p w:rsidR="00CA6354" w:rsidRPr="00E634D3" w:rsidRDefault="00FB0EDC" w:rsidP="00E634D3">
            <w:pPr>
              <w:spacing w:line="100" w:lineRule="atLeast"/>
              <w:ind w:left="139" w:hanging="139"/>
              <w:jc w:val="both"/>
              <w:rPr>
                <w:rFonts w:ascii="Calibri" w:eastAsia="Arial" w:hAnsi="Calibri" w:cs="Calibri"/>
                <w:sz w:val="18"/>
                <w:szCs w:val="18"/>
              </w:rPr>
            </w:pPr>
            <w:r w:rsidRPr="00E634D3">
              <w:rPr>
                <w:rFonts w:ascii="Calibri" w:hAnsi="Calibri" w:cs="Calibri"/>
                <w:sz w:val="18"/>
                <w:szCs w:val="18"/>
              </w:rPr>
              <w:t>(3) Beschlüsse werden mit der einfachen Mehrheit der abgegebenen Stimmen gefasst, sofern es Satzung, Geschäfts- oder Wahlordnung nicht anders vorschreiben. Bei Stimmengleichheit ist der Antrag abgelehnt.</w:t>
            </w:r>
          </w:p>
          <w:p w:rsidR="00CA6354" w:rsidRPr="00E634D3" w:rsidRDefault="00FB0EDC" w:rsidP="00E634D3">
            <w:pPr>
              <w:spacing w:line="100" w:lineRule="atLeast"/>
              <w:ind w:left="139" w:hanging="139"/>
              <w:jc w:val="both"/>
              <w:rPr>
                <w:rFonts w:ascii="Calibri" w:eastAsia="Arial" w:hAnsi="Calibri" w:cs="Calibri"/>
                <w:sz w:val="18"/>
                <w:szCs w:val="18"/>
              </w:rPr>
            </w:pPr>
            <w:r w:rsidRPr="00E634D3">
              <w:rPr>
                <w:rFonts w:ascii="Calibri" w:hAnsi="Calibri" w:cs="Calibri"/>
                <w:sz w:val="18"/>
                <w:szCs w:val="18"/>
              </w:rPr>
              <w:t>(4) Rückholanträge und Satzungsänderungen bedürfen einer 2/3 Mehrheit.</w:t>
            </w:r>
          </w:p>
          <w:p w:rsidR="00CA6354" w:rsidRPr="00E634D3" w:rsidRDefault="00FB0EDC" w:rsidP="00E634D3">
            <w:pPr>
              <w:spacing w:line="100" w:lineRule="atLeast"/>
              <w:ind w:left="139" w:hanging="139"/>
              <w:jc w:val="both"/>
              <w:rPr>
                <w:rFonts w:ascii="Calibri" w:eastAsia="Arial" w:hAnsi="Calibri" w:cs="Calibri"/>
                <w:sz w:val="18"/>
                <w:szCs w:val="18"/>
              </w:rPr>
            </w:pPr>
            <w:r w:rsidRPr="00E634D3">
              <w:rPr>
                <w:rFonts w:ascii="Calibri" w:hAnsi="Calibri" w:cs="Calibri"/>
                <w:sz w:val="18"/>
                <w:szCs w:val="18"/>
              </w:rPr>
              <w:t>(5) Über Anträge zur Geschäftsordnung ist nach Anhören einer Für- und einer Gegenrede sofort abzustimmen. Wird keine Gegenrede gestellt, so gilt der Antrag als angenommen.</w:t>
            </w:r>
          </w:p>
          <w:p w:rsidR="00CA6354" w:rsidRPr="00E634D3" w:rsidRDefault="00FB0EDC" w:rsidP="00E634D3">
            <w:pPr>
              <w:spacing w:line="100" w:lineRule="atLeast"/>
              <w:ind w:left="139" w:hanging="139"/>
              <w:jc w:val="both"/>
              <w:rPr>
                <w:rFonts w:ascii="Calibri" w:eastAsia="Arial" w:hAnsi="Calibri" w:cs="Calibri"/>
                <w:sz w:val="18"/>
                <w:szCs w:val="18"/>
              </w:rPr>
            </w:pPr>
            <w:r w:rsidRPr="00E634D3">
              <w:rPr>
                <w:rFonts w:ascii="Calibri" w:hAnsi="Calibri" w:cs="Calibri"/>
                <w:sz w:val="18"/>
                <w:szCs w:val="18"/>
              </w:rPr>
              <w:t>(6) Alle Delegierten haben das Recht, eine geheime Abstimmung zu beantragen. Die Abstimmung wird geheim durchgeführt, wenn eine Delegierte oder ein Delegierter diesen Antrag stellt.</w:t>
            </w:r>
          </w:p>
          <w:p w:rsidR="00CA6354" w:rsidRPr="00E634D3" w:rsidRDefault="00FB0EDC" w:rsidP="00E634D3">
            <w:pPr>
              <w:spacing w:line="100" w:lineRule="atLeast"/>
              <w:ind w:left="139" w:hanging="139"/>
              <w:jc w:val="both"/>
              <w:rPr>
                <w:rFonts w:ascii="Calibri" w:eastAsia="Arial" w:hAnsi="Calibri" w:cs="Calibri"/>
                <w:sz w:val="18"/>
                <w:szCs w:val="18"/>
              </w:rPr>
            </w:pPr>
            <w:r w:rsidRPr="00E634D3">
              <w:rPr>
                <w:rFonts w:ascii="Calibri" w:eastAsia="Arial Unicode MS" w:hAnsi="Calibri" w:cs="Calibri"/>
                <w:sz w:val="18"/>
                <w:szCs w:val="18"/>
              </w:rPr>
              <w:br/>
            </w:r>
            <w:r w:rsidRPr="00E634D3">
              <w:rPr>
                <w:rFonts w:ascii="Calibri" w:hAnsi="Calibri" w:cs="Calibri"/>
                <w:b/>
                <w:bCs/>
                <w:sz w:val="18"/>
                <w:szCs w:val="18"/>
              </w:rPr>
              <w:t>§6 Anträge</w:t>
            </w:r>
          </w:p>
          <w:p w:rsidR="00CA6354" w:rsidRPr="00E634D3" w:rsidRDefault="00FB0EDC" w:rsidP="00E634D3">
            <w:pPr>
              <w:spacing w:line="100" w:lineRule="atLeast"/>
              <w:ind w:left="139" w:hanging="139"/>
              <w:jc w:val="both"/>
              <w:rPr>
                <w:rFonts w:ascii="Calibri" w:eastAsia="Arial" w:hAnsi="Calibri" w:cs="Calibri"/>
                <w:sz w:val="18"/>
                <w:szCs w:val="18"/>
              </w:rPr>
            </w:pPr>
            <w:r w:rsidRPr="00E634D3">
              <w:rPr>
                <w:rFonts w:ascii="Calibri" w:hAnsi="Calibri" w:cs="Calibri"/>
                <w:sz w:val="18"/>
                <w:szCs w:val="18"/>
              </w:rPr>
              <w:t>(1) Anträge sind schriftlich eine Woche vor dem LSP bei den LSV-Mitgliedern einzureichen. Geschäftsordnungsanträge sind hiervon ausgenommen. Satzungs-, Geschäftsordnungs- und Wahlordnungsänderungsanträge sind schriftlich zwei Wochen vor dem LSP bei den LSV-Mitgliedern einzureichen.</w:t>
            </w:r>
          </w:p>
          <w:p w:rsidR="00CA6354" w:rsidRPr="00E634D3" w:rsidRDefault="00FB0EDC" w:rsidP="00E634D3">
            <w:pPr>
              <w:spacing w:line="100" w:lineRule="atLeast"/>
              <w:ind w:left="139" w:hanging="139"/>
              <w:jc w:val="both"/>
              <w:rPr>
                <w:rFonts w:ascii="Calibri" w:eastAsia="Arial" w:hAnsi="Calibri" w:cs="Calibri"/>
                <w:sz w:val="18"/>
                <w:szCs w:val="18"/>
              </w:rPr>
            </w:pPr>
            <w:r w:rsidRPr="00E634D3">
              <w:rPr>
                <w:rFonts w:ascii="Calibri" w:hAnsi="Calibri" w:cs="Calibri"/>
                <w:sz w:val="18"/>
                <w:szCs w:val="18"/>
              </w:rPr>
              <w:t>(2) Die Anträge werden zu Tagungsbeginn ausgehängt.</w:t>
            </w:r>
          </w:p>
          <w:p w:rsidR="00CA6354" w:rsidRPr="00E634D3" w:rsidRDefault="00FB0EDC" w:rsidP="00E634D3">
            <w:pPr>
              <w:spacing w:line="100" w:lineRule="atLeast"/>
              <w:ind w:left="139" w:hanging="139"/>
              <w:jc w:val="both"/>
              <w:rPr>
                <w:rFonts w:ascii="Calibri" w:eastAsia="Arial" w:hAnsi="Calibri" w:cs="Calibri"/>
                <w:sz w:val="18"/>
                <w:szCs w:val="18"/>
              </w:rPr>
            </w:pPr>
            <w:r w:rsidRPr="00E634D3">
              <w:rPr>
                <w:rFonts w:ascii="Calibri" w:hAnsi="Calibri" w:cs="Calibri"/>
                <w:sz w:val="18"/>
                <w:szCs w:val="18"/>
              </w:rPr>
              <w:t>(3) Über die Behandlung von Anträgen, die nicht bis zum in Absatz (1) genannten Zeitpunkt vorgelegen haben (sog. Initiativanträge), wird zu Beginn der Antragsphase des LSP abgestimmt.</w:t>
            </w:r>
          </w:p>
          <w:p w:rsidR="00CA6354" w:rsidRPr="00E634D3" w:rsidRDefault="00FB0EDC" w:rsidP="00E634D3">
            <w:pPr>
              <w:spacing w:line="100" w:lineRule="atLeast"/>
              <w:ind w:left="139" w:hanging="139"/>
              <w:jc w:val="both"/>
              <w:rPr>
                <w:rFonts w:ascii="Calibri" w:eastAsia="Arial" w:hAnsi="Calibri" w:cs="Calibri"/>
                <w:sz w:val="18"/>
                <w:szCs w:val="18"/>
              </w:rPr>
            </w:pPr>
            <w:r w:rsidRPr="00E634D3">
              <w:rPr>
                <w:rFonts w:ascii="Calibri" w:hAnsi="Calibri" w:cs="Calibri"/>
                <w:sz w:val="18"/>
                <w:szCs w:val="18"/>
              </w:rPr>
              <w:t>(4) Initiativanträge werden nur beraten, wenn eine 2/3 Mehrheit des LSP dem zustimmt.</w:t>
            </w:r>
          </w:p>
          <w:p w:rsidR="00CA6354" w:rsidRPr="00E634D3" w:rsidRDefault="00FB0EDC" w:rsidP="00E634D3">
            <w:pPr>
              <w:spacing w:line="100" w:lineRule="atLeast"/>
              <w:ind w:left="139" w:hanging="139"/>
              <w:jc w:val="both"/>
              <w:rPr>
                <w:rFonts w:ascii="Calibri" w:eastAsia="Arial" w:hAnsi="Calibri" w:cs="Calibri"/>
                <w:sz w:val="18"/>
                <w:szCs w:val="18"/>
              </w:rPr>
            </w:pPr>
            <w:r w:rsidRPr="00E634D3">
              <w:rPr>
                <w:rFonts w:ascii="Calibri" w:hAnsi="Calibri" w:cs="Calibri"/>
                <w:sz w:val="18"/>
                <w:szCs w:val="18"/>
              </w:rPr>
              <w:t>(5) Der Antragsteller stellt seinen Antrag vor und begründet ihn. Anschließend steht der Antrag zur Diskussion und darauf folgend zur Abstimmung.</w:t>
            </w:r>
          </w:p>
          <w:p w:rsidR="00CA6354" w:rsidRPr="00E634D3" w:rsidRDefault="00FB0EDC" w:rsidP="00E634D3">
            <w:pPr>
              <w:spacing w:line="100" w:lineRule="atLeast"/>
              <w:ind w:left="139" w:hanging="139"/>
              <w:jc w:val="both"/>
              <w:rPr>
                <w:rFonts w:ascii="Calibri" w:eastAsia="Arial" w:hAnsi="Calibri" w:cs="Calibri"/>
                <w:sz w:val="18"/>
                <w:szCs w:val="18"/>
              </w:rPr>
            </w:pPr>
            <w:r w:rsidRPr="00E634D3">
              <w:rPr>
                <w:rFonts w:ascii="Calibri" w:hAnsi="Calibri" w:cs="Calibri"/>
                <w:sz w:val="18"/>
                <w:szCs w:val="18"/>
              </w:rPr>
              <w:t>(6) Liegen mehrere Anträge zum gleichen Thema vor, so ist es dem Präsidium überlassen, den weitest gehenden Antrag zuerst abzustimmen.</w:t>
            </w:r>
          </w:p>
          <w:p w:rsidR="00CA6354" w:rsidRPr="00E634D3" w:rsidRDefault="00FB0EDC" w:rsidP="00E634D3">
            <w:pPr>
              <w:spacing w:line="100" w:lineRule="atLeast"/>
              <w:ind w:left="139" w:hanging="139"/>
              <w:jc w:val="both"/>
              <w:rPr>
                <w:rFonts w:ascii="Calibri" w:eastAsia="Arial" w:hAnsi="Calibri" w:cs="Calibri"/>
                <w:b/>
                <w:bCs/>
                <w:sz w:val="18"/>
                <w:szCs w:val="18"/>
              </w:rPr>
            </w:pPr>
            <w:r w:rsidRPr="00E634D3">
              <w:rPr>
                <w:rFonts w:ascii="Calibri" w:eastAsia="Arial Unicode MS" w:hAnsi="Calibri" w:cs="Calibri"/>
                <w:sz w:val="18"/>
                <w:szCs w:val="18"/>
              </w:rPr>
              <w:br/>
            </w:r>
            <w:r w:rsidRPr="00E634D3">
              <w:rPr>
                <w:rFonts w:ascii="Calibri" w:hAnsi="Calibri" w:cs="Calibri"/>
                <w:b/>
                <w:bCs/>
                <w:sz w:val="18"/>
                <w:szCs w:val="18"/>
              </w:rPr>
              <w:t>§7 Änderung von Anträgen</w:t>
            </w:r>
          </w:p>
          <w:p w:rsidR="00CA6354" w:rsidRPr="00E634D3" w:rsidRDefault="00FB0EDC" w:rsidP="00E634D3">
            <w:pPr>
              <w:spacing w:line="100" w:lineRule="atLeast"/>
              <w:ind w:left="139" w:hanging="139"/>
              <w:jc w:val="both"/>
              <w:rPr>
                <w:rFonts w:ascii="Calibri" w:eastAsia="Arial" w:hAnsi="Calibri" w:cs="Calibri"/>
                <w:sz w:val="18"/>
                <w:szCs w:val="18"/>
              </w:rPr>
            </w:pPr>
            <w:r w:rsidRPr="00E634D3">
              <w:rPr>
                <w:rFonts w:ascii="Calibri" w:hAnsi="Calibri" w:cs="Calibri"/>
                <w:sz w:val="18"/>
                <w:szCs w:val="18"/>
              </w:rPr>
              <w:t>(1) Zur Änderung eines Antrags können Änderungsanträge schriftlich während der Sitzung des LSP bei der Sitzungsleitung eingereicht werden.</w:t>
            </w:r>
          </w:p>
          <w:p w:rsidR="00CA6354" w:rsidRPr="00E634D3" w:rsidRDefault="00FB0EDC" w:rsidP="00E634D3">
            <w:pPr>
              <w:spacing w:line="100" w:lineRule="atLeast"/>
              <w:ind w:left="139" w:hanging="139"/>
              <w:jc w:val="both"/>
              <w:rPr>
                <w:rFonts w:ascii="Calibri" w:eastAsia="Arial" w:hAnsi="Calibri" w:cs="Calibri"/>
                <w:sz w:val="18"/>
                <w:szCs w:val="18"/>
              </w:rPr>
            </w:pPr>
            <w:r w:rsidRPr="00E634D3">
              <w:rPr>
                <w:rFonts w:ascii="Calibri" w:hAnsi="Calibri" w:cs="Calibri"/>
                <w:sz w:val="18"/>
                <w:szCs w:val="18"/>
              </w:rPr>
              <w:t>(2) Ein Antrag wird geändert, wenn der Antragsteller den eingebrachten Änderungsantrag übernimmt. Außerdem wird ein Antrag geändert, wenn die absolute Mehrheit der anwesenden Delegierten dem zustimmt.</w:t>
            </w:r>
          </w:p>
          <w:p w:rsidR="00CA6354" w:rsidRPr="00E634D3" w:rsidRDefault="00FB0EDC" w:rsidP="00E634D3">
            <w:pPr>
              <w:spacing w:line="100" w:lineRule="atLeast"/>
              <w:ind w:left="139" w:hanging="139"/>
              <w:jc w:val="both"/>
              <w:rPr>
                <w:rFonts w:ascii="Calibri" w:eastAsia="Arial" w:hAnsi="Calibri" w:cs="Calibri"/>
                <w:b/>
                <w:bCs/>
                <w:sz w:val="18"/>
                <w:szCs w:val="18"/>
              </w:rPr>
            </w:pPr>
            <w:r w:rsidRPr="00E634D3">
              <w:rPr>
                <w:rFonts w:ascii="Calibri" w:eastAsia="Arial Unicode MS" w:hAnsi="Calibri" w:cs="Calibri"/>
                <w:sz w:val="18"/>
                <w:szCs w:val="18"/>
              </w:rPr>
              <w:br/>
            </w:r>
            <w:r w:rsidRPr="00E634D3">
              <w:rPr>
                <w:rFonts w:ascii="Calibri" w:hAnsi="Calibri" w:cs="Calibri"/>
                <w:b/>
                <w:bCs/>
                <w:sz w:val="18"/>
                <w:szCs w:val="18"/>
              </w:rPr>
              <w:t>§8 Schlussbestimmungen</w:t>
            </w:r>
          </w:p>
          <w:p w:rsidR="00CA6354" w:rsidRPr="00E634D3" w:rsidRDefault="00FB0EDC" w:rsidP="00E634D3">
            <w:pPr>
              <w:spacing w:line="100" w:lineRule="atLeast"/>
              <w:ind w:left="139" w:hanging="139"/>
              <w:jc w:val="both"/>
              <w:rPr>
                <w:rFonts w:ascii="Calibri" w:eastAsia="Arial" w:hAnsi="Calibri" w:cs="Calibri"/>
                <w:sz w:val="18"/>
                <w:szCs w:val="18"/>
              </w:rPr>
            </w:pPr>
            <w:r w:rsidRPr="00E634D3">
              <w:rPr>
                <w:rFonts w:ascii="Calibri" w:hAnsi="Calibri" w:cs="Calibri"/>
                <w:sz w:val="18"/>
                <w:szCs w:val="18"/>
              </w:rPr>
              <w:t>(1) Die Geschäftsordnung tritt mit der Verabschiedung durch das LSP in Kraft.</w:t>
            </w:r>
          </w:p>
          <w:p w:rsidR="00CA6354" w:rsidRPr="00E634D3" w:rsidRDefault="00FB0EDC" w:rsidP="00E634D3">
            <w:pPr>
              <w:spacing w:line="100" w:lineRule="atLeast"/>
              <w:ind w:left="139" w:hanging="139"/>
              <w:jc w:val="both"/>
              <w:rPr>
                <w:rFonts w:ascii="Calibri" w:hAnsi="Calibri" w:cs="Calibri"/>
              </w:rPr>
            </w:pPr>
            <w:r w:rsidRPr="00E634D3">
              <w:rPr>
                <w:rFonts w:ascii="Calibri" w:hAnsi="Calibri" w:cs="Calibri"/>
                <w:sz w:val="18"/>
                <w:szCs w:val="18"/>
              </w:rPr>
              <w:t>(2) Änderungen dieser Geschäftsordnung bedürfen einer 2/3 Mehrheit des LSP und sind nur bei ordnungsgemäßer Antragstellung möglich.</w:t>
            </w:r>
          </w:p>
        </w:tc>
      </w:tr>
    </w:tbl>
    <w:p w:rsidR="00CA6354" w:rsidRPr="00E634D3" w:rsidRDefault="00CA6354" w:rsidP="00E634D3">
      <w:pPr>
        <w:jc w:val="both"/>
        <w:rPr>
          <w:rFonts w:ascii="Calibri" w:eastAsia="Arial" w:hAnsi="Calibri" w:cs="Calibri"/>
          <w:b/>
          <w:bCs/>
          <w:sz w:val="4"/>
          <w:szCs w:val="4"/>
          <w:u w:val="single"/>
        </w:rPr>
      </w:pPr>
    </w:p>
    <w:p w:rsidR="00CA6354" w:rsidRPr="00E634D3" w:rsidRDefault="00CA6354" w:rsidP="00E634D3">
      <w:pPr>
        <w:jc w:val="both"/>
        <w:rPr>
          <w:rFonts w:ascii="Calibri" w:eastAsia="Arial" w:hAnsi="Calibri" w:cs="Calibri"/>
          <w:b/>
          <w:bCs/>
          <w:sz w:val="4"/>
          <w:szCs w:val="4"/>
          <w:u w:val="single"/>
        </w:rPr>
      </w:pPr>
    </w:p>
    <w:p w:rsidR="00CA6354" w:rsidRPr="00E634D3" w:rsidRDefault="00CA6354" w:rsidP="00E634D3">
      <w:pPr>
        <w:jc w:val="both"/>
        <w:rPr>
          <w:rFonts w:ascii="Calibri" w:eastAsia="Arial" w:hAnsi="Calibri" w:cs="Calibri"/>
          <w:b/>
          <w:bCs/>
          <w:sz w:val="32"/>
          <w:szCs w:val="32"/>
          <w:u w:val="single"/>
        </w:rPr>
      </w:pPr>
    </w:p>
    <w:p w:rsidR="00CA6354" w:rsidRPr="00E634D3" w:rsidRDefault="00FB0EDC" w:rsidP="00E634D3">
      <w:pPr>
        <w:pStyle w:val="berschrift1"/>
        <w:jc w:val="both"/>
        <w:rPr>
          <w:rFonts w:ascii="Calibri" w:eastAsia="Arial" w:hAnsi="Calibri" w:cs="Calibri"/>
          <w:b/>
          <w:color w:val="auto"/>
          <w:sz w:val="36"/>
          <w:u w:val="single"/>
          <w:lang w:val="es-ES_tradnl"/>
        </w:rPr>
      </w:pPr>
      <w:bookmarkStart w:id="18" w:name="_Toc7"/>
      <w:bookmarkStart w:id="19" w:name="_Toc505812071"/>
      <w:r w:rsidRPr="00E634D3">
        <w:rPr>
          <w:rFonts w:ascii="Calibri" w:hAnsi="Calibri" w:cs="Calibri"/>
          <w:b/>
          <w:color w:val="auto"/>
          <w:sz w:val="36"/>
          <w:u w:val="single"/>
          <w:lang w:val="es-ES_tradnl"/>
        </w:rPr>
        <w:lastRenderedPageBreak/>
        <w:t>Wahlordnung</w:t>
      </w:r>
      <w:bookmarkEnd w:id="18"/>
      <w:bookmarkEnd w:id="19"/>
    </w:p>
    <w:p w:rsidR="00CA6354" w:rsidRPr="00E634D3" w:rsidRDefault="00CA6354" w:rsidP="00E634D3">
      <w:pPr>
        <w:jc w:val="both"/>
        <w:rPr>
          <w:rFonts w:ascii="Calibri" w:eastAsia="Arial" w:hAnsi="Calibri" w:cs="Calibri"/>
          <w:lang w:val="es-ES_tradnl"/>
        </w:rPr>
      </w:pPr>
    </w:p>
    <w:p w:rsidR="00CA6354" w:rsidRPr="00E634D3" w:rsidRDefault="00CA6354" w:rsidP="00E634D3">
      <w:pPr>
        <w:jc w:val="both"/>
        <w:rPr>
          <w:rFonts w:ascii="Calibri" w:eastAsia="Arial" w:hAnsi="Calibri" w:cs="Calibri"/>
          <w:lang w:val="es-ES_tradnl"/>
        </w:rPr>
      </w:pPr>
    </w:p>
    <w:tbl>
      <w:tblPr>
        <w:tblStyle w:val="TableNormal"/>
        <w:tblW w:w="96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00"/>
        <w:gridCol w:w="4816"/>
      </w:tblGrid>
      <w:tr w:rsidR="00CA6354" w:rsidRPr="00E634D3">
        <w:trPr>
          <w:trHeight w:val="11326"/>
          <w:jc w:val="center"/>
        </w:trPr>
        <w:tc>
          <w:tcPr>
            <w:tcW w:w="4800"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CA6354" w:rsidRPr="00E634D3" w:rsidRDefault="00FB0EDC" w:rsidP="00E634D3">
            <w:pPr>
              <w:ind w:left="142" w:hanging="142"/>
              <w:jc w:val="both"/>
              <w:rPr>
                <w:rFonts w:ascii="Calibri" w:eastAsia="Arial" w:hAnsi="Calibri" w:cs="Calibri"/>
                <w:b/>
                <w:bCs/>
                <w:sz w:val="22"/>
                <w:szCs w:val="22"/>
              </w:rPr>
            </w:pPr>
            <w:r w:rsidRPr="00E634D3">
              <w:rPr>
                <w:rFonts w:ascii="Calibri" w:hAnsi="Calibri" w:cs="Calibri"/>
                <w:b/>
                <w:bCs/>
                <w:sz w:val="22"/>
                <w:szCs w:val="22"/>
              </w:rPr>
              <w:t>§1 Leitung der Wahlen</w:t>
            </w:r>
          </w:p>
          <w:p w:rsidR="00CA6354" w:rsidRPr="00E634D3" w:rsidRDefault="00FB0EDC" w:rsidP="00E634D3">
            <w:pPr>
              <w:ind w:left="142" w:hanging="142"/>
              <w:jc w:val="both"/>
              <w:rPr>
                <w:rFonts w:ascii="Calibri" w:eastAsia="Arial" w:hAnsi="Calibri" w:cs="Calibri"/>
                <w:sz w:val="22"/>
                <w:szCs w:val="22"/>
              </w:rPr>
            </w:pPr>
            <w:r w:rsidRPr="00E634D3">
              <w:rPr>
                <w:rFonts w:ascii="Calibri" w:hAnsi="Calibri" w:cs="Calibri"/>
                <w:sz w:val="22"/>
                <w:szCs w:val="22"/>
              </w:rPr>
              <w:t>(1) Wahlvorgänge werden von einer Wahlkommission geleitet, die für den entsprechenden Wahlvorgang aus der Mitte des LSP gewählt wird.</w:t>
            </w:r>
          </w:p>
          <w:p w:rsidR="00CA6354" w:rsidRPr="00E634D3" w:rsidRDefault="00FB0EDC" w:rsidP="00E634D3">
            <w:pPr>
              <w:ind w:left="142" w:hanging="142"/>
              <w:jc w:val="both"/>
              <w:rPr>
                <w:rFonts w:ascii="Calibri" w:eastAsia="Arial" w:hAnsi="Calibri" w:cs="Calibri"/>
                <w:sz w:val="22"/>
                <w:szCs w:val="22"/>
              </w:rPr>
            </w:pPr>
            <w:r w:rsidRPr="00E634D3">
              <w:rPr>
                <w:rFonts w:ascii="Calibri" w:hAnsi="Calibri" w:cs="Calibri"/>
                <w:sz w:val="22"/>
                <w:szCs w:val="22"/>
              </w:rPr>
              <w:t>(2) Die Wahlen zur Wahlkommission werden von den LSV-Mitgliedern geleitet.</w:t>
            </w:r>
          </w:p>
          <w:p w:rsidR="00CA6354" w:rsidRPr="00E634D3" w:rsidRDefault="00FB0EDC" w:rsidP="00E634D3">
            <w:pPr>
              <w:ind w:left="142" w:hanging="142"/>
              <w:jc w:val="both"/>
              <w:rPr>
                <w:rFonts w:ascii="Calibri" w:eastAsia="Arial" w:hAnsi="Calibri" w:cs="Calibri"/>
                <w:sz w:val="22"/>
                <w:szCs w:val="22"/>
              </w:rPr>
            </w:pPr>
            <w:r w:rsidRPr="00E634D3">
              <w:rPr>
                <w:rFonts w:ascii="Calibri" w:hAnsi="Calibri" w:cs="Calibri"/>
                <w:sz w:val="22"/>
                <w:szCs w:val="22"/>
              </w:rPr>
              <w:t>(3) Mitglieder der Wahlkommission dürfen weder selbst für das im Wahlvorgang, für den die Kommission gebildet wird, zu wählende Amt kandidieren noch bei ihrer Wahl mehr als ein Drittel Gegenstimmen bekommen.</w:t>
            </w:r>
          </w:p>
          <w:p w:rsidR="00CA6354" w:rsidRPr="00E634D3" w:rsidRDefault="00FB0EDC" w:rsidP="00E634D3">
            <w:pPr>
              <w:ind w:left="142" w:hanging="142"/>
              <w:jc w:val="both"/>
              <w:rPr>
                <w:rFonts w:ascii="Calibri" w:eastAsia="Arial" w:hAnsi="Calibri" w:cs="Calibri"/>
                <w:sz w:val="22"/>
                <w:szCs w:val="22"/>
              </w:rPr>
            </w:pPr>
            <w:r w:rsidRPr="00E634D3">
              <w:rPr>
                <w:rFonts w:ascii="Calibri" w:hAnsi="Calibri" w:cs="Calibri"/>
                <w:sz w:val="22"/>
                <w:szCs w:val="22"/>
              </w:rPr>
              <w:t>(4) Die Wahlkommission bestimmt aus ihrer Mitte eine Leiterin oder einen Leiter.</w:t>
            </w:r>
            <w:r w:rsidRPr="00E634D3">
              <w:rPr>
                <w:rFonts w:ascii="Calibri" w:eastAsia="Arial Unicode MS" w:hAnsi="Calibri" w:cs="Calibri"/>
                <w:sz w:val="22"/>
                <w:szCs w:val="22"/>
              </w:rPr>
              <w:br/>
            </w:r>
          </w:p>
          <w:p w:rsidR="00CA6354" w:rsidRPr="00E634D3" w:rsidRDefault="00FB0EDC" w:rsidP="00E634D3">
            <w:pPr>
              <w:ind w:left="142" w:hanging="142"/>
              <w:jc w:val="both"/>
              <w:rPr>
                <w:rFonts w:ascii="Calibri" w:eastAsia="Arial" w:hAnsi="Calibri" w:cs="Calibri"/>
                <w:b/>
                <w:bCs/>
                <w:sz w:val="22"/>
                <w:szCs w:val="22"/>
              </w:rPr>
            </w:pPr>
            <w:r w:rsidRPr="00E634D3">
              <w:rPr>
                <w:rFonts w:ascii="Calibri" w:hAnsi="Calibri" w:cs="Calibri"/>
                <w:b/>
                <w:bCs/>
                <w:sz w:val="22"/>
                <w:szCs w:val="22"/>
              </w:rPr>
              <w:t>§2 Die Wahlen</w:t>
            </w:r>
          </w:p>
          <w:p w:rsidR="00CA6354" w:rsidRPr="00E634D3" w:rsidRDefault="00FB0EDC" w:rsidP="00E634D3">
            <w:pPr>
              <w:ind w:left="142" w:hanging="142"/>
              <w:jc w:val="both"/>
              <w:rPr>
                <w:rFonts w:ascii="Calibri" w:eastAsia="Arial" w:hAnsi="Calibri" w:cs="Calibri"/>
                <w:sz w:val="22"/>
                <w:szCs w:val="22"/>
              </w:rPr>
            </w:pPr>
            <w:r w:rsidRPr="00E634D3">
              <w:rPr>
                <w:rFonts w:ascii="Calibri" w:hAnsi="Calibri" w:cs="Calibri"/>
                <w:sz w:val="22"/>
                <w:szCs w:val="22"/>
              </w:rPr>
              <w:t>(1) Wahlen erfolgen geheim. Sie können offen erfolgen, wenn alle Wahlberechtigten damit einverstanden sind.</w:t>
            </w:r>
          </w:p>
          <w:p w:rsidR="00CA6354" w:rsidRPr="00E634D3" w:rsidRDefault="00FB0EDC" w:rsidP="00E634D3">
            <w:pPr>
              <w:ind w:left="142" w:hanging="142"/>
              <w:jc w:val="both"/>
              <w:rPr>
                <w:rFonts w:ascii="Calibri" w:eastAsia="Arial" w:hAnsi="Calibri" w:cs="Calibri"/>
                <w:sz w:val="22"/>
                <w:szCs w:val="22"/>
              </w:rPr>
            </w:pPr>
            <w:r w:rsidRPr="00E634D3">
              <w:rPr>
                <w:rFonts w:ascii="Calibri" w:hAnsi="Calibri" w:cs="Calibri"/>
                <w:sz w:val="22"/>
                <w:szCs w:val="22"/>
              </w:rPr>
              <w:t>(2) Von allen Kandidatinnen und Kandidaten muss das Einverständnis zur Kandidatur vorliegen.</w:t>
            </w:r>
          </w:p>
          <w:p w:rsidR="00CA6354" w:rsidRPr="00E634D3" w:rsidRDefault="00FB0EDC" w:rsidP="00E634D3">
            <w:pPr>
              <w:ind w:left="142" w:hanging="142"/>
              <w:jc w:val="both"/>
              <w:rPr>
                <w:rFonts w:ascii="Calibri" w:eastAsia="Arial" w:hAnsi="Calibri" w:cs="Calibri"/>
                <w:sz w:val="22"/>
                <w:szCs w:val="22"/>
              </w:rPr>
            </w:pPr>
            <w:r w:rsidRPr="00E634D3">
              <w:rPr>
                <w:rFonts w:ascii="Calibri" w:hAnsi="Calibri" w:cs="Calibri"/>
                <w:sz w:val="22"/>
                <w:szCs w:val="22"/>
              </w:rPr>
              <w:t>(3) Alle Wahlberechtigten haben jeweils so viele Stimmen, wie es bei der Wahl Posten zu besetzen gibt. Dabei haben alle Delegierten das gleiche Stimmrecht.</w:t>
            </w:r>
          </w:p>
          <w:p w:rsidR="00CA6354" w:rsidRPr="00E634D3" w:rsidRDefault="00FB0EDC" w:rsidP="00E634D3">
            <w:pPr>
              <w:ind w:left="142" w:hanging="142"/>
              <w:jc w:val="both"/>
              <w:rPr>
                <w:rFonts w:ascii="Calibri" w:eastAsia="Arial" w:hAnsi="Calibri" w:cs="Calibri"/>
                <w:sz w:val="22"/>
                <w:szCs w:val="22"/>
              </w:rPr>
            </w:pPr>
            <w:r w:rsidRPr="00E634D3">
              <w:rPr>
                <w:rFonts w:ascii="Calibri" w:hAnsi="Calibri" w:cs="Calibri"/>
                <w:sz w:val="22"/>
                <w:szCs w:val="22"/>
              </w:rPr>
              <w:t>(4) Ist eine Quote zu erfüllen, so werden solange diejenigen Gewählten gestrichen, die der Quote entgegenstehend die wenigsten Stimmen haben.</w:t>
            </w:r>
          </w:p>
          <w:p w:rsidR="00CA6354" w:rsidRPr="00E634D3" w:rsidRDefault="00FB0EDC" w:rsidP="00E634D3">
            <w:pPr>
              <w:ind w:left="142" w:hanging="142"/>
              <w:jc w:val="both"/>
              <w:rPr>
                <w:rFonts w:ascii="Calibri" w:eastAsia="Arial" w:hAnsi="Calibri" w:cs="Calibri"/>
                <w:sz w:val="22"/>
                <w:szCs w:val="22"/>
              </w:rPr>
            </w:pPr>
            <w:r w:rsidRPr="00E634D3">
              <w:rPr>
                <w:rFonts w:ascii="Calibri" w:hAnsi="Calibri" w:cs="Calibri"/>
                <w:sz w:val="22"/>
                <w:szCs w:val="22"/>
              </w:rPr>
              <w:t>(5) Wiederwahl ist zulässig.</w:t>
            </w:r>
          </w:p>
          <w:p w:rsidR="00CA6354" w:rsidRPr="00E634D3" w:rsidRDefault="00FB0EDC" w:rsidP="00E634D3">
            <w:pPr>
              <w:ind w:left="142" w:hanging="142"/>
              <w:jc w:val="both"/>
              <w:rPr>
                <w:rFonts w:ascii="Calibri" w:eastAsia="Arial" w:hAnsi="Calibri" w:cs="Calibri"/>
                <w:sz w:val="22"/>
                <w:szCs w:val="22"/>
              </w:rPr>
            </w:pPr>
            <w:r w:rsidRPr="00E634D3">
              <w:rPr>
                <w:rFonts w:ascii="Calibri" w:hAnsi="Calibri" w:cs="Calibri"/>
                <w:sz w:val="22"/>
                <w:szCs w:val="22"/>
              </w:rPr>
              <w:t>(6) Kandidatinnen und Kandidaten haben sich dem LSP vorzustellen. Ihre Wählbarkeit muss durch die Wahlkommission festgestellt werden.</w:t>
            </w:r>
            <w:r w:rsidRPr="00E634D3">
              <w:rPr>
                <w:rFonts w:ascii="Calibri" w:eastAsia="Arial Unicode MS" w:hAnsi="Calibri" w:cs="Calibri"/>
                <w:sz w:val="22"/>
                <w:szCs w:val="22"/>
              </w:rPr>
              <w:br/>
            </w:r>
          </w:p>
          <w:p w:rsidR="00CA6354" w:rsidRPr="00E634D3" w:rsidRDefault="00FB0EDC" w:rsidP="00E634D3">
            <w:pPr>
              <w:ind w:left="142" w:hanging="142"/>
              <w:jc w:val="both"/>
              <w:rPr>
                <w:rFonts w:ascii="Calibri" w:eastAsia="Arial" w:hAnsi="Calibri" w:cs="Calibri"/>
                <w:b/>
                <w:bCs/>
                <w:sz w:val="22"/>
                <w:szCs w:val="22"/>
              </w:rPr>
            </w:pPr>
            <w:r w:rsidRPr="00E634D3">
              <w:rPr>
                <w:rFonts w:ascii="Calibri" w:hAnsi="Calibri" w:cs="Calibri"/>
                <w:b/>
                <w:bCs/>
                <w:sz w:val="22"/>
                <w:szCs w:val="22"/>
              </w:rPr>
              <w:t>§3 Wahl des / der LSSpr.</w:t>
            </w:r>
          </w:p>
          <w:p w:rsidR="00CA6354" w:rsidRPr="00E634D3" w:rsidRDefault="00FB0EDC" w:rsidP="00E634D3">
            <w:pPr>
              <w:ind w:left="142" w:hanging="142"/>
              <w:jc w:val="both"/>
              <w:rPr>
                <w:rFonts w:ascii="Calibri" w:hAnsi="Calibri" w:cs="Calibri"/>
              </w:rPr>
            </w:pPr>
            <w:r w:rsidRPr="00E634D3">
              <w:rPr>
                <w:rFonts w:ascii="Calibri" w:hAnsi="Calibri" w:cs="Calibri"/>
                <w:sz w:val="22"/>
                <w:szCs w:val="22"/>
              </w:rPr>
              <w:t>(1) Zum / zur LSS ist gewählt, wer die absolute Mehrheit der abgegebenen Stimmen auf sich vereinigt.</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220" w:type="dxa"/>
              <w:bottom w:w="80" w:type="dxa"/>
              <w:right w:w="80" w:type="dxa"/>
            </w:tcMar>
          </w:tcPr>
          <w:p w:rsidR="00CA6354" w:rsidRPr="00E634D3" w:rsidRDefault="00FB0EDC" w:rsidP="00E634D3">
            <w:pPr>
              <w:ind w:left="140" w:hanging="72"/>
              <w:jc w:val="both"/>
              <w:rPr>
                <w:rFonts w:ascii="Calibri" w:eastAsia="Arial" w:hAnsi="Calibri" w:cs="Calibri"/>
                <w:sz w:val="22"/>
                <w:szCs w:val="22"/>
              </w:rPr>
            </w:pPr>
            <w:r w:rsidRPr="00E634D3">
              <w:rPr>
                <w:rFonts w:ascii="Calibri" w:hAnsi="Calibri" w:cs="Calibri"/>
                <w:sz w:val="22"/>
                <w:szCs w:val="22"/>
              </w:rPr>
              <w:t>(2) Sollte dies auf keine bzw. keinen der Kandidatinnen und Kandidaten zutreffen, so ist in einem zweiten Wahlgang zwischen den beiden Kandidaten mit der höchsten Stimmenzahl die- oder derjenige gewählt, die oder der die einfache Mehrheit der abgegebenen Stimmen auf sich vereinigt</w:t>
            </w:r>
            <w:r w:rsidRPr="00E634D3">
              <w:rPr>
                <w:rFonts w:ascii="Calibri" w:hAnsi="Calibri" w:cs="Calibri"/>
                <w:b/>
                <w:bCs/>
                <w:sz w:val="22"/>
                <w:szCs w:val="22"/>
              </w:rPr>
              <w:t>.</w:t>
            </w:r>
          </w:p>
          <w:p w:rsidR="00CA6354" w:rsidRPr="00E634D3" w:rsidRDefault="00CA6354" w:rsidP="00E634D3">
            <w:pPr>
              <w:ind w:left="140" w:hanging="72"/>
              <w:jc w:val="both"/>
              <w:rPr>
                <w:rFonts w:ascii="Calibri" w:eastAsia="Arial" w:hAnsi="Calibri" w:cs="Calibri"/>
                <w:b/>
                <w:bCs/>
                <w:sz w:val="22"/>
                <w:szCs w:val="22"/>
              </w:rPr>
            </w:pPr>
          </w:p>
          <w:p w:rsidR="00CA6354" w:rsidRPr="00E634D3" w:rsidRDefault="00FB0EDC" w:rsidP="00E634D3">
            <w:pPr>
              <w:ind w:left="140" w:hanging="72"/>
              <w:jc w:val="both"/>
              <w:rPr>
                <w:rFonts w:ascii="Calibri" w:eastAsia="Arial" w:hAnsi="Calibri" w:cs="Calibri"/>
                <w:b/>
                <w:bCs/>
                <w:sz w:val="22"/>
                <w:szCs w:val="22"/>
              </w:rPr>
            </w:pPr>
            <w:r w:rsidRPr="00E634D3">
              <w:rPr>
                <w:rFonts w:ascii="Calibri" w:hAnsi="Calibri" w:cs="Calibri"/>
                <w:b/>
                <w:bCs/>
                <w:sz w:val="22"/>
                <w:szCs w:val="22"/>
              </w:rPr>
              <w:t>§4 Wahl der stellvertretenden LSSpr.</w:t>
            </w:r>
          </w:p>
          <w:p w:rsidR="00CA6354" w:rsidRPr="00E634D3" w:rsidRDefault="00FB0EDC" w:rsidP="00E634D3">
            <w:pPr>
              <w:ind w:left="140" w:hanging="72"/>
              <w:jc w:val="both"/>
              <w:rPr>
                <w:rFonts w:ascii="Calibri" w:eastAsia="Arial" w:hAnsi="Calibri" w:cs="Calibri"/>
                <w:sz w:val="22"/>
                <w:szCs w:val="22"/>
              </w:rPr>
            </w:pPr>
            <w:r w:rsidRPr="00E634D3">
              <w:rPr>
                <w:rFonts w:ascii="Calibri" w:hAnsi="Calibri" w:cs="Calibri"/>
                <w:sz w:val="22"/>
                <w:szCs w:val="22"/>
              </w:rPr>
              <w:t>(1) Von den Kandidatinnen und Kandidaten zur bzw. zum stellv. LSS ist der Kandidaten mit der höchsten Anzahl der Stimmen gewählt, sofern sie jeweils ein Viertel der abgegebenen Stimmen auf sich vereinigen konnten.</w:t>
            </w:r>
          </w:p>
          <w:p w:rsidR="00CA6354" w:rsidRPr="00E634D3" w:rsidRDefault="00FB0EDC" w:rsidP="00E634D3">
            <w:pPr>
              <w:ind w:left="140" w:hanging="72"/>
              <w:jc w:val="both"/>
              <w:rPr>
                <w:rFonts w:ascii="Calibri" w:eastAsia="Arial" w:hAnsi="Calibri" w:cs="Calibri"/>
                <w:sz w:val="22"/>
                <w:szCs w:val="22"/>
              </w:rPr>
            </w:pPr>
            <w:r w:rsidRPr="00E634D3">
              <w:rPr>
                <w:rFonts w:ascii="Calibri" w:hAnsi="Calibri" w:cs="Calibri"/>
                <w:sz w:val="22"/>
                <w:szCs w:val="22"/>
              </w:rPr>
              <w:t>(2) Werden gemäß (1) weniger Kandidatinnen und/oder Kandidaten gewählt, als Posten zu besetzen sind, bleiben die nicht besetzten Posten unbesetzt.</w:t>
            </w:r>
            <w:r w:rsidRPr="00E634D3">
              <w:rPr>
                <w:rFonts w:ascii="Calibri" w:eastAsia="Arial Unicode MS" w:hAnsi="Calibri" w:cs="Calibri"/>
                <w:sz w:val="22"/>
                <w:szCs w:val="22"/>
              </w:rPr>
              <w:br/>
            </w:r>
          </w:p>
          <w:p w:rsidR="00CA6354" w:rsidRPr="00E634D3" w:rsidRDefault="00FB0EDC" w:rsidP="00E634D3">
            <w:pPr>
              <w:ind w:left="140" w:hanging="72"/>
              <w:jc w:val="both"/>
              <w:rPr>
                <w:rFonts w:ascii="Calibri" w:eastAsia="Arial" w:hAnsi="Calibri" w:cs="Calibri"/>
                <w:b/>
                <w:bCs/>
                <w:sz w:val="22"/>
                <w:szCs w:val="22"/>
              </w:rPr>
            </w:pPr>
            <w:r w:rsidRPr="00E634D3">
              <w:rPr>
                <w:rFonts w:ascii="Calibri" w:hAnsi="Calibri" w:cs="Calibri"/>
                <w:b/>
                <w:bCs/>
                <w:sz w:val="22"/>
                <w:szCs w:val="22"/>
              </w:rPr>
              <w:t>§5 Wahl weiterer Ämter</w:t>
            </w:r>
          </w:p>
          <w:p w:rsidR="00CA6354" w:rsidRPr="00E634D3" w:rsidRDefault="00FB0EDC" w:rsidP="00E634D3">
            <w:pPr>
              <w:ind w:left="140" w:hanging="72"/>
              <w:jc w:val="both"/>
              <w:rPr>
                <w:rFonts w:ascii="Calibri" w:eastAsia="Arial" w:hAnsi="Calibri" w:cs="Calibri"/>
                <w:sz w:val="22"/>
                <w:szCs w:val="22"/>
              </w:rPr>
            </w:pPr>
            <w:r w:rsidRPr="00E634D3">
              <w:rPr>
                <w:rFonts w:ascii="Calibri" w:hAnsi="Calibri" w:cs="Calibri"/>
                <w:sz w:val="22"/>
                <w:szCs w:val="22"/>
              </w:rPr>
              <w:t>(1) Für die Besetzung von nicht in §3 &amp; §4 bestimmten Ämtern genügt die einfache Mehrheit der abgegebenen Stimmen, bei mehreren zu besetzenden Posten sind die Kandidatinnen und/oder Kandidaten mit den meisten abgegebenen Stimmen gewählt.</w:t>
            </w:r>
            <w:r w:rsidRPr="00E634D3">
              <w:rPr>
                <w:rFonts w:ascii="Calibri" w:eastAsia="Arial Unicode MS" w:hAnsi="Calibri" w:cs="Calibri"/>
                <w:sz w:val="22"/>
                <w:szCs w:val="22"/>
              </w:rPr>
              <w:br/>
            </w:r>
          </w:p>
          <w:p w:rsidR="00CA6354" w:rsidRPr="00E634D3" w:rsidRDefault="00FB0EDC" w:rsidP="00E634D3">
            <w:pPr>
              <w:ind w:left="140" w:hanging="72"/>
              <w:jc w:val="both"/>
              <w:rPr>
                <w:rFonts w:ascii="Calibri" w:eastAsia="Arial" w:hAnsi="Calibri" w:cs="Calibri"/>
                <w:b/>
                <w:bCs/>
                <w:sz w:val="22"/>
                <w:szCs w:val="22"/>
              </w:rPr>
            </w:pPr>
            <w:r w:rsidRPr="00E634D3">
              <w:rPr>
                <w:rFonts w:ascii="Calibri" w:hAnsi="Calibri" w:cs="Calibri"/>
                <w:b/>
                <w:bCs/>
                <w:sz w:val="22"/>
                <w:szCs w:val="22"/>
              </w:rPr>
              <w:t>§6 Schlussbestimmungen</w:t>
            </w:r>
          </w:p>
          <w:p w:rsidR="00CA6354" w:rsidRPr="00E634D3" w:rsidRDefault="00FB0EDC" w:rsidP="00E634D3">
            <w:pPr>
              <w:ind w:left="140" w:hanging="72"/>
              <w:jc w:val="both"/>
              <w:rPr>
                <w:rFonts w:ascii="Calibri" w:eastAsia="Arial" w:hAnsi="Calibri" w:cs="Calibri"/>
                <w:sz w:val="22"/>
                <w:szCs w:val="22"/>
              </w:rPr>
            </w:pPr>
            <w:r w:rsidRPr="00E634D3">
              <w:rPr>
                <w:rFonts w:ascii="Calibri" w:hAnsi="Calibri" w:cs="Calibri"/>
                <w:sz w:val="22"/>
                <w:szCs w:val="22"/>
              </w:rPr>
              <w:t>(1) Diese Wahlordnung tritt mit der Verabschiedung durch das LSP in Kraft.</w:t>
            </w:r>
          </w:p>
          <w:p w:rsidR="00CA6354" w:rsidRPr="00E634D3" w:rsidRDefault="00FB0EDC" w:rsidP="00E634D3">
            <w:pPr>
              <w:ind w:left="140" w:hanging="72"/>
              <w:jc w:val="both"/>
              <w:rPr>
                <w:rFonts w:ascii="Calibri" w:eastAsia="Arial" w:hAnsi="Calibri" w:cs="Calibri"/>
                <w:sz w:val="22"/>
                <w:szCs w:val="22"/>
              </w:rPr>
            </w:pPr>
            <w:r w:rsidRPr="00E634D3">
              <w:rPr>
                <w:rFonts w:ascii="Calibri" w:hAnsi="Calibri" w:cs="Calibri"/>
                <w:sz w:val="22"/>
                <w:szCs w:val="22"/>
              </w:rPr>
              <w:t>(2) Änderungen dieser Wahlordnung bedürfen einer 2/3-Mehrheit des LSP und sind nur bei ordnungsgemäßer Antragstellung möglich.</w:t>
            </w:r>
          </w:p>
          <w:p w:rsidR="00CA6354" w:rsidRPr="00E634D3" w:rsidRDefault="00FB0EDC" w:rsidP="00E634D3">
            <w:pPr>
              <w:numPr>
                <w:ilvl w:val="0"/>
                <w:numId w:val="41"/>
              </w:numPr>
              <w:jc w:val="both"/>
              <w:rPr>
                <w:rFonts w:ascii="Calibri" w:eastAsia="Arial" w:hAnsi="Calibri" w:cs="Calibri"/>
                <w:sz w:val="22"/>
                <w:szCs w:val="22"/>
              </w:rPr>
            </w:pPr>
            <w:r w:rsidRPr="00E634D3">
              <w:rPr>
                <w:rFonts w:ascii="Calibri" w:hAnsi="Calibri" w:cs="Calibri"/>
                <w:sz w:val="22"/>
                <w:szCs w:val="22"/>
              </w:rPr>
              <w:t>Können Wahlen nicht entsprechend dieser Wahlordnung durchgeführt werden, so muss innerhalb von sechs Schulwochen zu einer erneuten Sitzung des LSP eingeladen werden. Die zu vergebenden Ämter oder Mandate werden bis zu dieser Sitzung kommissarisch besetzt.</w:t>
            </w:r>
          </w:p>
          <w:p w:rsidR="00CA6354" w:rsidRPr="00E634D3" w:rsidRDefault="00FB0EDC" w:rsidP="00E634D3">
            <w:pPr>
              <w:jc w:val="both"/>
              <w:rPr>
                <w:rFonts w:ascii="Calibri" w:hAnsi="Calibri" w:cs="Calibri"/>
              </w:rPr>
            </w:pPr>
            <w:r w:rsidRPr="00E634D3">
              <w:rPr>
                <w:rFonts w:ascii="Calibri" w:hAnsi="Calibri" w:cs="Calibri"/>
                <w:sz w:val="22"/>
                <w:szCs w:val="22"/>
              </w:rPr>
              <w:t>(4) Geschäftsordnung und Satzung der LSV sind auf Wahlvorgängen entsprechend anzuwenden.</w:t>
            </w:r>
          </w:p>
        </w:tc>
      </w:tr>
    </w:tbl>
    <w:p w:rsidR="00CA6354" w:rsidRPr="00E634D3" w:rsidRDefault="00CA6354" w:rsidP="00E634D3">
      <w:pPr>
        <w:jc w:val="both"/>
        <w:rPr>
          <w:rFonts w:ascii="Calibri" w:eastAsia="Arial" w:hAnsi="Calibri" w:cs="Calibri"/>
        </w:rPr>
      </w:pPr>
    </w:p>
    <w:p w:rsidR="00CA6354" w:rsidRPr="00E634D3" w:rsidRDefault="00CA6354" w:rsidP="00E634D3">
      <w:pPr>
        <w:jc w:val="both"/>
        <w:rPr>
          <w:rFonts w:ascii="Calibri" w:eastAsia="Arial" w:hAnsi="Calibri" w:cs="Calibri"/>
          <w:b/>
          <w:bCs/>
          <w:sz w:val="32"/>
          <w:szCs w:val="32"/>
          <w:u w:val="single"/>
        </w:rPr>
      </w:pPr>
    </w:p>
    <w:p w:rsidR="00CA6354" w:rsidRPr="00E634D3" w:rsidRDefault="00FB0EDC" w:rsidP="00E634D3">
      <w:pPr>
        <w:pStyle w:val="berschrift1"/>
        <w:jc w:val="both"/>
        <w:rPr>
          <w:rFonts w:ascii="Calibri" w:eastAsia="Arial" w:hAnsi="Calibri" w:cs="Calibri"/>
          <w:b/>
          <w:color w:val="auto"/>
          <w:sz w:val="36"/>
          <w:u w:val="single"/>
        </w:rPr>
      </w:pPr>
      <w:bookmarkStart w:id="20" w:name="_Toc8"/>
      <w:bookmarkStart w:id="21" w:name="_Toc505812072"/>
      <w:r w:rsidRPr="00E634D3">
        <w:rPr>
          <w:rFonts w:ascii="Calibri" w:hAnsi="Calibri" w:cs="Calibri"/>
          <w:b/>
          <w:color w:val="auto"/>
          <w:sz w:val="36"/>
          <w:u w:val="single"/>
        </w:rPr>
        <w:lastRenderedPageBreak/>
        <w:t>Satzung</w:t>
      </w:r>
      <w:bookmarkEnd w:id="20"/>
      <w:bookmarkEnd w:id="21"/>
    </w:p>
    <w:p w:rsidR="00CA6354" w:rsidRPr="00E634D3"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rPr>
      </w:pPr>
    </w:p>
    <w:p w:rsidR="00CA6354" w:rsidRPr="00E634D3"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rPr>
      </w:pP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E634D3">
        <w:rPr>
          <w:b/>
          <w:bCs/>
          <w:sz w:val="24"/>
          <w:szCs w:val="24"/>
        </w:rPr>
        <w:t>§1 Grundsätze</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(1) Das gesamte Wirken der Landesschülervertretung der Gymnasien in Schleswig-Holstein (im Folgenden LSV Gym SH abgekürzt) vollzieht sich auf der Grundlage demokratischer Prinzipien.</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(2) Die LSV Gym SH ist überparteilich.</w:t>
      </w:r>
    </w:p>
    <w:p w:rsidR="00CA6354" w:rsidRPr="00E634D3"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E634D3">
        <w:rPr>
          <w:b/>
          <w:bCs/>
          <w:sz w:val="24"/>
          <w:szCs w:val="24"/>
        </w:rPr>
        <w:t>§2 Organe</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Die LSV Gym SH hat folgende Organe:</w:t>
      </w:r>
    </w:p>
    <w:p w:rsidR="00CA6354" w:rsidRPr="00E634D3" w:rsidRDefault="00FB0EDC" w:rsidP="00E634D3">
      <w:pPr>
        <w:pStyle w:val="Standard1"/>
        <w:numPr>
          <w:ilvl w:val="1"/>
          <w:numId w:val="32"/>
        </w:numPr>
        <w:jc w:val="both"/>
        <w:rPr>
          <w:rFonts w:eastAsia="Arial"/>
          <w:sz w:val="24"/>
          <w:szCs w:val="24"/>
        </w:rPr>
      </w:pPr>
      <w:r w:rsidRPr="00E634D3">
        <w:rPr>
          <w:sz w:val="24"/>
          <w:szCs w:val="24"/>
        </w:rPr>
        <w:t xml:space="preserve">das Landesschülerparlament (entspricht der Vertreterversammlung gem. § 83 </w:t>
      </w:r>
      <w:proofErr w:type="spellStart"/>
      <w:r w:rsidRPr="00E634D3">
        <w:rPr>
          <w:sz w:val="24"/>
          <w:szCs w:val="24"/>
        </w:rPr>
        <w:t>SchulG</w:t>
      </w:r>
      <w:proofErr w:type="spellEnd"/>
      <w:r w:rsidRPr="00E634D3">
        <w:rPr>
          <w:sz w:val="24"/>
          <w:szCs w:val="24"/>
        </w:rPr>
        <w:t>) (im Folgenden als LSP abgekürzt)</w:t>
      </w:r>
    </w:p>
    <w:p w:rsidR="00CA6354" w:rsidRPr="00E634D3" w:rsidRDefault="00FB0EDC" w:rsidP="00E634D3">
      <w:pPr>
        <w:pStyle w:val="Standard1"/>
        <w:numPr>
          <w:ilvl w:val="1"/>
          <w:numId w:val="32"/>
        </w:numPr>
        <w:jc w:val="both"/>
        <w:rPr>
          <w:rFonts w:eastAsia="Arial"/>
          <w:sz w:val="24"/>
          <w:szCs w:val="24"/>
        </w:rPr>
      </w:pPr>
      <w:r w:rsidRPr="00E634D3">
        <w:rPr>
          <w:sz w:val="24"/>
          <w:szCs w:val="24"/>
        </w:rPr>
        <w:t>die Landesschülersprecherin oder den Landesschülersprecher (im Folgenden als LSS abgekürzt)</w:t>
      </w:r>
    </w:p>
    <w:p w:rsidR="00CA6354" w:rsidRPr="00E634D3" w:rsidRDefault="00FB0EDC" w:rsidP="00E634D3">
      <w:pPr>
        <w:pStyle w:val="Standard1"/>
        <w:numPr>
          <w:ilvl w:val="1"/>
          <w:numId w:val="32"/>
        </w:numPr>
        <w:jc w:val="both"/>
        <w:rPr>
          <w:rFonts w:eastAsia="Arial"/>
          <w:sz w:val="24"/>
          <w:szCs w:val="24"/>
        </w:rPr>
      </w:pPr>
      <w:r w:rsidRPr="00E634D3">
        <w:rPr>
          <w:sz w:val="24"/>
          <w:szCs w:val="24"/>
        </w:rPr>
        <w:t xml:space="preserve">die stellvertretende Landesschülersprecherin beziehungsweise den stellvertretenden Landesschülersprecher (im Folgenden als </w:t>
      </w:r>
      <w:proofErr w:type="spellStart"/>
      <w:r w:rsidRPr="00E634D3">
        <w:rPr>
          <w:sz w:val="24"/>
          <w:szCs w:val="24"/>
        </w:rPr>
        <w:t>stv</w:t>
      </w:r>
      <w:proofErr w:type="spellEnd"/>
      <w:r w:rsidRPr="00E634D3">
        <w:rPr>
          <w:sz w:val="24"/>
          <w:szCs w:val="24"/>
        </w:rPr>
        <w:t>. LSS abgekürzt)</w:t>
      </w:r>
    </w:p>
    <w:p w:rsidR="00CA6354" w:rsidRPr="00E634D3" w:rsidRDefault="00FB0EDC" w:rsidP="00E634D3">
      <w:pPr>
        <w:pStyle w:val="Standard1"/>
        <w:numPr>
          <w:ilvl w:val="1"/>
          <w:numId w:val="32"/>
        </w:numPr>
        <w:jc w:val="both"/>
        <w:rPr>
          <w:rFonts w:eastAsia="Arial"/>
          <w:sz w:val="24"/>
          <w:szCs w:val="24"/>
        </w:rPr>
      </w:pPr>
      <w:r w:rsidRPr="00E634D3">
        <w:rPr>
          <w:sz w:val="24"/>
          <w:szCs w:val="24"/>
        </w:rPr>
        <w:t>die LSV-Mitglieder</w:t>
      </w:r>
    </w:p>
    <w:p w:rsidR="00CA6354" w:rsidRPr="00E634D3" w:rsidRDefault="00FB0EDC" w:rsidP="00E634D3">
      <w:pPr>
        <w:pStyle w:val="Standard1"/>
        <w:numPr>
          <w:ilvl w:val="1"/>
          <w:numId w:val="32"/>
        </w:numPr>
        <w:jc w:val="both"/>
        <w:rPr>
          <w:rFonts w:eastAsia="Arial"/>
          <w:sz w:val="24"/>
          <w:szCs w:val="24"/>
        </w:rPr>
      </w:pPr>
      <w:r w:rsidRPr="00E634D3">
        <w:rPr>
          <w:sz w:val="24"/>
          <w:szCs w:val="24"/>
        </w:rPr>
        <w:t>die Arbeitskreise (im Folgenden als AK abgekürzt)</w:t>
      </w:r>
    </w:p>
    <w:p w:rsidR="00CA6354" w:rsidRPr="00E634D3" w:rsidRDefault="00FB0EDC" w:rsidP="00E634D3">
      <w:pPr>
        <w:pStyle w:val="Standard1"/>
        <w:numPr>
          <w:ilvl w:val="1"/>
          <w:numId w:val="32"/>
        </w:numPr>
        <w:jc w:val="both"/>
        <w:rPr>
          <w:rFonts w:eastAsia="Arial"/>
          <w:sz w:val="24"/>
          <w:szCs w:val="24"/>
        </w:rPr>
      </w:pPr>
      <w:r w:rsidRPr="00E634D3">
        <w:rPr>
          <w:sz w:val="24"/>
          <w:szCs w:val="24"/>
        </w:rPr>
        <w:t>die Vertreterinnen und Vertreter für den Landesschulbeirat (im Folgenden als LSB abgekürzt)</w:t>
      </w:r>
    </w:p>
    <w:p w:rsidR="00CA6354" w:rsidRPr="00E634D3"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E634D3">
        <w:rPr>
          <w:b/>
          <w:bCs/>
          <w:sz w:val="24"/>
          <w:szCs w:val="24"/>
        </w:rPr>
        <w:t>§3 Aufgaben</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 xml:space="preserve">Neben ihren gesetzlichen Aufgaben, die gemeinsamen Anliegen der Schülerinnen und Schüler der Gymnasien des Landes Schleswig-Holstein zu vertreten und die Arbeit der Schülervertretungen an den Gymnasien in Schleswig-Holstein zu unterstützen (§ 83 Abs. 2 </w:t>
      </w:r>
      <w:proofErr w:type="spellStart"/>
      <w:r w:rsidRPr="00E634D3">
        <w:rPr>
          <w:sz w:val="24"/>
          <w:szCs w:val="24"/>
        </w:rPr>
        <w:t>SchulG</w:t>
      </w:r>
      <w:proofErr w:type="spellEnd"/>
      <w:r w:rsidRPr="00E634D3">
        <w:rPr>
          <w:sz w:val="24"/>
          <w:szCs w:val="24"/>
        </w:rPr>
        <w:t>), stellt sich die LSV Gym SH die Aufgabe, die Meinung der Schülerinnen und Schüler zu wichtigen gesellschaftlichen oder politischen, schwerpunktmäßig bildungspolitischen, Fragen zu vertreten.</w:t>
      </w:r>
    </w:p>
    <w:p w:rsidR="00CA6354" w:rsidRPr="00E634D3"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E634D3">
        <w:rPr>
          <w:b/>
          <w:bCs/>
          <w:sz w:val="24"/>
          <w:szCs w:val="24"/>
        </w:rPr>
        <w:t>§4 Delegierte zum LSP</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color w:val="00000A"/>
          <w:sz w:val="24"/>
          <w:szCs w:val="24"/>
          <w:u w:color="00000A"/>
        </w:rPr>
        <w:t>(1) Die Schülerinnen und Schüler jedes Gymnasiums wählen aus ihrer Mitte eine Del</w:t>
      </w:r>
      <w:r w:rsidRPr="00E634D3">
        <w:rPr>
          <w:sz w:val="24"/>
          <w:szCs w:val="24"/>
        </w:rPr>
        <w:t>egierte oder einen Delegierten zum LSP sowie eine Vertreterin oder einen Vertreter.</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(2) Im Falle der Verhinderung nimmt die Stellvertreterin oder der Stellvertreter das Amt der oder des Delegierten zum LSP wahr.</w:t>
      </w:r>
    </w:p>
    <w:p w:rsidR="00CA6354" w:rsidRPr="00E634D3"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E634D3">
        <w:rPr>
          <w:b/>
          <w:bCs/>
          <w:sz w:val="24"/>
          <w:szCs w:val="24"/>
        </w:rPr>
        <w:t>§5 Aufgaben des Delegierten zum LSP</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(1) Die oder der Delegierte vertritt die Anliegen ihrer oder seiner Mitschülerinnen und Mitschüler in den Gremien der LSV Gym SH.</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(2) Die oder der Delegierte oder eine gewählte Vertreterin bzw. ein gewählter Vertreter nimmt an den Sitzungen des LSPs teil. Aufgabe der / des Delegierten oder der Vertreterin / des Vertreters ist es, ihre oder seine Schülervertretung über die Arbeit und die Beschlüsse des LSPs zu unterrichten.</w:t>
      </w:r>
    </w:p>
    <w:p w:rsidR="00CA6354" w:rsidRPr="00E634D3"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E634D3">
        <w:rPr>
          <w:b/>
          <w:bCs/>
          <w:sz w:val="24"/>
          <w:szCs w:val="24"/>
        </w:rPr>
        <w:t>§6 Landesschülerparlament</w:t>
      </w:r>
    </w:p>
    <w:p w:rsidR="00CA6354" w:rsidRPr="00E634D3" w:rsidRDefault="00FB0EDC" w:rsidP="00E634D3">
      <w:pPr>
        <w:pStyle w:val="Standard1"/>
        <w:numPr>
          <w:ilvl w:val="0"/>
          <w:numId w:val="43"/>
        </w:numPr>
        <w:jc w:val="both"/>
        <w:rPr>
          <w:rFonts w:eastAsia="Arial"/>
          <w:sz w:val="24"/>
          <w:szCs w:val="24"/>
        </w:rPr>
      </w:pPr>
      <w:r w:rsidRPr="00E634D3">
        <w:rPr>
          <w:sz w:val="24"/>
          <w:szCs w:val="24"/>
        </w:rPr>
        <w:t>Das LSP ist das oberste Organ der LSV Gym SH.</w:t>
      </w:r>
    </w:p>
    <w:p w:rsidR="00CA6354" w:rsidRPr="00E634D3"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rFonts w:eastAsia="Arial"/>
          <w:sz w:val="24"/>
          <w:szCs w:val="24"/>
        </w:rPr>
      </w:pPr>
    </w:p>
    <w:p w:rsidR="00CA6354" w:rsidRPr="00E634D3"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rFonts w:eastAsia="Arial"/>
          <w:sz w:val="24"/>
          <w:szCs w:val="24"/>
        </w:rPr>
      </w:pPr>
    </w:p>
    <w:p w:rsidR="00CA6354"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rFonts w:eastAsia="Arial"/>
          <w:sz w:val="24"/>
          <w:szCs w:val="24"/>
        </w:rPr>
      </w:pPr>
    </w:p>
    <w:p w:rsidR="00061A91" w:rsidRDefault="00061A91"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rFonts w:eastAsia="Arial"/>
          <w:sz w:val="24"/>
          <w:szCs w:val="24"/>
        </w:rPr>
      </w:pPr>
    </w:p>
    <w:p w:rsidR="00061A91" w:rsidRPr="00E634D3" w:rsidRDefault="00061A91"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rFonts w:eastAsia="Arial"/>
          <w:sz w:val="24"/>
          <w:szCs w:val="24"/>
        </w:rPr>
      </w:pPr>
    </w:p>
    <w:p w:rsidR="00CA6354" w:rsidRPr="00E634D3" w:rsidRDefault="00CA6354" w:rsidP="00E634D3">
      <w:pPr>
        <w:tabs>
          <w:tab w:val="left" w:pos="720"/>
        </w:tabs>
        <w:jc w:val="both"/>
        <w:rPr>
          <w:rFonts w:ascii="Calibri" w:eastAsia="Arial" w:hAnsi="Calibri" w:cs="Calibri"/>
          <w:sz w:val="18"/>
          <w:szCs w:val="18"/>
        </w:rPr>
      </w:pPr>
    </w:p>
    <w:p w:rsidR="00CA6354" w:rsidRDefault="00FB0EDC" w:rsidP="00061A91">
      <w:pPr>
        <w:tabs>
          <w:tab w:val="left" w:pos="720"/>
        </w:tabs>
        <w:jc w:val="both"/>
        <w:rPr>
          <w:rFonts w:ascii="Calibri" w:hAnsi="Calibri" w:cs="Calibri"/>
          <w:sz w:val="18"/>
          <w:szCs w:val="18"/>
        </w:rPr>
      </w:pPr>
      <w:r w:rsidRPr="00E634D3">
        <w:rPr>
          <w:rFonts w:ascii="Calibri" w:hAnsi="Calibri" w:cs="Calibri"/>
          <w:sz w:val="18"/>
          <w:szCs w:val="18"/>
        </w:rPr>
        <w:t xml:space="preserve">- Fortsetzung Satzung </w:t>
      </w:r>
      <w:r w:rsidR="00061A91">
        <w:rPr>
          <w:rFonts w:ascii="Calibri" w:hAnsi="Calibri" w:cs="Calibri"/>
          <w:sz w:val="18"/>
          <w:szCs w:val="18"/>
        </w:rPr>
        <w:t>–</w:t>
      </w:r>
    </w:p>
    <w:p w:rsidR="00061A91" w:rsidRPr="00061A91" w:rsidRDefault="00061A91" w:rsidP="00061A91">
      <w:pPr>
        <w:tabs>
          <w:tab w:val="left" w:pos="720"/>
        </w:tabs>
        <w:jc w:val="both"/>
        <w:rPr>
          <w:rFonts w:ascii="Calibri" w:eastAsia="Arial" w:hAnsi="Calibri" w:cs="Calibri"/>
          <w:sz w:val="22"/>
          <w:szCs w:val="22"/>
        </w:rPr>
      </w:pP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(2) Das LSP setzt sich aus den Delegierten zum LSP der Gymnasien Schleswig-Holsteins gem. § 4 zusammen.</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(3) Die Sitzungen des LSPs sind öffentlich für die Schülerinnen und Schüler der betreffenden Schularten. Die LSV-Mitglieder können Gäste zulassen.</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(4) Die Sitzungen des LSPs werden von den LSV-Mitgliedern vorbereitet und geleitet.</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(5) Die Sitzungen des LSPs werden von den LSV-Mitgliedern mit einer Frist von vier Wochen einberufen. Ausschlaggebend für die Einhaltung der Frist ist der Poststempel. Wird zu den Sitzungen des LSPs per E-Mail oder fernmündlich eingeladen, verkürzt sich die Frist um eine Woche. Die LSV-Mitglieder müssen auf Antrag eines Drittels der Mitglieder des LSPs eine Sitzung des LSPs innerhalb von fünf Schulwochen einberufen. Es findet mindestens eine Sitzung des LSPs im Schulhalbjahr statt.</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 xml:space="preserve">(6) Das LSP ist beschlussfähig, wenn alle Mitglieder geladen sind und gemäß § 84 Abs. 7 in Verbindung mit § 68 Abs. 5 </w:t>
      </w:r>
      <w:proofErr w:type="spellStart"/>
      <w:r w:rsidRPr="00E634D3">
        <w:rPr>
          <w:sz w:val="24"/>
          <w:szCs w:val="24"/>
        </w:rPr>
        <w:t>SchulG</w:t>
      </w:r>
      <w:proofErr w:type="spellEnd"/>
      <w:r w:rsidRPr="00E634D3">
        <w:rPr>
          <w:sz w:val="24"/>
          <w:szCs w:val="24"/>
        </w:rPr>
        <w:t xml:space="preserve"> mehr als die Hälfte der Mitglieder anwesend ist. Das LSP ist so lange beschlussfähig, bis die Beschlussunfähigkeit festgestellt wird. Ist eine Angelegenheit wegen Beschlussunfähigkeit zurückgestellt worden und wird das LSP erneut geladen, so ist es in dieser Angelegenheit, ohne Rücksicht auf die Zahl der Erschienenen, beschlussfähig.</w:t>
      </w:r>
    </w:p>
    <w:p w:rsidR="00CA6354" w:rsidRPr="00E634D3"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E634D3">
        <w:rPr>
          <w:b/>
          <w:bCs/>
          <w:sz w:val="24"/>
          <w:szCs w:val="24"/>
        </w:rPr>
        <w:t>§7 Aufgaben des LSPs</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Das LSP entscheidet über alle wichtigen Fragen der LSV Gym SH. Es hat insbesondere folgende Aufgaben:</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(1) Die Beschlussfassung über</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283"/>
        <w:jc w:val="both"/>
        <w:rPr>
          <w:rFonts w:eastAsia="Arial"/>
          <w:sz w:val="24"/>
          <w:szCs w:val="24"/>
        </w:rPr>
      </w:pPr>
      <w:r w:rsidRPr="00E634D3">
        <w:rPr>
          <w:sz w:val="24"/>
          <w:szCs w:val="24"/>
        </w:rPr>
        <w:t>a) die Einführung und Änderung der Satzung, der Geschäftsordnung und der Wahlordnung</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eastAsia="Arial"/>
          <w:sz w:val="24"/>
          <w:szCs w:val="24"/>
        </w:rPr>
      </w:pPr>
      <w:r w:rsidRPr="00E634D3">
        <w:rPr>
          <w:sz w:val="24"/>
          <w:szCs w:val="24"/>
        </w:rPr>
        <w:t>b)  die Grundpositionen der LSV Gym SH</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283"/>
        <w:jc w:val="both"/>
        <w:rPr>
          <w:rFonts w:eastAsia="Arial"/>
          <w:sz w:val="24"/>
          <w:szCs w:val="24"/>
        </w:rPr>
      </w:pPr>
      <w:r w:rsidRPr="00E634D3">
        <w:rPr>
          <w:sz w:val="24"/>
          <w:szCs w:val="24"/>
        </w:rPr>
        <w:t>c) die Beratung einzelner Gegenstände, die die Schülerinnen und Schüler der Gymnasien Schleswig-Holsteins betreffen</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eastAsia="Arial"/>
          <w:sz w:val="24"/>
          <w:szCs w:val="24"/>
        </w:rPr>
      </w:pPr>
      <w:r w:rsidRPr="00E634D3">
        <w:rPr>
          <w:sz w:val="24"/>
          <w:szCs w:val="24"/>
        </w:rPr>
        <w:t>d) die Zusammenarbeit mit anderen LSVen</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eastAsia="Arial"/>
          <w:sz w:val="24"/>
          <w:szCs w:val="24"/>
        </w:rPr>
      </w:pPr>
      <w:r w:rsidRPr="00E634D3">
        <w:rPr>
          <w:sz w:val="24"/>
          <w:szCs w:val="24"/>
        </w:rPr>
        <w:t>e) die Zielsetzungen der Arbeitskreise</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eastAsia="Arial"/>
          <w:sz w:val="24"/>
          <w:szCs w:val="24"/>
        </w:rPr>
      </w:pPr>
      <w:r w:rsidRPr="00E634D3">
        <w:rPr>
          <w:sz w:val="24"/>
          <w:szCs w:val="24"/>
        </w:rPr>
        <w:t>f) die Erstellung eines Quartalsplans</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(2) Die Wahl</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eastAsia="Arial"/>
          <w:sz w:val="24"/>
          <w:szCs w:val="24"/>
        </w:rPr>
      </w:pPr>
      <w:r w:rsidRPr="00E634D3">
        <w:rPr>
          <w:sz w:val="24"/>
          <w:szCs w:val="24"/>
        </w:rPr>
        <w:t>a) der zehn LSV-Mitglieder</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eastAsia="Arial"/>
          <w:sz w:val="24"/>
          <w:szCs w:val="24"/>
        </w:rPr>
      </w:pPr>
      <w:r w:rsidRPr="00E634D3">
        <w:rPr>
          <w:sz w:val="24"/>
          <w:szCs w:val="24"/>
        </w:rPr>
        <w:t>b) der / des LSS</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eastAsia="Arial"/>
          <w:sz w:val="24"/>
          <w:szCs w:val="24"/>
        </w:rPr>
      </w:pPr>
      <w:r w:rsidRPr="00E634D3">
        <w:rPr>
          <w:sz w:val="24"/>
          <w:szCs w:val="24"/>
        </w:rPr>
        <w:t xml:space="preserve">b) der / des </w:t>
      </w:r>
      <w:proofErr w:type="spellStart"/>
      <w:r w:rsidRPr="00E634D3">
        <w:rPr>
          <w:sz w:val="24"/>
          <w:szCs w:val="24"/>
        </w:rPr>
        <w:t>stv</w:t>
      </w:r>
      <w:proofErr w:type="spellEnd"/>
      <w:r w:rsidRPr="00E634D3">
        <w:rPr>
          <w:sz w:val="24"/>
          <w:szCs w:val="24"/>
        </w:rPr>
        <w:t>. LSS</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eastAsia="Arial"/>
          <w:sz w:val="24"/>
          <w:szCs w:val="24"/>
        </w:rPr>
      </w:pPr>
      <w:r w:rsidRPr="00E634D3">
        <w:rPr>
          <w:sz w:val="24"/>
          <w:szCs w:val="24"/>
        </w:rPr>
        <w:t>c) der Vertreterinnen und Vertreter der Schülerschaft der Gymnasien im LSB</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(3) Darüber hinaus hat es das Vorschlagsrecht für das Amt des Landesverbindungslehrers.</w:t>
      </w:r>
    </w:p>
    <w:p w:rsidR="00CA6354" w:rsidRPr="00E634D3"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E634D3">
        <w:rPr>
          <w:b/>
          <w:bCs/>
          <w:sz w:val="24"/>
          <w:szCs w:val="24"/>
        </w:rPr>
        <w:t>§8 LSV-Mitglieder</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 xml:space="preserve">(1) Die LSV-Mitglieder setzen sich aus dem / der LSS, seinem / seiner </w:t>
      </w:r>
      <w:proofErr w:type="spellStart"/>
      <w:r w:rsidRPr="00E634D3">
        <w:rPr>
          <w:sz w:val="24"/>
          <w:szCs w:val="24"/>
        </w:rPr>
        <w:t>stv</w:t>
      </w:r>
      <w:proofErr w:type="spellEnd"/>
      <w:r w:rsidRPr="00E634D3">
        <w:rPr>
          <w:sz w:val="24"/>
          <w:szCs w:val="24"/>
        </w:rPr>
        <w:t>. LSS und seinen bis zu acht weiteren LSV-Mitgliedern zusammen.</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(2) Bei Abstimmungen innerhalb des LSV-Mitglieder-Gremiums haben alle Mitglieder das gleiche Stimmrecht. Bei Stimmengleichheit ist der Inhalt der betreffenden Abstimmung abgelehnt.</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(3) Die LSV-Mitglieder kommen während der Schulzeit zu regelmäßigen Treffen zusammen.</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(4) Die LSV-Mitglieder müssen innerhalb von zwei Schulwochen zusammentreten, wenn der / die LSS oder zwei LSV-Mitglieder es verlangen.</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(5) Die LSV-Sitzungen werden von dem / der LSS geleitet.</w:t>
      </w:r>
    </w:p>
    <w:p w:rsidR="00061A91"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r w:rsidRPr="00E634D3">
        <w:rPr>
          <w:sz w:val="24"/>
          <w:szCs w:val="24"/>
        </w:rPr>
        <w:t xml:space="preserve">(6) Die LSV-Mitglieder legen dem LSP zu Beginn einer Sitzung einen formlosen Bericht über die Tätigkeit der LSV-Mitglieder seit der letzten Sitzung des LSPs sowie einen kurzen Bericht über die </w:t>
      </w:r>
    </w:p>
    <w:p w:rsidR="00061A91" w:rsidRDefault="00061A91" w:rsidP="00061A91">
      <w:pPr>
        <w:tabs>
          <w:tab w:val="left" w:pos="720"/>
        </w:tabs>
        <w:jc w:val="both"/>
        <w:rPr>
          <w:rFonts w:ascii="Calibri" w:hAnsi="Calibri" w:cs="Calibri"/>
          <w:sz w:val="18"/>
          <w:szCs w:val="18"/>
        </w:rPr>
      </w:pPr>
      <w:r w:rsidRPr="00E634D3">
        <w:rPr>
          <w:rFonts w:ascii="Calibri" w:hAnsi="Calibri" w:cs="Calibri"/>
          <w:sz w:val="18"/>
          <w:szCs w:val="18"/>
        </w:rPr>
        <w:lastRenderedPageBreak/>
        <w:t xml:space="preserve">- Fortsetzung Satzung </w:t>
      </w:r>
      <w:r>
        <w:rPr>
          <w:rFonts w:ascii="Calibri" w:hAnsi="Calibri" w:cs="Calibri"/>
          <w:sz w:val="18"/>
          <w:szCs w:val="18"/>
        </w:rPr>
        <w:t>–</w:t>
      </w:r>
    </w:p>
    <w:p w:rsidR="00061A91" w:rsidRPr="00061A91" w:rsidRDefault="00061A91" w:rsidP="00061A91">
      <w:pPr>
        <w:tabs>
          <w:tab w:val="left" w:pos="720"/>
        </w:tabs>
        <w:jc w:val="both"/>
        <w:rPr>
          <w:rFonts w:ascii="Calibri" w:eastAsia="Arial" w:hAnsi="Calibri" w:cs="Calibri"/>
          <w:sz w:val="22"/>
          <w:szCs w:val="22"/>
        </w:rPr>
      </w:pP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Finanzen der LSV SH im Allgemeinen und der LSV Gym SH im Besonderen vor. Der Tätigkeitsbericht ist mindestens eine Woche vor Beginn des LSPs auf der Homepage zu veröffentlichen. Der die Finanzen betreffende Teil wird nicht veröffentlicht, ist aber für Delegierte zum LSP in derselben Frist einsichtig zu machen.</w:t>
      </w:r>
    </w:p>
    <w:p w:rsidR="00CA6354" w:rsidRPr="00E634D3" w:rsidRDefault="00FB0EDC" w:rsidP="00E634D3">
      <w:pPr>
        <w:pStyle w:val="StandardWeb"/>
        <w:spacing w:after="0"/>
        <w:jc w:val="both"/>
        <w:rPr>
          <w:rFonts w:ascii="Calibri" w:eastAsia="Arial" w:hAnsi="Calibri" w:cs="Calibri"/>
        </w:rPr>
      </w:pPr>
      <w:r w:rsidRPr="00E634D3">
        <w:rPr>
          <w:rFonts w:ascii="Calibri" w:hAnsi="Calibri" w:cs="Calibri"/>
        </w:rPr>
        <w:t xml:space="preserve"> (7) Den LSV-Mitgliedern ist es gestattet, einen internen Antrag zur Suspendierung eines Mitgliedes einzubringen, der zum Annahme einer 2/3-Mehrheit inklusive der Stimme des Landesschülersprechers/der Landesschülersprecherin bedarf. Nach der Annahme wird dieses Mitglied von der Arbeit der LSV-Mitglieder suspendiert. Es müssen sachlich eindeutige Gründe vorliegen, um einen solchen internen Antrag zu stellen und darüber zu beschließen. Im Voraus müssen intensive Beratungen mit der Landesverbindungslehrkraft stattgefunden haben.</w:t>
      </w:r>
    </w:p>
    <w:p w:rsidR="00CA6354" w:rsidRPr="00E634D3"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rPr>
      </w:pP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E634D3">
        <w:rPr>
          <w:b/>
          <w:bCs/>
          <w:sz w:val="24"/>
          <w:szCs w:val="24"/>
        </w:rPr>
        <w:t>§9 Aufgaben der LSV-Mitglieder</w:t>
      </w:r>
    </w:p>
    <w:p w:rsidR="00CA6354" w:rsidRPr="00E634D3" w:rsidRDefault="00FB0EDC" w:rsidP="00E634D3">
      <w:pPr>
        <w:pStyle w:val="Standard1"/>
        <w:numPr>
          <w:ilvl w:val="0"/>
          <w:numId w:val="45"/>
        </w:numPr>
        <w:jc w:val="both"/>
        <w:rPr>
          <w:rFonts w:eastAsia="Arial"/>
          <w:sz w:val="24"/>
          <w:szCs w:val="24"/>
        </w:rPr>
      </w:pPr>
      <w:r w:rsidRPr="00E634D3">
        <w:rPr>
          <w:sz w:val="24"/>
          <w:szCs w:val="24"/>
        </w:rPr>
        <w:t>Die LSV-Mitglieder führen die Beschlüsse des LSPs aus. Sie sind für die sachliche Erledigung der Aufgaben und für die laufenden Geschäfte der LSV Gym SH gegenüber dem LSP verantwortlich.</w:t>
      </w:r>
    </w:p>
    <w:p w:rsidR="00CA6354" w:rsidRPr="00E634D3" w:rsidRDefault="00FB0EDC" w:rsidP="00E634D3">
      <w:pPr>
        <w:pStyle w:val="Standard1"/>
        <w:numPr>
          <w:ilvl w:val="0"/>
          <w:numId w:val="45"/>
        </w:numPr>
        <w:jc w:val="both"/>
        <w:rPr>
          <w:rFonts w:eastAsia="Arial"/>
          <w:sz w:val="24"/>
          <w:szCs w:val="24"/>
        </w:rPr>
      </w:pPr>
      <w:r w:rsidRPr="00E634D3">
        <w:rPr>
          <w:sz w:val="24"/>
          <w:szCs w:val="24"/>
        </w:rPr>
        <w:t>Die LSV-Mitglieder haben ständige Verbindung zu den anderen Organen der LSV Gym SH zu halten und diese ständig über seine Amtsführung zu unterrichten.</w:t>
      </w:r>
    </w:p>
    <w:p w:rsidR="00CA6354" w:rsidRPr="00E634D3" w:rsidRDefault="00FB0EDC" w:rsidP="00E634D3">
      <w:pPr>
        <w:pStyle w:val="Standard1"/>
        <w:numPr>
          <w:ilvl w:val="0"/>
          <w:numId w:val="45"/>
        </w:numPr>
        <w:jc w:val="both"/>
        <w:rPr>
          <w:rFonts w:eastAsia="Arial"/>
          <w:sz w:val="24"/>
          <w:szCs w:val="24"/>
        </w:rPr>
      </w:pPr>
      <w:r w:rsidRPr="00E634D3">
        <w:rPr>
          <w:sz w:val="24"/>
          <w:szCs w:val="24"/>
        </w:rPr>
        <w:t>Die LSV-Mitglieder nehmen an den Sitzungen des LSPs teil und legt diesem über seine Handlungen Rechenschaft ab.</w:t>
      </w:r>
    </w:p>
    <w:p w:rsidR="00CA6354" w:rsidRPr="00E634D3" w:rsidRDefault="00FB0EDC" w:rsidP="00E634D3">
      <w:pPr>
        <w:pStyle w:val="Standard1"/>
        <w:numPr>
          <w:ilvl w:val="0"/>
          <w:numId w:val="45"/>
        </w:numPr>
        <w:jc w:val="both"/>
        <w:rPr>
          <w:rFonts w:eastAsia="Arial"/>
          <w:sz w:val="24"/>
          <w:szCs w:val="24"/>
        </w:rPr>
      </w:pPr>
      <w:r w:rsidRPr="00E634D3">
        <w:rPr>
          <w:sz w:val="24"/>
          <w:szCs w:val="24"/>
        </w:rPr>
        <w:t>Die LSV-Mitglieder können in dringenden Fällen nach eigenem Ermessen handeln, muss im Falle der Inanspruchnahme dieses Rechts dies jedoch auf der nächsten Sitzung des LSPs rechtfertigen und vom LSP nachträglich genehmigen lassen.</w:t>
      </w:r>
    </w:p>
    <w:p w:rsidR="00CA6354" w:rsidRPr="00E634D3" w:rsidRDefault="00FB0EDC" w:rsidP="00E634D3">
      <w:pPr>
        <w:pStyle w:val="Standard1"/>
        <w:numPr>
          <w:ilvl w:val="0"/>
          <w:numId w:val="45"/>
        </w:numPr>
        <w:jc w:val="both"/>
        <w:rPr>
          <w:rFonts w:eastAsia="Arial"/>
          <w:sz w:val="24"/>
          <w:szCs w:val="24"/>
        </w:rPr>
      </w:pPr>
      <w:r w:rsidRPr="00E634D3">
        <w:rPr>
          <w:sz w:val="24"/>
          <w:szCs w:val="24"/>
        </w:rPr>
        <w:t xml:space="preserve">Die LSV-Mitglieder wählen aus ihrer Mitte einen / eine </w:t>
      </w:r>
      <w:proofErr w:type="spellStart"/>
      <w:r w:rsidRPr="00E634D3">
        <w:rPr>
          <w:sz w:val="24"/>
          <w:szCs w:val="24"/>
        </w:rPr>
        <w:t>stv</w:t>
      </w:r>
      <w:proofErr w:type="spellEnd"/>
      <w:r w:rsidRPr="00E634D3">
        <w:rPr>
          <w:sz w:val="24"/>
          <w:szCs w:val="24"/>
        </w:rPr>
        <w:t xml:space="preserve">. LSS. </w:t>
      </w:r>
    </w:p>
    <w:p w:rsidR="00CA6354" w:rsidRPr="00E634D3"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E634D3">
        <w:rPr>
          <w:b/>
          <w:bCs/>
          <w:sz w:val="24"/>
          <w:szCs w:val="24"/>
        </w:rPr>
        <w:t>§10 Landesschülersprecherin / Landesschülersprecher</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(1) Die / der LSS vertritt die Anliegen der LSV Gym SH in der Öffentlichkeit.</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 xml:space="preserve">(2) Sie oder er wird durch die LSV-Mitglieder unterstützt und im Falle seiner / ihrer Abwesenheit durch den / die </w:t>
      </w:r>
      <w:proofErr w:type="spellStart"/>
      <w:r w:rsidRPr="00E634D3">
        <w:rPr>
          <w:sz w:val="24"/>
          <w:szCs w:val="24"/>
        </w:rPr>
        <w:t>stv</w:t>
      </w:r>
      <w:proofErr w:type="spellEnd"/>
      <w:r w:rsidRPr="00E634D3">
        <w:rPr>
          <w:sz w:val="24"/>
          <w:szCs w:val="24"/>
        </w:rPr>
        <w:t>. LSS vertreten.</w:t>
      </w:r>
    </w:p>
    <w:p w:rsidR="00CA6354" w:rsidRPr="00E634D3"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E634D3">
        <w:rPr>
          <w:b/>
          <w:bCs/>
          <w:sz w:val="24"/>
          <w:szCs w:val="24"/>
        </w:rPr>
        <w:t>§11 Landesarbeitsgemeinschaft der LSVen</w:t>
      </w:r>
    </w:p>
    <w:p w:rsidR="00CA6354" w:rsidRPr="00E634D3" w:rsidRDefault="00FB0EDC" w:rsidP="00E634D3">
      <w:pPr>
        <w:pStyle w:val="Standard1"/>
        <w:numPr>
          <w:ilvl w:val="0"/>
          <w:numId w:val="47"/>
        </w:numPr>
        <w:jc w:val="both"/>
        <w:rPr>
          <w:rFonts w:eastAsia="Arial"/>
          <w:b/>
          <w:bCs/>
          <w:sz w:val="24"/>
          <w:szCs w:val="24"/>
        </w:rPr>
      </w:pPr>
      <w:r w:rsidRPr="00E634D3">
        <w:rPr>
          <w:sz w:val="24"/>
          <w:szCs w:val="24"/>
        </w:rPr>
        <w:t>Der / die LSS vertritt gemeinsam mit dem / der stellv. LSS auf den Sitzungen der Landesarbeitsgemeinschaft die Anliegen der LSV Gym SH.</w:t>
      </w:r>
    </w:p>
    <w:p w:rsidR="00CA6354" w:rsidRPr="00E634D3"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rFonts w:eastAsia="Arial"/>
          <w:b/>
          <w:bCs/>
          <w:sz w:val="24"/>
          <w:szCs w:val="24"/>
        </w:rPr>
      </w:pP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E634D3">
        <w:rPr>
          <w:b/>
          <w:bCs/>
          <w:sz w:val="24"/>
          <w:szCs w:val="24"/>
        </w:rPr>
        <w:t>§12 Landesschulbeirat</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 xml:space="preserve">(1) Nach §135 Abs. 3.5 </w:t>
      </w:r>
      <w:proofErr w:type="spellStart"/>
      <w:r w:rsidRPr="00E634D3">
        <w:rPr>
          <w:sz w:val="24"/>
          <w:szCs w:val="24"/>
        </w:rPr>
        <w:t>SchulG</w:t>
      </w:r>
      <w:proofErr w:type="spellEnd"/>
      <w:r w:rsidRPr="00E634D3">
        <w:rPr>
          <w:sz w:val="24"/>
          <w:szCs w:val="24"/>
        </w:rPr>
        <w:t xml:space="preserve"> entsendet die Schülerschaft der Gymnasien eine Vertreterin oder einen Vertreter in den LSB. Die Wahl der Vertreterin oder des Vertreters obliegt dem LSP. Beim Ausscheiden oder bei Abwahl der oder des Delegierten ist eine Nachwahl auf dem nächsten LSP notwendig.</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(2) Eine Stellvertreterin oder ein Stellvertreter ist vom LSP zu wählen.</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(3) Aufgabe der oder des Delegierten ist es, die Ministerin oder den Minister für Bildung im Interesse der Schülerschaft des Landes zu beraten.</w:t>
      </w:r>
    </w:p>
    <w:p w:rsidR="00CA6354" w:rsidRPr="00E634D3" w:rsidRDefault="00FB0EDC" w:rsidP="00E634D3">
      <w:pPr>
        <w:pageBreakBefore/>
        <w:tabs>
          <w:tab w:val="left" w:pos="720"/>
        </w:tabs>
        <w:jc w:val="both"/>
        <w:rPr>
          <w:rFonts w:ascii="Calibri" w:eastAsia="Arial" w:hAnsi="Calibri" w:cs="Calibri"/>
          <w:b/>
          <w:bCs/>
          <w:sz w:val="22"/>
          <w:szCs w:val="22"/>
          <w:u w:val="single"/>
        </w:rPr>
      </w:pPr>
      <w:r w:rsidRPr="00E634D3">
        <w:rPr>
          <w:rFonts w:ascii="Calibri" w:hAnsi="Calibri" w:cs="Calibri"/>
          <w:sz w:val="18"/>
          <w:szCs w:val="18"/>
        </w:rPr>
        <w:lastRenderedPageBreak/>
        <w:t>- Fortsetzung Satzung -</w:t>
      </w:r>
    </w:p>
    <w:p w:rsidR="00CA6354" w:rsidRPr="00E634D3"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 xml:space="preserve"> (4) Die LSV-Mitglieder können vor der Sitzung des LSBs die Delegierte oder den Delegierten zu einer LSV-Mitglieder-Sitzung einladen.</w:t>
      </w:r>
    </w:p>
    <w:p w:rsidR="00CA6354" w:rsidRPr="00E634D3"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rPr>
      </w:pP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E634D3">
        <w:rPr>
          <w:b/>
          <w:bCs/>
          <w:sz w:val="24"/>
          <w:szCs w:val="24"/>
        </w:rPr>
        <w:t>§13 Arbeitskreise</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(1) In den AKs können Schülerinnen und Schüler aller in der LSV Gym SH zusammengeschlossenen Schularten mitarbeiten.</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(2) Die AKs sind im Rahmen ihrer Zielsetzung selbständig.</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(3) Das LSP muss die Zielsetzung eines AKs bei seiner Bildung festlegen und genehmigen.</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(4) Der AK wählt eine / einen Vorsitzenden.</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(5) Sämtliche Veröffentlichungen der AKs müssen vorab von den LSV-Mitgliedern genehmigt werden.</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(6) Die LSV-Mitglieder werden zu jeder Sitzung eines AKs eingeladen. Außerdem erhalten sie von jeder Sitzung innerhalb von zwei Schulwochen ein Protokoll. Verantwortlich für die fristgerechte Zusendung ist die / der Vorsitzende des AKs.</w:t>
      </w:r>
    </w:p>
    <w:p w:rsidR="00CA6354" w:rsidRPr="00E634D3"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E634D3">
        <w:rPr>
          <w:b/>
          <w:bCs/>
          <w:sz w:val="24"/>
          <w:szCs w:val="24"/>
        </w:rPr>
        <w:t>§14 Niederschriften</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(1) Über die Sitzungen der Gremien der LSV Gym SH ist eine Niederschrift anzufertigen. Diese Niederschrift muss Angaben enthalten über:</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Fonts w:eastAsia="Arial"/>
          <w:sz w:val="24"/>
          <w:szCs w:val="24"/>
        </w:rPr>
      </w:pPr>
      <w:r w:rsidRPr="00E634D3">
        <w:rPr>
          <w:sz w:val="24"/>
          <w:szCs w:val="24"/>
        </w:rPr>
        <w:t>1. die Bezeichnung der Konferenz/Sitzung</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Fonts w:eastAsia="Arial"/>
          <w:sz w:val="24"/>
          <w:szCs w:val="24"/>
        </w:rPr>
      </w:pPr>
      <w:r w:rsidRPr="00E634D3">
        <w:rPr>
          <w:sz w:val="24"/>
          <w:szCs w:val="24"/>
        </w:rPr>
        <w:t>2. den Ort und den Tag sowie Beginn und Ende der Sitzung,</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Fonts w:eastAsia="Arial"/>
          <w:sz w:val="24"/>
          <w:szCs w:val="24"/>
        </w:rPr>
      </w:pPr>
      <w:r w:rsidRPr="00E634D3">
        <w:rPr>
          <w:sz w:val="24"/>
          <w:szCs w:val="24"/>
        </w:rPr>
        <w:t>3. die Namen der anwesenden Mitglieder und der sonstigen erschienenen Personen,</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Fonts w:eastAsia="Arial"/>
          <w:sz w:val="24"/>
          <w:szCs w:val="24"/>
        </w:rPr>
      </w:pPr>
      <w:r w:rsidRPr="00E634D3">
        <w:rPr>
          <w:sz w:val="24"/>
          <w:szCs w:val="24"/>
        </w:rPr>
        <w:t>4. den behandelten Gegenstand und die gestellten Anträge,</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Fonts w:eastAsia="Arial"/>
          <w:sz w:val="24"/>
          <w:szCs w:val="24"/>
        </w:rPr>
      </w:pPr>
      <w:r w:rsidRPr="00E634D3">
        <w:rPr>
          <w:sz w:val="24"/>
          <w:szCs w:val="24"/>
        </w:rPr>
        <w:t>5. den Wortlaut der gefassten Beschlüsse und</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Fonts w:eastAsia="Arial"/>
          <w:sz w:val="24"/>
          <w:szCs w:val="24"/>
        </w:rPr>
      </w:pPr>
      <w:r w:rsidRPr="00E634D3">
        <w:rPr>
          <w:sz w:val="24"/>
          <w:szCs w:val="24"/>
        </w:rPr>
        <w:t>6. das Ergebnis der Wahlen.</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(2) Die Niederschrift ist von der oder dem Vorsitzenden des Gremiums und der Schriftführerin / dem Schriftführer zu unterschreiben. Sie bedarf der Genehmigung durch das jeweilige Gremium. Die Niederschrift ist zu den LSV-Akten zu nehmen und zehn Jahre aufzubewahren.</w:t>
      </w:r>
    </w:p>
    <w:p w:rsidR="00CA6354" w:rsidRPr="00E634D3"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E634D3">
        <w:rPr>
          <w:b/>
          <w:bCs/>
          <w:sz w:val="24"/>
          <w:szCs w:val="24"/>
        </w:rPr>
        <w:t>§15 Abwahl, Ausscheiden</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(1) Ein Mitglied der LSV Gym SH kann durch das Gremium, das es gewählt hat, mit einer Mehrheit von zwei Dritteln der Stimmberechtigten abberufen werden.</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(2) Ein Mitglied der LSV Gym SH scheidet aus seinem Amt aus, sobald es nicht mehr der Schulart Gymnasium des Landes Schleswig-Holstein angehört.</w:t>
      </w:r>
    </w:p>
    <w:p w:rsidR="00CA6354" w:rsidRPr="00E634D3"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E634D3">
        <w:rPr>
          <w:b/>
          <w:bCs/>
          <w:sz w:val="24"/>
          <w:szCs w:val="24"/>
        </w:rPr>
        <w:t>§16 Schlussbestimmungen</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(1) Die Satzung tritt mit der Verabschiedung durch das LSP in Kraft.</w:t>
      </w: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E634D3">
        <w:rPr>
          <w:sz w:val="24"/>
          <w:szCs w:val="24"/>
        </w:rPr>
        <w:t>(2) Änderungen dieser Satzung bedürfen einer 2/3-Mehrheit des LSPs und sind nur bei ordnungsgemäßer Antragstellung möglich.</w:t>
      </w:r>
    </w:p>
    <w:p w:rsidR="00CA6354" w:rsidRPr="00E634D3"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CA6354" w:rsidRPr="00E634D3"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CA6354" w:rsidRPr="00E634D3" w:rsidRDefault="00CA6354"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CA6354" w:rsidRPr="00E634D3" w:rsidRDefault="00FB0EDC" w:rsidP="00E634D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36"/>
          <w:szCs w:val="36"/>
          <w:u w:val="single"/>
        </w:rPr>
      </w:pPr>
      <w:r w:rsidRPr="00E634D3">
        <w:rPr>
          <w:sz w:val="24"/>
          <w:szCs w:val="24"/>
        </w:rPr>
        <w:t>Zuletzt geändert am 16. Februar 2017 durch das Landesschülerparlament im Kieler Landtag.</w:t>
      </w:r>
    </w:p>
    <w:p w:rsidR="00CA6354" w:rsidRPr="00E634D3" w:rsidRDefault="00D239D5" w:rsidP="00E634D3">
      <w:pPr>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berschrift1Zchn"/>
          <w:rFonts w:ascii="Calibri" w:hAnsi="Calibri" w:cs="Calibri"/>
          <w:b/>
          <w:color w:val="auto"/>
          <w:sz w:val="36"/>
          <w:u w:val="single"/>
        </w:rPr>
      </w:pPr>
      <w:r w:rsidRPr="00E634D3">
        <w:rPr>
          <w:rStyle w:val="berschrift1Zchn"/>
          <w:rFonts w:ascii="Calibri" w:hAnsi="Calibri" w:cs="Calibri"/>
          <w:b/>
          <w:noProof/>
          <w:color w:val="auto"/>
          <w:sz w:val="36"/>
          <w:u w:val="single"/>
        </w:rPr>
        <w:lastRenderedPageBreak/>
        <w:drawing>
          <wp:anchor distT="152400" distB="152400" distL="152400" distR="152400" simplePos="0" relativeHeight="251661312" behindDoc="0" locked="0" layoutInCell="1" allowOverlap="1" wp14:anchorId="1D418AFE" wp14:editId="767DF302">
            <wp:simplePos x="0" y="0"/>
            <wp:positionH relativeFrom="page">
              <wp:align>right</wp:align>
            </wp:positionH>
            <wp:positionV relativeFrom="line">
              <wp:posOffset>570865</wp:posOffset>
            </wp:positionV>
            <wp:extent cx="7293848" cy="5438260"/>
            <wp:effectExtent l="0" t="0" r="2540" b="0"/>
            <wp:wrapThrough wrapText="bothSides" distL="152400" distR="152400">
              <wp:wrapPolygon edited="1">
                <wp:start x="0" y="0"/>
                <wp:lineTo x="21600" y="0"/>
                <wp:lineTo x="21600" y="21614"/>
                <wp:lineTo x="0" y="21614"/>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Bildschirmfoto 2018-01-04 um 10.52.57.png"/>
                    <pic:cNvPicPr>
                      <a:picLocks noChangeAspect="1"/>
                    </pic:cNvPicPr>
                  </pic:nvPicPr>
                  <pic:blipFill>
                    <a:blip r:embed="rId7">
                      <a:extLst/>
                    </a:blip>
                    <a:stretch>
                      <a:fillRect/>
                    </a:stretch>
                  </pic:blipFill>
                  <pic:spPr>
                    <a:xfrm>
                      <a:off x="0" y="0"/>
                      <a:ext cx="7293848" cy="5438260"/>
                    </a:xfrm>
                    <a:prstGeom prst="rect">
                      <a:avLst/>
                    </a:prstGeom>
                    <a:ln w="12700" cap="flat">
                      <a:noFill/>
                      <a:miter lim="400000"/>
                    </a:ln>
                    <a:effectLst/>
                  </pic:spPr>
                </pic:pic>
              </a:graphicData>
            </a:graphic>
          </wp:anchor>
        </w:drawing>
      </w:r>
      <w:bookmarkStart w:id="22" w:name="_Toc505812073"/>
      <w:r w:rsidR="00E1082D" w:rsidRPr="00E634D3">
        <w:rPr>
          <w:rStyle w:val="berschrift1Zchn"/>
          <w:rFonts w:ascii="Calibri" w:hAnsi="Calibri" w:cs="Calibri"/>
          <w:b/>
          <w:color w:val="auto"/>
          <w:sz w:val="36"/>
          <w:u w:val="single"/>
        </w:rPr>
        <w:t>Organigramm</w:t>
      </w:r>
      <w:bookmarkEnd w:id="22"/>
    </w:p>
    <w:p w:rsidR="00CA6354" w:rsidRPr="00E634D3" w:rsidRDefault="00CA6354" w:rsidP="00E634D3">
      <w:pPr>
        <w:widowControl/>
        <w:suppressAutoHyphens w:val="0"/>
        <w:jc w:val="both"/>
        <w:rPr>
          <w:rFonts w:ascii="Calibri" w:hAnsi="Calibri" w:cs="Calibri"/>
        </w:rPr>
      </w:pPr>
    </w:p>
    <w:p w:rsidR="00E1082D" w:rsidRPr="00E634D3" w:rsidRDefault="00E1082D" w:rsidP="00E634D3">
      <w:pPr>
        <w:widowControl/>
        <w:suppressAutoHyphens w:val="0"/>
        <w:jc w:val="both"/>
        <w:rPr>
          <w:rFonts w:ascii="Calibri" w:hAnsi="Calibri" w:cs="Calibri"/>
        </w:rPr>
      </w:pPr>
    </w:p>
    <w:p w:rsidR="00E1082D" w:rsidRPr="00E634D3" w:rsidRDefault="00E1082D" w:rsidP="00E634D3">
      <w:pPr>
        <w:widowControl/>
        <w:suppressAutoHyphens w:val="0"/>
        <w:jc w:val="both"/>
        <w:rPr>
          <w:rFonts w:ascii="Calibri" w:hAnsi="Calibri" w:cs="Calibri"/>
        </w:rPr>
      </w:pPr>
    </w:p>
    <w:p w:rsidR="00E1082D" w:rsidRPr="00E634D3" w:rsidRDefault="00E1082D" w:rsidP="00E634D3">
      <w:pPr>
        <w:widowControl/>
        <w:suppressAutoHyphens w:val="0"/>
        <w:jc w:val="both"/>
        <w:rPr>
          <w:rFonts w:ascii="Calibri" w:hAnsi="Calibri" w:cs="Calibri"/>
        </w:rPr>
      </w:pPr>
    </w:p>
    <w:p w:rsidR="00E1082D" w:rsidRPr="00E634D3" w:rsidRDefault="00E1082D" w:rsidP="00E634D3">
      <w:pPr>
        <w:widowControl/>
        <w:suppressAutoHyphens w:val="0"/>
        <w:jc w:val="both"/>
        <w:rPr>
          <w:rFonts w:ascii="Calibri" w:hAnsi="Calibri" w:cs="Calibri"/>
        </w:rPr>
      </w:pPr>
    </w:p>
    <w:p w:rsidR="00E1082D" w:rsidRPr="00E634D3" w:rsidRDefault="00E1082D" w:rsidP="00E634D3">
      <w:pPr>
        <w:widowControl/>
        <w:suppressAutoHyphens w:val="0"/>
        <w:jc w:val="both"/>
        <w:rPr>
          <w:rFonts w:ascii="Calibri" w:hAnsi="Calibri" w:cs="Calibri"/>
        </w:rPr>
      </w:pPr>
    </w:p>
    <w:p w:rsidR="00E1082D" w:rsidRPr="00E634D3" w:rsidRDefault="00E1082D" w:rsidP="00E634D3">
      <w:pPr>
        <w:widowControl/>
        <w:suppressAutoHyphens w:val="0"/>
        <w:jc w:val="both"/>
        <w:rPr>
          <w:rFonts w:ascii="Calibri" w:hAnsi="Calibri" w:cs="Calibri"/>
        </w:rPr>
      </w:pPr>
    </w:p>
    <w:p w:rsidR="00E1082D" w:rsidRPr="00E634D3" w:rsidRDefault="00E1082D" w:rsidP="00E634D3">
      <w:pPr>
        <w:widowControl/>
        <w:suppressAutoHyphens w:val="0"/>
        <w:jc w:val="both"/>
        <w:rPr>
          <w:rFonts w:ascii="Calibri" w:hAnsi="Calibri" w:cs="Calibri"/>
        </w:rPr>
      </w:pPr>
    </w:p>
    <w:p w:rsidR="00E1082D" w:rsidRPr="00E634D3" w:rsidRDefault="00E1082D" w:rsidP="00E634D3">
      <w:pPr>
        <w:widowControl/>
        <w:suppressAutoHyphens w:val="0"/>
        <w:jc w:val="both"/>
        <w:rPr>
          <w:rFonts w:ascii="Calibri" w:hAnsi="Calibri" w:cs="Calibri"/>
        </w:rPr>
      </w:pPr>
    </w:p>
    <w:p w:rsidR="00E1082D" w:rsidRPr="00E634D3" w:rsidRDefault="00E1082D" w:rsidP="00E634D3">
      <w:pPr>
        <w:widowControl/>
        <w:suppressAutoHyphens w:val="0"/>
        <w:jc w:val="both"/>
        <w:rPr>
          <w:rFonts w:ascii="Calibri" w:hAnsi="Calibri" w:cs="Calibri"/>
        </w:rPr>
      </w:pPr>
    </w:p>
    <w:p w:rsidR="00E1082D" w:rsidRPr="00E634D3" w:rsidRDefault="00E1082D" w:rsidP="00E634D3">
      <w:pPr>
        <w:widowControl/>
        <w:suppressAutoHyphens w:val="0"/>
        <w:jc w:val="both"/>
        <w:rPr>
          <w:rFonts w:ascii="Calibri" w:hAnsi="Calibri" w:cs="Calibri"/>
        </w:rPr>
      </w:pPr>
    </w:p>
    <w:p w:rsidR="00E1082D" w:rsidRPr="00E634D3" w:rsidRDefault="00E1082D" w:rsidP="00E634D3">
      <w:pPr>
        <w:widowControl/>
        <w:suppressAutoHyphens w:val="0"/>
        <w:jc w:val="both"/>
        <w:rPr>
          <w:rFonts w:ascii="Calibri" w:hAnsi="Calibri" w:cs="Calibri"/>
        </w:rPr>
      </w:pPr>
    </w:p>
    <w:p w:rsidR="00E1082D" w:rsidRPr="00E634D3" w:rsidRDefault="00E1082D" w:rsidP="00E634D3">
      <w:pPr>
        <w:widowControl/>
        <w:suppressAutoHyphens w:val="0"/>
        <w:jc w:val="both"/>
        <w:rPr>
          <w:rFonts w:ascii="Calibri" w:hAnsi="Calibri" w:cs="Calibri"/>
        </w:rPr>
      </w:pPr>
    </w:p>
    <w:p w:rsidR="00E1082D" w:rsidRPr="00E634D3" w:rsidRDefault="00E1082D" w:rsidP="00E634D3">
      <w:pPr>
        <w:widowControl/>
        <w:suppressAutoHyphens w:val="0"/>
        <w:jc w:val="both"/>
        <w:rPr>
          <w:rFonts w:ascii="Calibri" w:hAnsi="Calibri" w:cs="Calibri"/>
        </w:rPr>
      </w:pPr>
    </w:p>
    <w:p w:rsidR="00E1082D" w:rsidRPr="00E634D3" w:rsidRDefault="00E1082D" w:rsidP="00E634D3">
      <w:pPr>
        <w:widowControl/>
        <w:suppressAutoHyphens w:val="0"/>
        <w:jc w:val="both"/>
        <w:rPr>
          <w:rFonts w:ascii="Calibri" w:hAnsi="Calibri" w:cs="Calibri"/>
        </w:rPr>
      </w:pPr>
    </w:p>
    <w:p w:rsidR="00E1082D" w:rsidRPr="00E634D3" w:rsidRDefault="00E1082D" w:rsidP="00E634D3">
      <w:pPr>
        <w:widowControl/>
        <w:suppressAutoHyphens w:val="0"/>
        <w:jc w:val="both"/>
        <w:rPr>
          <w:rFonts w:ascii="Calibri" w:hAnsi="Calibri" w:cs="Calibri"/>
        </w:rPr>
      </w:pPr>
    </w:p>
    <w:p w:rsidR="00CA6354" w:rsidRPr="00E634D3" w:rsidRDefault="00FB0EDC" w:rsidP="00E634D3">
      <w:pPr>
        <w:pStyle w:val="berschrift1"/>
        <w:jc w:val="both"/>
        <w:rPr>
          <w:rFonts w:ascii="Calibri" w:eastAsia="Arial" w:hAnsi="Calibri" w:cs="Calibri"/>
          <w:b/>
          <w:color w:val="auto"/>
          <w:sz w:val="36"/>
          <w:u w:val="single"/>
        </w:rPr>
      </w:pPr>
      <w:bookmarkStart w:id="23" w:name="_Toc9"/>
      <w:bookmarkStart w:id="24" w:name="_Toc505812074"/>
      <w:r w:rsidRPr="00E634D3">
        <w:rPr>
          <w:rFonts w:ascii="Calibri" w:hAnsi="Calibri" w:cs="Calibri"/>
          <w:b/>
          <w:color w:val="auto"/>
          <w:sz w:val="36"/>
          <w:u w:val="single"/>
        </w:rPr>
        <w:t>Das Abkürzungsverzeichnis</w:t>
      </w:r>
      <w:bookmarkEnd w:id="23"/>
      <w:bookmarkEnd w:id="24"/>
    </w:p>
    <w:p w:rsidR="00CA6354" w:rsidRPr="00E634D3" w:rsidRDefault="00CA6354" w:rsidP="00E634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Arial" w:hAnsi="Calibri" w:cs="Calibri"/>
          <w:b/>
          <w:bCs/>
          <w:u w:val="single"/>
        </w:rPr>
      </w:pPr>
    </w:p>
    <w:p w:rsidR="00CA6354" w:rsidRPr="00E634D3" w:rsidRDefault="00FB0EDC" w:rsidP="00E634D3">
      <w:pPr>
        <w:jc w:val="both"/>
        <w:rPr>
          <w:rFonts w:ascii="Calibri" w:eastAsia="Arial" w:hAnsi="Calibri" w:cs="Calibri"/>
        </w:rPr>
      </w:pPr>
      <w:r w:rsidRPr="00E634D3">
        <w:rPr>
          <w:rFonts w:ascii="Calibri" w:hAnsi="Calibri" w:cs="Calibri"/>
        </w:rPr>
        <w:t xml:space="preserve">Wenn LSS. und LSV-Mitglieder mit einem AK des LSPs wegen des LSK oder der LAZ Streit haben, versuchen der LVL und gelegentlich auch eine </w:t>
      </w:r>
      <w:proofErr w:type="spellStart"/>
      <w:r w:rsidRPr="00E634D3">
        <w:rPr>
          <w:rFonts w:ascii="Calibri" w:hAnsi="Calibri" w:cs="Calibri"/>
        </w:rPr>
        <w:t>MR`in</w:t>
      </w:r>
      <w:proofErr w:type="spellEnd"/>
      <w:r w:rsidRPr="00E634D3">
        <w:rPr>
          <w:rFonts w:ascii="Calibri" w:hAnsi="Calibri" w:cs="Calibri"/>
        </w:rPr>
        <w:t xml:space="preserve"> des MBWK diesen zu schlichten. Alles verstanden???</w:t>
      </w:r>
    </w:p>
    <w:p w:rsidR="00CA6354" w:rsidRPr="00E634D3" w:rsidRDefault="00FB0EDC" w:rsidP="00E634D3">
      <w:pPr>
        <w:jc w:val="both"/>
        <w:rPr>
          <w:rFonts w:ascii="Calibri" w:eastAsia="Arial" w:hAnsi="Calibri" w:cs="Calibri"/>
        </w:rPr>
      </w:pPr>
      <w:r w:rsidRPr="00E634D3">
        <w:rPr>
          <w:rFonts w:ascii="Calibri" w:hAnsi="Calibri" w:cs="Calibri"/>
        </w:rPr>
        <w:t>Macht nichts, denn vor dir liegt das AKVZ deiner Landesschülervertretung. Hier findest du Kürzel, die zum täglichen Schreib- und Sprachgebrauch der LSV, der Bildungspolitik und den Jugendverbänden gehören und dir bei LSP-Sitzungen immer wieder begegnen werden.</w:t>
      </w:r>
    </w:p>
    <w:p w:rsidR="00CA6354" w:rsidRPr="00E634D3" w:rsidRDefault="00CA6354" w:rsidP="00E634D3">
      <w:pPr>
        <w:pBdr>
          <w:bottom w:val="single" w:sz="8" w:space="0" w:color="000000"/>
        </w:pBdr>
        <w:jc w:val="both"/>
        <w:rPr>
          <w:rFonts w:ascii="Calibri" w:eastAsia="Arial" w:hAnsi="Calibri" w:cs="Calibri"/>
          <w:sz w:val="12"/>
          <w:szCs w:val="12"/>
        </w:rPr>
      </w:pPr>
    </w:p>
    <w:p w:rsidR="00CA6354" w:rsidRPr="00E634D3" w:rsidRDefault="00CA6354" w:rsidP="00E634D3">
      <w:pPr>
        <w:jc w:val="both"/>
        <w:rPr>
          <w:rFonts w:ascii="Calibri" w:eastAsia="Arial" w:hAnsi="Calibri" w:cs="Calibri"/>
          <w:sz w:val="12"/>
          <w:szCs w:val="12"/>
        </w:rPr>
      </w:pPr>
    </w:p>
    <w:p w:rsidR="00CA6354" w:rsidRPr="00E634D3" w:rsidRDefault="00FB0EDC" w:rsidP="00E634D3">
      <w:pPr>
        <w:keepNext/>
        <w:jc w:val="both"/>
        <w:rPr>
          <w:rFonts w:ascii="Calibri" w:eastAsia="Arial" w:hAnsi="Calibri" w:cs="Calibri"/>
          <w:b/>
          <w:bCs/>
          <w:sz w:val="32"/>
          <w:szCs w:val="32"/>
        </w:rPr>
      </w:pPr>
      <w:r w:rsidRPr="00E634D3">
        <w:rPr>
          <w:rFonts w:ascii="Calibri" w:hAnsi="Calibri" w:cs="Calibri"/>
          <w:b/>
          <w:bCs/>
          <w:sz w:val="32"/>
          <w:szCs w:val="32"/>
        </w:rPr>
        <w:t>A…</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rPr>
      </w:pPr>
      <w:r w:rsidRPr="00E634D3">
        <w:rPr>
          <w:rFonts w:ascii="Calibri" w:hAnsi="Calibri" w:cs="Calibri"/>
        </w:rPr>
        <w:t>AG</w:t>
      </w:r>
      <w:r w:rsidRPr="00E634D3">
        <w:rPr>
          <w:rFonts w:ascii="Calibri" w:hAnsi="Calibri" w:cs="Calibri"/>
        </w:rPr>
        <w:tab/>
      </w:r>
      <w:r w:rsidRPr="00E634D3">
        <w:rPr>
          <w:rFonts w:ascii="Calibri" w:hAnsi="Calibri" w:cs="Calibri"/>
        </w:rPr>
        <w:tab/>
        <w:t>Arbeitsgemeinschaft</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rPr>
      </w:pPr>
      <w:r w:rsidRPr="00E634D3">
        <w:rPr>
          <w:rFonts w:ascii="Calibri" w:hAnsi="Calibri" w:cs="Calibri"/>
        </w:rPr>
        <w:t>AG d. LEB</w:t>
      </w:r>
      <w:r w:rsidRPr="00E634D3">
        <w:rPr>
          <w:rFonts w:ascii="Calibri" w:hAnsi="Calibri" w:cs="Calibri"/>
        </w:rPr>
        <w:tab/>
        <w:t>Arbeitsgemeinschaft der Landeselternbeiräte. Zusammenschluss aller</w:t>
      </w:r>
    </w:p>
    <w:p w:rsidR="00CA6354" w:rsidRPr="00E634D3" w:rsidRDefault="00FB0EDC" w:rsidP="00E634D3">
      <w:pPr>
        <w:jc w:val="both"/>
        <w:rPr>
          <w:rFonts w:ascii="Calibri" w:eastAsia="Arial" w:hAnsi="Calibri" w:cs="Calibri"/>
        </w:rPr>
      </w:pPr>
      <w:r w:rsidRPr="00E634D3">
        <w:rPr>
          <w:rFonts w:ascii="Calibri" w:eastAsia="Arial" w:hAnsi="Calibri" w:cs="Calibri"/>
        </w:rPr>
        <w:tab/>
      </w:r>
      <w:r w:rsidRPr="00E634D3">
        <w:rPr>
          <w:rFonts w:ascii="Calibri" w:eastAsia="Arial" w:hAnsi="Calibri" w:cs="Calibri"/>
        </w:rPr>
        <w:tab/>
        <w:t>Landeselternbeiratsvorsitzenden der einzelnen Schularten</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ind w:left="1416" w:hanging="1416"/>
        <w:jc w:val="both"/>
        <w:rPr>
          <w:rFonts w:ascii="Calibri" w:eastAsia="Arial" w:hAnsi="Calibri" w:cs="Calibri"/>
        </w:rPr>
      </w:pPr>
      <w:r w:rsidRPr="00E634D3">
        <w:rPr>
          <w:rFonts w:ascii="Calibri" w:hAnsi="Calibri" w:cs="Calibri"/>
        </w:rPr>
        <w:t>AK</w:t>
      </w:r>
      <w:r w:rsidRPr="00E634D3">
        <w:rPr>
          <w:rFonts w:ascii="Calibri" w:hAnsi="Calibri" w:cs="Calibri"/>
        </w:rPr>
        <w:tab/>
        <w:t xml:space="preserve">Arbeitskreis. Im LSV-Bereich vor allem ein AK des LSP. Gruppe von LSP Delegierten, die sich mit einem Schwerpunktthema der LSV beschäftigen, z. B. Recht, Homosexualität, </w:t>
      </w:r>
      <w:proofErr w:type="spellStart"/>
      <w:r w:rsidRPr="00E634D3">
        <w:rPr>
          <w:rFonts w:ascii="Calibri" w:hAnsi="Calibri" w:cs="Calibri"/>
        </w:rPr>
        <w:t>LandesschülerInnenkongress</w:t>
      </w:r>
      <w:proofErr w:type="spellEnd"/>
      <w:r w:rsidRPr="00E634D3">
        <w:rPr>
          <w:rFonts w:ascii="Calibri" w:hAnsi="Calibri" w:cs="Calibri"/>
        </w:rPr>
        <w:t>, SHL</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ind w:left="1416" w:hanging="1416"/>
        <w:jc w:val="both"/>
        <w:rPr>
          <w:rFonts w:ascii="Calibri" w:eastAsia="Arial" w:hAnsi="Calibri" w:cs="Calibri"/>
        </w:rPr>
      </w:pPr>
      <w:r w:rsidRPr="00E634D3">
        <w:rPr>
          <w:rFonts w:ascii="Calibri" w:hAnsi="Calibri" w:cs="Calibri"/>
        </w:rPr>
        <w:t>AStA</w:t>
      </w:r>
      <w:r w:rsidRPr="00E634D3">
        <w:rPr>
          <w:rFonts w:ascii="Calibri" w:hAnsi="Calibri" w:cs="Calibri"/>
        </w:rPr>
        <w:tab/>
        <w:t>Allgemeiner Studierendenausschuss. Vertretung der Studierenden einer Universität oder einer Fachhochschule.</w:t>
      </w:r>
    </w:p>
    <w:p w:rsidR="00CA6354" w:rsidRPr="00E634D3" w:rsidRDefault="00CA6354" w:rsidP="00E634D3">
      <w:pPr>
        <w:pBdr>
          <w:bottom w:val="single" w:sz="8" w:space="0" w:color="000000"/>
        </w:pBdr>
        <w:jc w:val="both"/>
        <w:rPr>
          <w:rFonts w:ascii="Calibri" w:eastAsia="Arial" w:hAnsi="Calibri" w:cs="Calibri"/>
          <w:sz w:val="12"/>
          <w:szCs w:val="12"/>
        </w:rPr>
      </w:pP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b/>
          <w:bCs/>
          <w:sz w:val="32"/>
          <w:szCs w:val="32"/>
        </w:rPr>
      </w:pPr>
      <w:r w:rsidRPr="00E634D3">
        <w:rPr>
          <w:rFonts w:ascii="Calibri" w:hAnsi="Calibri" w:cs="Calibri"/>
          <w:b/>
          <w:bCs/>
          <w:sz w:val="32"/>
          <w:szCs w:val="32"/>
        </w:rPr>
        <w:t>B…</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ind w:left="1416" w:hanging="1416"/>
        <w:jc w:val="both"/>
        <w:rPr>
          <w:rFonts w:ascii="Calibri" w:eastAsia="Arial" w:hAnsi="Calibri" w:cs="Calibri"/>
        </w:rPr>
      </w:pPr>
      <w:r w:rsidRPr="00E634D3">
        <w:rPr>
          <w:rFonts w:ascii="Calibri" w:hAnsi="Calibri" w:cs="Calibri"/>
        </w:rPr>
        <w:t>BSK</w:t>
      </w:r>
      <w:r w:rsidRPr="00E634D3">
        <w:rPr>
          <w:rFonts w:ascii="Calibri" w:hAnsi="Calibri" w:cs="Calibri"/>
        </w:rPr>
        <w:tab/>
        <w:t>Bundesschülerkonferenz. Ständige Konferenz der Landesschülervertretungen der Bundesländer</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rPr>
      </w:pPr>
      <w:r w:rsidRPr="00E634D3">
        <w:rPr>
          <w:rFonts w:ascii="Calibri" w:hAnsi="Calibri" w:cs="Calibri"/>
        </w:rPr>
        <w:t>BiMi</w:t>
      </w:r>
      <w:r w:rsidRPr="00E634D3">
        <w:rPr>
          <w:rFonts w:ascii="Calibri" w:hAnsi="Calibri" w:cs="Calibri"/>
        </w:rPr>
        <w:tab/>
      </w:r>
      <w:r w:rsidRPr="00E634D3">
        <w:rPr>
          <w:rFonts w:ascii="Calibri" w:hAnsi="Calibri" w:cs="Calibri"/>
        </w:rPr>
        <w:tab/>
        <w:t>Bildungsministerium (siehe auch MBWK)</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rPr>
      </w:pPr>
      <w:r w:rsidRPr="00E634D3">
        <w:rPr>
          <w:rFonts w:ascii="Calibri" w:hAnsi="Calibri" w:cs="Calibri"/>
        </w:rPr>
        <w:t>BLBS</w:t>
      </w:r>
      <w:r w:rsidRPr="00E634D3">
        <w:rPr>
          <w:rFonts w:ascii="Calibri" w:hAnsi="Calibri" w:cs="Calibri"/>
        </w:rPr>
        <w:tab/>
      </w:r>
      <w:r w:rsidRPr="00E634D3">
        <w:rPr>
          <w:rFonts w:ascii="Calibri" w:hAnsi="Calibri" w:cs="Calibri"/>
        </w:rPr>
        <w:tab/>
        <w:t>Bundesverband der Lehrer an beruflichen Schulen.</w:t>
      </w:r>
    </w:p>
    <w:p w:rsidR="00CA6354" w:rsidRPr="00E634D3" w:rsidRDefault="00FB0EDC" w:rsidP="00E634D3">
      <w:pPr>
        <w:ind w:left="708" w:firstLine="708"/>
        <w:jc w:val="both"/>
        <w:rPr>
          <w:rFonts w:ascii="Calibri" w:eastAsia="Arial" w:hAnsi="Calibri" w:cs="Calibri"/>
        </w:rPr>
      </w:pPr>
      <w:r w:rsidRPr="00E634D3">
        <w:rPr>
          <w:rFonts w:ascii="Calibri" w:hAnsi="Calibri" w:cs="Calibri"/>
        </w:rPr>
        <w:t>Berufsschullehrerverband</w:t>
      </w:r>
    </w:p>
    <w:p w:rsidR="00CA6354" w:rsidRPr="00E634D3" w:rsidRDefault="00CA6354" w:rsidP="00E634D3">
      <w:pPr>
        <w:ind w:left="708" w:firstLine="708"/>
        <w:jc w:val="both"/>
        <w:rPr>
          <w:rFonts w:ascii="Calibri" w:eastAsia="Arial" w:hAnsi="Calibri" w:cs="Calibri"/>
          <w:sz w:val="12"/>
          <w:szCs w:val="12"/>
        </w:rPr>
      </w:pPr>
    </w:p>
    <w:p w:rsidR="00CA6354" w:rsidRPr="00E634D3" w:rsidRDefault="00CA6354" w:rsidP="00E634D3">
      <w:pPr>
        <w:jc w:val="both"/>
        <w:rPr>
          <w:rFonts w:ascii="Calibri" w:eastAsia="Arial" w:hAnsi="Calibri" w:cs="Calibri"/>
        </w:rPr>
      </w:pPr>
    </w:p>
    <w:p w:rsidR="00CA6354" w:rsidRPr="00E634D3" w:rsidRDefault="00FB0EDC" w:rsidP="00E634D3">
      <w:pPr>
        <w:jc w:val="both"/>
        <w:rPr>
          <w:rFonts w:ascii="Calibri" w:eastAsia="Arial" w:hAnsi="Calibri" w:cs="Calibri"/>
        </w:rPr>
      </w:pPr>
      <w:r w:rsidRPr="00E634D3">
        <w:rPr>
          <w:rFonts w:ascii="Calibri" w:hAnsi="Calibri" w:cs="Calibri"/>
        </w:rPr>
        <w:t>BS</w:t>
      </w:r>
      <w:r w:rsidRPr="00E634D3">
        <w:rPr>
          <w:rFonts w:ascii="Calibri" w:hAnsi="Calibri" w:cs="Calibri"/>
        </w:rPr>
        <w:tab/>
      </w:r>
      <w:r w:rsidRPr="00E634D3">
        <w:rPr>
          <w:rFonts w:ascii="Calibri" w:hAnsi="Calibri" w:cs="Calibri"/>
        </w:rPr>
        <w:tab/>
        <w:t>Berufsbildende Schulen</w:t>
      </w:r>
    </w:p>
    <w:p w:rsidR="00CA6354" w:rsidRPr="00E634D3" w:rsidRDefault="00CA6354" w:rsidP="00E634D3">
      <w:pPr>
        <w:jc w:val="both"/>
        <w:rPr>
          <w:rFonts w:ascii="Calibri" w:eastAsia="Arial" w:hAnsi="Calibri" w:cs="Calibri"/>
          <w:sz w:val="12"/>
          <w:szCs w:val="12"/>
        </w:rPr>
      </w:pPr>
    </w:p>
    <w:p w:rsidR="00CA6354" w:rsidRPr="00E634D3" w:rsidRDefault="00CA6354" w:rsidP="00E634D3">
      <w:pPr>
        <w:jc w:val="both"/>
        <w:rPr>
          <w:rFonts w:ascii="Calibri" w:eastAsia="Arial" w:hAnsi="Calibri" w:cs="Calibri"/>
          <w:sz w:val="12"/>
          <w:szCs w:val="12"/>
        </w:rPr>
      </w:pPr>
    </w:p>
    <w:p w:rsidR="00CA6354" w:rsidRPr="00E634D3" w:rsidRDefault="00CA6354" w:rsidP="00E634D3">
      <w:pPr>
        <w:jc w:val="both"/>
        <w:rPr>
          <w:rFonts w:ascii="Calibri" w:eastAsia="Arial" w:hAnsi="Calibri" w:cs="Calibri"/>
        </w:rPr>
      </w:pPr>
    </w:p>
    <w:p w:rsidR="00CA6354" w:rsidRPr="00E634D3" w:rsidRDefault="00FB0EDC" w:rsidP="00E634D3">
      <w:pPr>
        <w:pBdr>
          <w:top w:val="single" w:sz="4" w:space="1" w:color="auto"/>
        </w:pBdr>
        <w:jc w:val="both"/>
        <w:rPr>
          <w:rFonts w:ascii="Calibri" w:eastAsia="Arial" w:hAnsi="Calibri" w:cs="Calibri"/>
          <w:b/>
          <w:bCs/>
          <w:sz w:val="32"/>
          <w:szCs w:val="32"/>
        </w:rPr>
      </w:pPr>
      <w:r w:rsidRPr="00E634D3">
        <w:rPr>
          <w:rFonts w:ascii="Calibri" w:hAnsi="Calibri" w:cs="Calibri"/>
          <w:b/>
          <w:bCs/>
          <w:sz w:val="32"/>
          <w:szCs w:val="32"/>
        </w:rPr>
        <w:t>G…</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ind w:left="1416" w:hanging="1416"/>
        <w:jc w:val="both"/>
        <w:rPr>
          <w:rFonts w:ascii="Calibri" w:eastAsia="Arial" w:hAnsi="Calibri" w:cs="Calibri"/>
        </w:rPr>
      </w:pPr>
      <w:r w:rsidRPr="00E634D3">
        <w:rPr>
          <w:rFonts w:ascii="Calibri" w:hAnsi="Calibri" w:cs="Calibri"/>
        </w:rPr>
        <w:t>GJ</w:t>
      </w:r>
      <w:r w:rsidRPr="00E634D3">
        <w:rPr>
          <w:rFonts w:ascii="Calibri" w:hAnsi="Calibri" w:cs="Calibri"/>
        </w:rPr>
        <w:tab/>
        <w:t>Grüne Jugend. Jugendorganisation von Bündnis 90/Die Grünen</w:t>
      </w:r>
    </w:p>
    <w:p w:rsidR="00CA6354" w:rsidRPr="00E634D3" w:rsidRDefault="00CA6354" w:rsidP="00E634D3">
      <w:pPr>
        <w:ind w:left="1416" w:hanging="1416"/>
        <w:jc w:val="both"/>
        <w:rPr>
          <w:rFonts w:ascii="Calibri" w:eastAsia="Arial" w:hAnsi="Calibri" w:cs="Calibri"/>
          <w:sz w:val="12"/>
          <w:szCs w:val="12"/>
        </w:rPr>
      </w:pPr>
    </w:p>
    <w:p w:rsidR="00CA6354" w:rsidRPr="00E634D3" w:rsidRDefault="00FB0EDC" w:rsidP="00E634D3">
      <w:pPr>
        <w:jc w:val="both"/>
        <w:rPr>
          <w:rFonts w:ascii="Calibri" w:eastAsia="Arial" w:hAnsi="Calibri" w:cs="Calibri"/>
        </w:rPr>
      </w:pPr>
      <w:r w:rsidRPr="00E634D3">
        <w:rPr>
          <w:rFonts w:ascii="Calibri" w:hAnsi="Calibri" w:cs="Calibri"/>
        </w:rPr>
        <w:t>GEW</w:t>
      </w:r>
      <w:r w:rsidRPr="00E634D3">
        <w:rPr>
          <w:rFonts w:ascii="Calibri" w:hAnsi="Calibri" w:cs="Calibri"/>
        </w:rPr>
        <w:tab/>
      </w:r>
      <w:r w:rsidRPr="00E634D3">
        <w:rPr>
          <w:rFonts w:ascii="Calibri" w:hAnsi="Calibri" w:cs="Calibri"/>
        </w:rPr>
        <w:tab/>
        <w:t>Gewerkschaft Erziehung und Wissenschaft. Lehrergewerkschaft</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rPr>
      </w:pPr>
      <w:r w:rsidRPr="00E634D3">
        <w:rPr>
          <w:rFonts w:ascii="Calibri" w:hAnsi="Calibri" w:cs="Calibri"/>
        </w:rPr>
        <w:t>GF</w:t>
      </w:r>
      <w:r w:rsidRPr="00E634D3">
        <w:rPr>
          <w:rFonts w:ascii="Calibri" w:hAnsi="Calibri" w:cs="Calibri"/>
        </w:rPr>
        <w:tab/>
      </w:r>
      <w:r w:rsidRPr="00E634D3">
        <w:rPr>
          <w:rFonts w:ascii="Calibri" w:hAnsi="Calibri" w:cs="Calibri"/>
        </w:rPr>
        <w:tab/>
        <w:t>Geschäftsführer</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ind w:left="1416" w:hanging="1416"/>
        <w:jc w:val="both"/>
        <w:rPr>
          <w:rFonts w:ascii="Calibri" w:eastAsia="Arial" w:hAnsi="Calibri" w:cs="Calibri"/>
        </w:rPr>
      </w:pPr>
      <w:r w:rsidRPr="00E634D3">
        <w:rPr>
          <w:rFonts w:ascii="Calibri" w:hAnsi="Calibri" w:cs="Calibri"/>
        </w:rPr>
        <w:t>GO (Antrag)</w:t>
      </w:r>
      <w:r w:rsidRPr="00E634D3">
        <w:rPr>
          <w:rFonts w:ascii="Calibri" w:hAnsi="Calibri" w:cs="Calibri"/>
        </w:rPr>
        <w:tab/>
        <w:t>Geschäftsordnung. Regelwerk, nach dem die Sitzung eines Gremiums (wie LSP) abläuft. Ein Antrag zur GO wird durch Melden mit beiden Armen angekündigt und beinhaltet einen Vorschlag zur weiteren Vorgehensweise auf der Sitzung, z. B. Schluss der Rednerliste, sofortig Abstimmung, u.a.</w:t>
      </w:r>
    </w:p>
    <w:p w:rsidR="00CA6354" w:rsidRPr="00E634D3" w:rsidRDefault="00CA6354" w:rsidP="00E634D3">
      <w:pPr>
        <w:ind w:left="1416" w:hanging="1416"/>
        <w:jc w:val="both"/>
        <w:rPr>
          <w:rFonts w:ascii="Calibri" w:eastAsia="Arial" w:hAnsi="Calibri" w:cs="Calibri"/>
        </w:rPr>
      </w:pPr>
    </w:p>
    <w:p w:rsidR="00CA6354" w:rsidRPr="00E634D3" w:rsidRDefault="00FB0EDC" w:rsidP="00E634D3">
      <w:pPr>
        <w:ind w:left="1416" w:hanging="1416"/>
        <w:jc w:val="both"/>
        <w:rPr>
          <w:rFonts w:ascii="Calibri" w:eastAsia="Arial" w:hAnsi="Calibri" w:cs="Calibri"/>
        </w:rPr>
      </w:pPr>
      <w:r w:rsidRPr="00E634D3">
        <w:rPr>
          <w:rFonts w:ascii="Calibri" w:hAnsi="Calibri" w:cs="Calibri"/>
        </w:rPr>
        <w:t>...G</w:t>
      </w:r>
      <w:r w:rsidRPr="00E634D3">
        <w:rPr>
          <w:rFonts w:ascii="Calibri" w:hAnsi="Calibri" w:cs="Calibri"/>
        </w:rPr>
        <w:tab/>
        <w:t xml:space="preserve">...Gesetz. z. B. : </w:t>
      </w:r>
      <w:proofErr w:type="spellStart"/>
      <w:r w:rsidRPr="00E634D3">
        <w:rPr>
          <w:rFonts w:ascii="Calibri" w:hAnsi="Calibri" w:cs="Calibri"/>
        </w:rPr>
        <w:t>SchulG</w:t>
      </w:r>
      <w:proofErr w:type="spellEnd"/>
      <w:r w:rsidRPr="00E634D3">
        <w:rPr>
          <w:rFonts w:ascii="Calibri" w:hAnsi="Calibri" w:cs="Calibri"/>
        </w:rPr>
        <w:t xml:space="preserve"> = Schulgesetz, BGB = Bürgerliches Gesetzbuch</w:t>
      </w:r>
    </w:p>
    <w:p w:rsidR="00CA6354" w:rsidRPr="00E634D3" w:rsidRDefault="00CA6354" w:rsidP="00E634D3">
      <w:pPr>
        <w:ind w:left="1416" w:hanging="1416"/>
        <w:jc w:val="both"/>
        <w:rPr>
          <w:rFonts w:ascii="Calibri" w:eastAsia="Arial" w:hAnsi="Calibri" w:cs="Calibri"/>
        </w:rPr>
      </w:pPr>
    </w:p>
    <w:p w:rsidR="00CA6354" w:rsidRPr="00E634D3" w:rsidRDefault="00CA6354" w:rsidP="00E634D3">
      <w:pPr>
        <w:ind w:left="1416" w:hanging="1416"/>
        <w:jc w:val="both"/>
        <w:rPr>
          <w:rFonts w:ascii="Calibri" w:eastAsia="Arial" w:hAnsi="Calibri" w:cs="Calibri"/>
        </w:rPr>
      </w:pPr>
    </w:p>
    <w:p w:rsidR="00E1082D" w:rsidRPr="00E634D3" w:rsidRDefault="00E1082D" w:rsidP="00E634D3">
      <w:pPr>
        <w:ind w:left="1416" w:hanging="1416"/>
        <w:jc w:val="both"/>
        <w:rPr>
          <w:rFonts w:ascii="Calibri" w:eastAsia="Arial" w:hAnsi="Calibri" w:cs="Calibri"/>
        </w:rPr>
      </w:pPr>
    </w:p>
    <w:p w:rsidR="00CA6354" w:rsidRPr="00E634D3" w:rsidRDefault="00CA6354" w:rsidP="00E634D3">
      <w:pPr>
        <w:ind w:left="1416" w:hanging="1416"/>
        <w:jc w:val="both"/>
        <w:rPr>
          <w:rFonts w:ascii="Calibri" w:eastAsia="Arial" w:hAnsi="Calibri" w:cs="Calibri"/>
        </w:rPr>
      </w:pPr>
    </w:p>
    <w:p w:rsidR="00CA6354" w:rsidRPr="00E634D3" w:rsidRDefault="00CA6354" w:rsidP="00E634D3">
      <w:pPr>
        <w:pBdr>
          <w:bottom w:val="single" w:sz="8" w:space="0" w:color="000000"/>
        </w:pBdr>
        <w:ind w:left="1416" w:hanging="1416"/>
        <w:jc w:val="both"/>
        <w:rPr>
          <w:rFonts w:ascii="Calibri" w:eastAsia="Arial" w:hAnsi="Calibri" w:cs="Calibri"/>
          <w:sz w:val="12"/>
          <w:szCs w:val="12"/>
        </w:rPr>
      </w:pPr>
    </w:p>
    <w:p w:rsidR="00CA6354" w:rsidRPr="00E634D3" w:rsidRDefault="00CA6354" w:rsidP="00E634D3">
      <w:pPr>
        <w:ind w:left="1416" w:hanging="1416"/>
        <w:jc w:val="both"/>
        <w:rPr>
          <w:rFonts w:ascii="Calibri" w:eastAsia="Arial" w:hAnsi="Calibri" w:cs="Calibri"/>
          <w:sz w:val="12"/>
          <w:szCs w:val="12"/>
        </w:rPr>
      </w:pPr>
    </w:p>
    <w:p w:rsidR="00CA6354" w:rsidRPr="00E634D3" w:rsidRDefault="00FB0EDC" w:rsidP="00E634D3">
      <w:pPr>
        <w:jc w:val="both"/>
        <w:rPr>
          <w:rFonts w:ascii="Calibri" w:eastAsia="Arial" w:hAnsi="Calibri" w:cs="Calibri"/>
          <w:b/>
          <w:bCs/>
          <w:sz w:val="32"/>
          <w:szCs w:val="32"/>
        </w:rPr>
      </w:pPr>
      <w:r w:rsidRPr="00E634D3">
        <w:rPr>
          <w:rFonts w:ascii="Calibri" w:hAnsi="Calibri" w:cs="Calibri"/>
          <w:b/>
          <w:bCs/>
          <w:sz w:val="32"/>
          <w:szCs w:val="32"/>
        </w:rPr>
        <w:t>I…</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ind w:left="1416" w:hanging="1416"/>
        <w:jc w:val="both"/>
        <w:rPr>
          <w:rFonts w:ascii="Calibri" w:eastAsia="Arial" w:hAnsi="Calibri" w:cs="Calibri"/>
        </w:rPr>
      </w:pPr>
      <w:r w:rsidRPr="00E634D3">
        <w:rPr>
          <w:rFonts w:ascii="Calibri" w:hAnsi="Calibri" w:cs="Calibri"/>
        </w:rPr>
        <w:t>IQSH</w:t>
      </w:r>
      <w:r w:rsidRPr="00E634D3">
        <w:rPr>
          <w:rFonts w:ascii="Calibri" w:hAnsi="Calibri" w:cs="Calibri"/>
        </w:rPr>
        <w:tab/>
        <w:t>Institut für Qualitätsentwicklung an Schulen in Schleswig-Holstein</w:t>
      </w:r>
    </w:p>
    <w:p w:rsidR="00CA6354" w:rsidRPr="00E634D3" w:rsidRDefault="00CA6354" w:rsidP="00E634D3">
      <w:pPr>
        <w:ind w:left="1416" w:hanging="1416"/>
        <w:jc w:val="both"/>
        <w:rPr>
          <w:rFonts w:ascii="Calibri" w:eastAsia="Arial" w:hAnsi="Calibri" w:cs="Calibri"/>
          <w:sz w:val="12"/>
          <w:szCs w:val="12"/>
        </w:rPr>
      </w:pPr>
    </w:p>
    <w:p w:rsidR="00CA6354" w:rsidRPr="00E634D3" w:rsidRDefault="00FB0EDC" w:rsidP="00E634D3">
      <w:pPr>
        <w:ind w:left="1416" w:hanging="1416"/>
        <w:jc w:val="both"/>
        <w:rPr>
          <w:rFonts w:ascii="Calibri" w:eastAsia="Arial" w:hAnsi="Calibri" w:cs="Calibri"/>
        </w:rPr>
      </w:pPr>
      <w:r w:rsidRPr="00E634D3">
        <w:rPr>
          <w:rFonts w:ascii="Calibri" w:hAnsi="Calibri" w:cs="Calibri"/>
        </w:rPr>
        <w:t>IVL</w:t>
      </w:r>
      <w:r w:rsidRPr="00E634D3">
        <w:rPr>
          <w:rFonts w:ascii="Calibri" w:hAnsi="Calibri" w:cs="Calibri"/>
        </w:rPr>
        <w:tab/>
        <w:t>Interessenvertretung der Lehrkräfte</w:t>
      </w:r>
    </w:p>
    <w:p w:rsidR="00CA6354" w:rsidRPr="00E634D3" w:rsidRDefault="00CA6354" w:rsidP="00E634D3">
      <w:pPr>
        <w:pBdr>
          <w:bottom w:val="single" w:sz="8" w:space="0" w:color="000000"/>
        </w:pBdr>
        <w:ind w:left="1416" w:hanging="1416"/>
        <w:jc w:val="both"/>
        <w:rPr>
          <w:rFonts w:ascii="Calibri" w:eastAsia="Arial" w:hAnsi="Calibri" w:cs="Calibri"/>
          <w:sz w:val="12"/>
          <w:szCs w:val="12"/>
        </w:rPr>
      </w:pPr>
    </w:p>
    <w:p w:rsidR="00CA6354" w:rsidRPr="00E634D3" w:rsidRDefault="00CA6354" w:rsidP="00E634D3">
      <w:pPr>
        <w:jc w:val="both"/>
        <w:rPr>
          <w:rFonts w:ascii="Calibri" w:eastAsia="Arial" w:hAnsi="Calibri" w:cs="Calibri"/>
          <w:b/>
          <w:bCs/>
          <w:sz w:val="12"/>
          <w:szCs w:val="12"/>
        </w:rPr>
      </w:pPr>
    </w:p>
    <w:p w:rsidR="00CA6354" w:rsidRPr="00E634D3" w:rsidRDefault="00FB0EDC" w:rsidP="00E634D3">
      <w:pPr>
        <w:jc w:val="both"/>
        <w:rPr>
          <w:rFonts w:ascii="Calibri" w:eastAsia="Arial" w:hAnsi="Calibri" w:cs="Calibri"/>
          <w:b/>
          <w:bCs/>
          <w:sz w:val="32"/>
          <w:szCs w:val="32"/>
        </w:rPr>
      </w:pPr>
      <w:r w:rsidRPr="00E634D3">
        <w:rPr>
          <w:rFonts w:ascii="Calibri" w:hAnsi="Calibri" w:cs="Calibri"/>
          <w:b/>
          <w:bCs/>
          <w:sz w:val="32"/>
          <w:szCs w:val="32"/>
        </w:rPr>
        <w:t>J…</w:t>
      </w:r>
    </w:p>
    <w:p w:rsidR="00CA6354" w:rsidRPr="00E634D3" w:rsidRDefault="00CA6354" w:rsidP="00E634D3">
      <w:pPr>
        <w:jc w:val="both"/>
        <w:rPr>
          <w:rFonts w:ascii="Calibri" w:eastAsia="Arial" w:hAnsi="Calibri" w:cs="Calibri"/>
          <w:b/>
          <w:bCs/>
          <w:i/>
          <w:iCs/>
          <w:sz w:val="12"/>
          <w:szCs w:val="12"/>
          <w:u w:val="single"/>
        </w:rPr>
      </w:pPr>
    </w:p>
    <w:p w:rsidR="00CA6354" w:rsidRPr="00E634D3" w:rsidRDefault="00FB0EDC" w:rsidP="00E634D3">
      <w:pPr>
        <w:jc w:val="both"/>
        <w:rPr>
          <w:rFonts w:ascii="Calibri" w:eastAsia="Arial" w:hAnsi="Calibri" w:cs="Calibri"/>
        </w:rPr>
      </w:pPr>
      <w:r w:rsidRPr="00E634D3">
        <w:rPr>
          <w:rFonts w:ascii="Calibri" w:hAnsi="Calibri" w:cs="Calibri"/>
        </w:rPr>
        <w:t>JPSH</w:t>
      </w:r>
      <w:r w:rsidRPr="00E634D3">
        <w:rPr>
          <w:rFonts w:ascii="Calibri" w:hAnsi="Calibri" w:cs="Calibri"/>
        </w:rPr>
        <w:tab/>
      </w:r>
      <w:r w:rsidRPr="00E634D3">
        <w:rPr>
          <w:rFonts w:ascii="Calibri" w:hAnsi="Calibri" w:cs="Calibri"/>
        </w:rPr>
        <w:tab/>
        <w:t>Junge Presse Schleswig-Holstein. Arbeitsgemeinschaft jugendeigener</w:t>
      </w:r>
    </w:p>
    <w:p w:rsidR="00CA6354" w:rsidRPr="00E634D3" w:rsidRDefault="00FB0EDC" w:rsidP="00E634D3">
      <w:pPr>
        <w:jc w:val="both"/>
        <w:rPr>
          <w:rFonts w:ascii="Calibri" w:eastAsia="Arial" w:hAnsi="Calibri" w:cs="Calibri"/>
        </w:rPr>
      </w:pPr>
      <w:r w:rsidRPr="00E634D3">
        <w:rPr>
          <w:rFonts w:ascii="Calibri" w:eastAsia="Arial" w:hAnsi="Calibri" w:cs="Calibri"/>
        </w:rPr>
        <w:tab/>
      </w:r>
      <w:r w:rsidRPr="00E634D3">
        <w:rPr>
          <w:rFonts w:ascii="Calibri" w:eastAsia="Arial" w:hAnsi="Calibri" w:cs="Calibri"/>
        </w:rPr>
        <w:tab/>
        <w:t>Medien in Schleswig-Holstein, Ansprechpartner f</w:t>
      </w:r>
      <w:r w:rsidRPr="00E634D3">
        <w:rPr>
          <w:rFonts w:ascii="Calibri" w:hAnsi="Calibri" w:cs="Calibri"/>
        </w:rPr>
        <w:t>ür Schülerzeitungen</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rPr>
      </w:pPr>
      <w:r w:rsidRPr="00E634D3">
        <w:rPr>
          <w:rFonts w:ascii="Calibri" w:hAnsi="Calibri" w:cs="Calibri"/>
        </w:rPr>
        <w:t>JU</w:t>
      </w:r>
      <w:r w:rsidRPr="00E634D3">
        <w:rPr>
          <w:rFonts w:ascii="Calibri" w:hAnsi="Calibri" w:cs="Calibri"/>
        </w:rPr>
        <w:tab/>
      </w:r>
      <w:r w:rsidRPr="00E634D3">
        <w:rPr>
          <w:rFonts w:ascii="Calibri" w:hAnsi="Calibri" w:cs="Calibri"/>
        </w:rPr>
        <w:tab/>
        <w:t>Junge Union. Jugendorganisation der CDU</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rPr>
      </w:pPr>
      <w:proofErr w:type="spellStart"/>
      <w:r w:rsidRPr="00E634D3">
        <w:rPr>
          <w:rFonts w:ascii="Calibri" w:hAnsi="Calibri" w:cs="Calibri"/>
        </w:rPr>
        <w:t>JuLis</w:t>
      </w:r>
      <w:proofErr w:type="spellEnd"/>
      <w:r w:rsidRPr="00E634D3">
        <w:rPr>
          <w:rFonts w:ascii="Calibri" w:hAnsi="Calibri" w:cs="Calibri"/>
        </w:rPr>
        <w:tab/>
      </w:r>
      <w:r w:rsidRPr="00E634D3">
        <w:rPr>
          <w:rFonts w:ascii="Calibri" w:hAnsi="Calibri" w:cs="Calibri"/>
        </w:rPr>
        <w:tab/>
        <w:t>Junge Liberale. Jugendorganisation der FDP</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rPr>
      </w:pPr>
      <w:r w:rsidRPr="00E634D3">
        <w:rPr>
          <w:rFonts w:ascii="Calibri" w:hAnsi="Calibri" w:cs="Calibri"/>
        </w:rPr>
        <w:t>Jusos</w:t>
      </w:r>
      <w:r w:rsidRPr="00E634D3">
        <w:rPr>
          <w:rFonts w:ascii="Calibri" w:hAnsi="Calibri" w:cs="Calibri"/>
        </w:rPr>
        <w:tab/>
      </w:r>
      <w:r w:rsidRPr="00E634D3">
        <w:rPr>
          <w:rFonts w:ascii="Calibri" w:hAnsi="Calibri" w:cs="Calibri"/>
        </w:rPr>
        <w:tab/>
        <w:t>Jungsozialisten. Jugendorganisation der SPD</w:t>
      </w:r>
    </w:p>
    <w:p w:rsidR="00CA6354" w:rsidRPr="00E634D3" w:rsidRDefault="00CA6354" w:rsidP="00E634D3">
      <w:pPr>
        <w:pBdr>
          <w:bottom w:val="single" w:sz="8" w:space="0" w:color="000000"/>
        </w:pBdr>
        <w:jc w:val="both"/>
        <w:rPr>
          <w:rFonts w:ascii="Calibri" w:eastAsia="Arial" w:hAnsi="Calibri" w:cs="Calibri"/>
          <w:b/>
          <w:bCs/>
          <w:i/>
          <w:iCs/>
          <w:sz w:val="12"/>
          <w:szCs w:val="12"/>
          <w:u w:val="single"/>
        </w:rPr>
      </w:pPr>
    </w:p>
    <w:p w:rsidR="00CA6354" w:rsidRPr="00E634D3" w:rsidRDefault="00CA6354" w:rsidP="00E634D3">
      <w:pPr>
        <w:jc w:val="both"/>
        <w:rPr>
          <w:rFonts w:ascii="Calibri" w:eastAsia="Arial" w:hAnsi="Calibri" w:cs="Calibri"/>
          <w:b/>
          <w:bCs/>
          <w:i/>
          <w:iCs/>
          <w:sz w:val="12"/>
          <w:szCs w:val="12"/>
          <w:u w:val="single"/>
        </w:rPr>
      </w:pPr>
    </w:p>
    <w:p w:rsidR="00CA6354" w:rsidRPr="00E634D3" w:rsidRDefault="00FB0EDC" w:rsidP="00E634D3">
      <w:pPr>
        <w:jc w:val="both"/>
        <w:rPr>
          <w:rFonts w:ascii="Calibri" w:eastAsia="Arial" w:hAnsi="Calibri" w:cs="Calibri"/>
          <w:b/>
          <w:bCs/>
          <w:sz w:val="32"/>
          <w:szCs w:val="32"/>
        </w:rPr>
      </w:pPr>
      <w:r w:rsidRPr="00E634D3">
        <w:rPr>
          <w:rFonts w:ascii="Calibri" w:hAnsi="Calibri" w:cs="Calibri"/>
          <w:b/>
          <w:bCs/>
          <w:sz w:val="32"/>
          <w:szCs w:val="32"/>
        </w:rPr>
        <w:t>K…</w:t>
      </w:r>
    </w:p>
    <w:p w:rsidR="00CA6354" w:rsidRPr="00E634D3" w:rsidRDefault="00CA6354" w:rsidP="00E634D3">
      <w:pPr>
        <w:jc w:val="both"/>
        <w:rPr>
          <w:rFonts w:ascii="Calibri" w:eastAsia="Arial" w:hAnsi="Calibri" w:cs="Calibri"/>
          <w:b/>
          <w:bCs/>
          <w:i/>
          <w:iCs/>
          <w:sz w:val="12"/>
          <w:szCs w:val="12"/>
          <w:u w:val="single"/>
        </w:rPr>
      </w:pPr>
    </w:p>
    <w:p w:rsidR="00CA6354" w:rsidRPr="00E634D3" w:rsidRDefault="00FB0EDC" w:rsidP="00E634D3">
      <w:pPr>
        <w:ind w:left="1416" w:hanging="1416"/>
        <w:jc w:val="both"/>
        <w:rPr>
          <w:rFonts w:ascii="Calibri" w:eastAsia="Arial" w:hAnsi="Calibri" w:cs="Calibri"/>
        </w:rPr>
      </w:pPr>
      <w:r w:rsidRPr="00E634D3">
        <w:rPr>
          <w:rFonts w:ascii="Calibri" w:hAnsi="Calibri" w:cs="Calibri"/>
        </w:rPr>
        <w:t>KMK</w:t>
      </w:r>
      <w:r w:rsidRPr="00E634D3">
        <w:rPr>
          <w:rFonts w:ascii="Calibri" w:hAnsi="Calibri" w:cs="Calibri"/>
        </w:rPr>
        <w:tab/>
        <w:t xml:space="preserve">Kultusministerkonferenz der Länder. Versammlung aller </w:t>
      </w:r>
      <w:proofErr w:type="spellStart"/>
      <w:r w:rsidRPr="00E634D3">
        <w:rPr>
          <w:rFonts w:ascii="Calibri" w:hAnsi="Calibri" w:cs="Calibri"/>
        </w:rPr>
        <w:t>BildungsministerInnen</w:t>
      </w:r>
      <w:proofErr w:type="spellEnd"/>
      <w:r w:rsidRPr="00E634D3">
        <w:rPr>
          <w:rFonts w:ascii="Calibri" w:hAnsi="Calibri" w:cs="Calibri"/>
        </w:rPr>
        <w:t xml:space="preserve"> der Bundesländer zwecks bundesweiter Koordination der Bildungspolitik.</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rPr>
      </w:pPr>
      <w:r w:rsidRPr="00E634D3">
        <w:rPr>
          <w:rFonts w:ascii="Calibri" w:hAnsi="Calibri" w:cs="Calibri"/>
        </w:rPr>
        <w:t>KSV</w:t>
      </w:r>
      <w:r w:rsidRPr="00E634D3">
        <w:rPr>
          <w:rFonts w:ascii="Calibri" w:hAnsi="Calibri" w:cs="Calibri"/>
        </w:rPr>
        <w:tab/>
      </w:r>
      <w:r w:rsidRPr="00E634D3">
        <w:rPr>
          <w:rFonts w:ascii="Calibri" w:hAnsi="Calibri" w:cs="Calibri"/>
        </w:rPr>
        <w:tab/>
      </w:r>
      <w:proofErr w:type="spellStart"/>
      <w:r w:rsidRPr="00E634D3">
        <w:rPr>
          <w:rFonts w:ascii="Calibri" w:hAnsi="Calibri" w:cs="Calibri"/>
        </w:rPr>
        <w:t>KreisschülerInnenvertretung</w:t>
      </w:r>
      <w:proofErr w:type="spellEnd"/>
      <w:r w:rsidRPr="00E634D3">
        <w:rPr>
          <w:rFonts w:ascii="Calibri" w:hAnsi="Calibri" w:cs="Calibri"/>
        </w:rPr>
        <w:t xml:space="preserve">. </w:t>
      </w:r>
      <w:proofErr w:type="spellStart"/>
      <w:r w:rsidRPr="00E634D3">
        <w:rPr>
          <w:rFonts w:ascii="Calibri" w:hAnsi="Calibri" w:cs="Calibri"/>
        </w:rPr>
        <w:t>SchülerInnenvertretung</w:t>
      </w:r>
      <w:proofErr w:type="spellEnd"/>
      <w:r w:rsidRPr="00E634D3">
        <w:rPr>
          <w:rFonts w:ascii="Calibri" w:hAnsi="Calibri" w:cs="Calibri"/>
        </w:rPr>
        <w:t xml:space="preserve"> auf Kreisebene</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ind w:left="1416" w:hanging="1416"/>
        <w:jc w:val="both"/>
        <w:rPr>
          <w:rFonts w:ascii="Calibri" w:eastAsia="Arial" w:hAnsi="Calibri" w:cs="Calibri"/>
        </w:rPr>
      </w:pPr>
      <w:r w:rsidRPr="00E634D3">
        <w:rPr>
          <w:rFonts w:ascii="Calibri" w:hAnsi="Calibri" w:cs="Calibri"/>
        </w:rPr>
        <w:t>KSP</w:t>
      </w:r>
      <w:r w:rsidRPr="00E634D3">
        <w:rPr>
          <w:rFonts w:ascii="Calibri" w:hAnsi="Calibri" w:cs="Calibri"/>
        </w:rPr>
        <w:tab/>
      </w:r>
      <w:proofErr w:type="spellStart"/>
      <w:r w:rsidRPr="00E634D3">
        <w:rPr>
          <w:rFonts w:ascii="Calibri" w:hAnsi="Calibri" w:cs="Calibri"/>
        </w:rPr>
        <w:t>KreisschülerInnenparlament</w:t>
      </w:r>
      <w:proofErr w:type="spellEnd"/>
      <w:r w:rsidRPr="00E634D3">
        <w:rPr>
          <w:rFonts w:ascii="Calibri" w:hAnsi="Calibri" w:cs="Calibri"/>
        </w:rPr>
        <w:t>. Oberstes Organ einer KSV (vergleichbar dem LSP auf Kreisebene). Setzt sich aus den KSP-Delegierten der in der KSV zusammengeschossenen Schularten zusammen.</w:t>
      </w:r>
    </w:p>
    <w:p w:rsidR="00CA6354" w:rsidRPr="00E634D3" w:rsidRDefault="00CA6354" w:rsidP="00E634D3">
      <w:pPr>
        <w:ind w:left="1416" w:hanging="1416"/>
        <w:jc w:val="both"/>
        <w:rPr>
          <w:rFonts w:ascii="Calibri" w:eastAsia="Arial" w:hAnsi="Calibri" w:cs="Calibri"/>
          <w:sz w:val="12"/>
          <w:szCs w:val="12"/>
        </w:rPr>
      </w:pPr>
    </w:p>
    <w:p w:rsidR="00CA6354" w:rsidRPr="00E634D3" w:rsidRDefault="00FB0EDC" w:rsidP="00E634D3">
      <w:pPr>
        <w:ind w:left="1416" w:hanging="1416"/>
        <w:jc w:val="both"/>
        <w:rPr>
          <w:rFonts w:ascii="Calibri" w:eastAsia="Arial" w:hAnsi="Calibri" w:cs="Calibri"/>
        </w:rPr>
      </w:pPr>
      <w:proofErr w:type="spellStart"/>
      <w:r w:rsidRPr="00E634D3">
        <w:rPr>
          <w:rFonts w:ascii="Calibri" w:hAnsi="Calibri" w:cs="Calibri"/>
        </w:rPr>
        <w:t>KSSpr</w:t>
      </w:r>
      <w:proofErr w:type="spellEnd"/>
      <w:r w:rsidRPr="00E634D3">
        <w:rPr>
          <w:rFonts w:ascii="Calibri" w:hAnsi="Calibri" w:cs="Calibri"/>
        </w:rPr>
        <w:t>.</w:t>
      </w:r>
      <w:r w:rsidRPr="00E634D3">
        <w:rPr>
          <w:rFonts w:ascii="Calibri" w:hAnsi="Calibri" w:cs="Calibri"/>
        </w:rPr>
        <w:tab/>
      </w:r>
      <w:proofErr w:type="spellStart"/>
      <w:r w:rsidRPr="00E634D3">
        <w:rPr>
          <w:rFonts w:ascii="Calibri" w:hAnsi="Calibri" w:cs="Calibri"/>
        </w:rPr>
        <w:t>KreisschülerInnensprecherIn</w:t>
      </w:r>
      <w:proofErr w:type="spellEnd"/>
    </w:p>
    <w:p w:rsidR="00CA6354" w:rsidRPr="00E634D3" w:rsidRDefault="00CA6354" w:rsidP="00E634D3">
      <w:pPr>
        <w:pBdr>
          <w:bottom w:val="single" w:sz="8" w:space="0" w:color="000000"/>
        </w:pBdr>
        <w:jc w:val="both"/>
        <w:rPr>
          <w:rFonts w:ascii="Calibri" w:eastAsia="Arial" w:hAnsi="Calibri" w:cs="Calibri"/>
          <w:sz w:val="12"/>
          <w:szCs w:val="12"/>
        </w:rPr>
      </w:pP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b/>
          <w:bCs/>
          <w:sz w:val="32"/>
          <w:szCs w:val="32"/>
        </w:rPr>
      </w:pPr>
      <w:r w:rsidRPr="00E634D3">
        <w:rPr>
          <w:rFonts w:ascii="Calibri" w:hAnsi="Calibri" w:cs="Calibri"/>
          <w:b/>
          <w:bCs/>
          <w:sz w:val="32"/>
          <w:szCs w:val="32"/>
        </w:rPr>
        <w:t>L…</w:t>
      </w:r>
    </w:p>
    <w:p w:rsidR="00CA6354" w:rsidRPr="00E634D3" w:rsidRDefault="00CA6354" w:rsidP="00E634D3">
      <w:pPr>
        <w:jc w:val="both"/>
        <w:rPr>
          <w:rFonts w:ascii="Calibri" w:eastAsia="Arial" w:hAnsi="Calibri" w:cs="Calibri"/>
          <w:sz w:val="12"/>
          <w:szCs w:val="12"/>
        </w:rPr>
      </w:pPr>
    </w:p>
    <w:p w:rsidR="00CA6354" w:rsidRPr="00E634D3" w:rsidRDefault="00CA6354" w:rsidP="00E634D3">
      <w:pPr>
        <w:jc w:val="both"/>
        <w:rPr>
          <w:rFonts w:ascii="Calibri" w:eastAsia="Arial" w:hAnsi="Calibri" w:cs="Calibri"/>
          <w:sz w:val="12"/>
          <w:szCs w:val="12"/>
        </w:rPr>
      </w:pPr>
    </w:p>
    <w:p w:rsidR="00CA6354" w:rsidRPr="00E634D3" w:rsidRDefault="00FB0EDC" w:rsidP="00E634D3">
      <w:pPr>
        <w:ind w:left="1416" w:hanging="1416"/>
        <w:jc w:val="both"/>
        <w:rPr>
          <w:rFonts w:ascii="Calibri" w:eastAsia="Arial" w:hAnsi="Calibri" w:cs="Calibri"/>
        </w:rPr>
      </w:pPr>
      <w:r w:rsidRPr="00E634D3">
        <w:rPr>
          <w:rFonts w:ascii="Calibri" w:hAnsi="Calibri" w:cs="Calibri"/>
        </w:rPr>
        <w:t>LAG</w:t>
      </w:r>
      <w:r w:rsidRPr="00E634D3">
        <w:rPr>
          <w:rFonts w:ascii="Calibri" w:hAnsi="Calibri" w:cs="Calibri"/>
        </w:rPr>
        <w:tab/>
        <w:t>Landesarbeitsgemeinschaft. Arbeitsgemeinschaft aller LSVen.</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ind w:left="1416" w:hanging="1416"/>
        <w:jc w:val="both"/>
        <w:rPr>
          <w:rFonts w:ascii="Calibri" w:eastAsia="Arial" w:hAnsi="Calibri" w:cs="Calibri"/>
        </w:rPr>
      </w:pPr>
      <w:r w:rsidRPr="00E634D3">
        <w:rPr>
          <w:rFonts w:ascii="Calibri" w:hAnsi="Calibri" w:cs="Calibri"/>
        </w:rPr>
        <w:t>LEB</w:t>
      </w:r>
      <w:r w:rsidRPr="00E634D3">
        <w:rPr>
          <w:rFonts w:ascii="Calibri" w:hAnsi="Calibri" w:cs="Calibri"/>
        </w:rPr>
        <w:tab/>
        <w:t>Landeselternbeirat. Elternvertretung auf Landesebene, fünf an der Zahl (für Gymnasien, Gemeinschafts-, Grund-, und Sonderschulen, Berufsbildende Schulen</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ind w:left="1416" w:hanging="1416"/>
        <w:jc w:val="both"/>
        <w:rPr>
          <w:rFonts w:ascii="Calibri" w:eastAsia="Arial" w:hAnsi="Calibri" w:cs="Calibri"/>
        </w:rPr>
      </w:pPr>
      <w:r w:rsidRPr="00E634D3">
        <w:rPr>
          <w:rFonts w:ascii="Calibri" w:hAnsi="Calibri" w:cs="Calibri"/>
        </w:rPr>
        <w:t>LJR</w:t>
      </w:r>
      <w:r w:rsidRPr="00E634D3">
        <w:rPr>
          <w:rFonts w:ascii="Calibri" w:hAnsi="Calibri" w:cs="Calibri"/>
        </w:rPr>
        <w:tab/>
        <w:t>Landesjugendring. Dachverband der in Schleswig-Holstein im Jugendbereich tätigen Vereine, Verbände und Organisationen</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rPr>
      </w:pPr>
      <w:r w:rsidRPr="00E634D3">
        <w:rPr>
          <w:rFonts w:ascii="Calibri" w:hAnsi="Calibri" w:cs="Calibri"/>
        </w:rPr>
        <w:t>LSB</w:t>
      </w:r>
      <w:r w:rsidRPr="00E634D3">
        <w:rPr>
          <w:rFonts w:ascii="Calibri" w:hAnsi="Calibri" w:cs="Calibri"/>
        </w:rPr>
        <w:tab/>
      </w:r>
      <w:r w:rsidRPr="00E634D3">
        <w:rPr>
          <w:rFonts w:ascii="Calibri" w:hAnsi="Calibri" w:cs="Calibri"/>
        </w:rPr>
        <w:tab/>
        <w:t>Landesschulbeirat</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ind w:left="1416" w:hanging="1416"/>
        <w:jc w:val="both"/>
        <w:rPr>
          <w:rFonts w:ascii="Calibri" w:eastAsia="Arial" w:hAnsi="Calibri" w:cs="Calibri"/>
        </w:rPr>
      </w:pPr>
      <w:r w:rsidRPr="00E634D3">
        <w:rPr>
          <w:rFonts w:ascii="Calibri" w:hAnsi="Calibri" w:cs="Calibri"/>
        </w:rPr>
        <w:t>LSP</w:t>
      </w:r>
      <w:r w:rsidRPr="00E634D3">
        <w:rPr>
          <w:rFonts w:ascii="Calibri" w:hAnsi="Calibri" w:cs="Calibri"/>
        </w:rPr>
        <w:tab/>
      </w:r>
      <w:proofErr w:type="spellStart"/>
      <w:r w:rsidRPr="00E634D3">
        <w:rPr>
          <w:rFonts w:ascii="Calibri" w:hAnsi="Calibri" w:cs="Calibri"/>
        </w:rPr>
        <w:t>LandesschülerInnenparlament</w:t>
      </w:r>
      <w:proofErr w:type="spellEnd"/>
      <w:r w:rsidRPr="00E634D3">
        <w:rPr>
          <w:rFonts w:ascii="Calibri" w:hAnsi="Calibri" w:cs="Calibri"/>
        </w:rPr>
        <w:t>. Oberstes beschlussfassendes Gremium der LSV -&gt; LSP-Delegierter: Mitglied des LSP einer jeweiligen Schule</w:t>
      </w:r>
    </w:p>
    <w:p w:rsidR="00CA6354" w:rsidRPr="00E634D3" w:rsidRDefault="00CA6354" w:rsidP="00E634D3">
      <w:pPr>
        <w:ind w:left="1416" w:hanging="1416"/>
        <w:jc w:val="both"/>
        <w:rPr>
          <w:rFonts w:ascii="Calibri" w:eastAsia="Arial" w:hAnsi="Calibri" w:cs="Calibri"/>
        </w:rPr>
      </w:pPr>
    </w:p>
    <w:p w:rsidR="00CA6354" w:rsidRPr="00E634D3" w:rsidRDefault="00CA6354" w:rsidP="00E634D3">
      <w:pPr>
        <w:ind w:left="1416" w:hanging="1416"/>
        <w:jc w:val="both"/>
        <w:rPr>
          <w:rFonts w:ascii="Calibri" w:eastAsia="Arial" w:hAnsi="Calibri" w:cs="Calibri"/>
          <w:sz w:val="12"/>
          <w:szCs w:val="12"/>
        </w:rPr>
      </w:pPr>
    </w:p>
    <w:p w:rsidR="00CA6354" w:rsidRPr="00E634D3" w:rsidRDefault="00FB0EDC" w:rsidP="00E634D3">
      <w:pPr>
        <w:ind w:left="1416" w:hanging="1416"/>
        <w:jc w:val="both"/>
        <w:rPr>
          <w:rFonts w:ascii="Calibri" w:eastAsia="Arial" w:hAnsi="Calibri" w:cs="Calibri"/>
        </w:rPr>
      </w:pPr>
      <w:r w:rsidRPr="00E634D3">
        <w:rPr>
          <w:rFonts w:ascii="Calibri" w:hAnsi="Calibri" w:cs="Calibri"/>
        </w:rPr>
        <w:lastRenderedPageBreak/>
        <w:t>LSR</w:t>
      </w:r>
      <w:r w:rsidRPr="00E634D3">
        <w:rPr>
          <w:rFonts w:ascii="Calibri" w:hAnsi="Calibri" w:cs="Calibri"/>
        </w:rPr>
        <w:tab/>
      </w:r>
      <w:proofErr w:type="spellStart"/>
      <w:r w:rsidRPr="00E634D3">
        <w:rPr>
          <w:rFonts w:ascii="Calibri" w:hAnsi="Calibri" w:cs="Calibri"/>
        </w:rPr>
        <w:t>LandesschülerInnenrat</w:t>
      </w:r>
      <w:proofErr w:type="spellEnd"/>
      <w:r w:rsidRPr="00E634D3">
        <w:rPr>
          <w:rFonts w:ascii="Calibri" w:hAnsi="Calibri" w:cs="Calibri"/>
        </w:rPr>
        <w:t>. Anderer Name für das LSP in anderen Bundesländern</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ind w:left="1416" w:hanging="1416"/>
        <w:jc w:val="both"/>
        <w:rPr>
          <w:rFonts w:ascii="Calibri" w:eastAsia="Arial" w:hAnsi="Calibri" w:cs="Calibri"/>
        </w:rPr>
      </w:pPr>
      <w:r w:rsidRPr="00E634D3">
        <w:rPr>
          <w:rFonts w:ascii="Calibri" w:hAnsi="Calibri" w:cs="Calibri"/>
        </w:rPr>
        <w:t>LSSpr.</w:t>
      </w:r>
      <w:r w:rsidRPr="00E634D3">
        <w:rPr>
          <w:rFonts w:ascii="Calibri" w:hAnsi="Calibri" w:cs="Calibri"/>
        </w:rPr>
        <w:tab/>
        <w:t>Siehe LSS</w:t>
      </w:r>
    </w:p>
    <w:p w:rsidR="00CA6354" w:rsidRPr="00E634D3" w:rsidRDefault="00CA6354" w:rsidP="00E634D3">
      <w:pPr>
        <w:ind w:left="1416" w:hanging="1416"/>
        <w:jc w:val="both"/>
        <w:rPr>
          <w:rFonts w:ascii="Calibri" w:eastAsia="Arial" w:hAnsi="Calibri" w:cs="Calibri"/>
          <w:sz w:val="12"/>
          <w:szCs w:val="12"/>
        </w:rPr>
      </w:pPr>
    </w:p>
    <w:p w:rsidR="00CA6354" w:rsidRPr="00E634D3" w:rsidRDefault="00FB0EDC" w:rsidP="00E634D3">
      <w:pPr>
        <w:ind w:left="1416" w:hanging="1416"/>
        <w:jc w:val="both"/>
        <w:rPr>
          <w:rFonts w:ascii="Calibri" w:eastAsia="Arial" w:hAnsi="Calibri" w:cs="Calibri"/>
        </w:rPr>
      </w:pPr>
      <w:r w:rsidRPr="00E634D3">
        <w:rPr>
          <w:rFonts w:ascii="Calibri" w:hAnsi="Calibri" w:cs="Calibri"/>
        </w:rPr>
        <w:t>LSS</w:t>
      </w:r>
      <w:r w:rsidRPr="00E634D3">
        <w:rPr>
          <w:rFonts w:ascii="Calibri" w:hAnsi="Calibri" w:cs="Calibri"/>
        </w:rPr>
        <w:tab/>
      </w:r>
      <w:proofErr w:type="spellStart"/>
      <w:r w:rsidRPr="00E634D3">
        <w:rPr>
          <w:rFonts w:ascii="Calibri" w:hAnsi="Calibri" w:cs="Calibri"/>
        </w:rPr>
        <w:t>LandesschülerInnensprecherIn</w:t>
      </w:r>
      <w:proofErr w:type="spellEnd"/>
      <w:r w:rsidRPr="00E634D3">
        <w:rPr>
          <w:rFonts w:ascii="Calibri" w:hAnsi="Calibri" w:cs="Calibri"/>
        </w:rPr>
        <w:t>. „</w:t>
      </w:r>
      <w:proofErr w:type="spellStart"/>
      <w:r w:rsidRPr="00E634D3">
        <w:rPr>
          <w:rFonts w:ascii="Calibri" w:hAnsi="Calibri" w:cs="Calibri"/>
        </w:rPr>
        <w:t>MinisterpräsidentIn</w:t>
      </w:r>
      <w:proofErr w:type="spellEnd"/>
      <w:r w:rsidRPr="00E634D3">
        <w:rPr>
          <w:rFonts w:ascii="Calibri" w:hAnsi="Calibri" w:cs="Calibri"/>
        </w:rPr>
        <w:t xml:space="preserve">“ der LSV. Vertritt die </w:t>
      </w:r>
      <w:proofErr w:type="spellStart"/>
      <w:r w:rsidRPr="00E634D3">
        <w:rPr>
          <w:rFonts w:ascii="Calibri" w:hAnsi="Calibri" w:cs="Calibri"/>
        </w:rPr>
        <w:t>LandesschülerInnenschaft</w:t>
      </w:r>
      <w:proofErr w:type="spellEnd"/>
      <w:r w:rsidRPr="00E634D3">
        <w:rPr>
          <w:rFonts w:ascii="Calibri" w:hAnsi="Calibri" w:cs="Calibri"/>
        </w:rPr>
        <w:t xml:space="preserve"> in der Öffentlichkeit.</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ind w:left="1416" w:hanging="1416"/>
        <w:jc w:val="both"/>
        <w:rPr>
          <w:rFonts w:ascii="Calibri" w:eastAsia="Arial" w:hAnsi="Calibri" w:cs="Calibri"/>
        </w:rPr>
      </w:pPr>
      <w:r w:rsidRPr="00E634D3">
        <w:rPr>
          <w:rFonts w:ascii="Calibri" w:hAnsi="Calibri" w:cs="Calibri"/>
        </w:rPr>
        <w:t>LSV</w:t>
      </w:r>
      <w:r w:rsidRPr="00E634D3">
        <w:rPr>
          <w:rFonts w:ascii="Calibri" w:hAnsi="Calibri" w:cs="Calibri"/>
        </w:rPr>
        <w:tab/>
      </w:r>
      <w:proofErr w:type="spellStart"/>
      <w:r w:rsidRPr="00E634D3">
        <w:rPr>
          <w:rFonts w:ascii="Calibri" w:hAnsi="Calibri" w:cs="Calibri"/>
        </w:rPr>
        <w:t>LandesschülerInnenvertretung</w:t>
      </w:r>
      <w:proofErr w:type="spellEnd"/>
      <w:r w:rsidRPr="00E634D3">
        <w:rPr>
          <w:rFonts w:ascii="Calibri" w:hAnsi="Calibri" w:cs="Calibri"/>
        </w:rPr>
        <w:t>. Schülervertretung auf Landesebene einer der mehrerer Schularten</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ind w:left="1416" w:hanging="1416"/>
        <w:jc w:val="both"/>
        <w:rPr>
          <w:rFonts w:ascii="Calibri" w:eastAsia="Arial" w:hAnsi="Calibri" w:cs="Calibri"/>
        </w:rPr>
      </w:pPr>
      <w:r w:rsidRPr="00E634D3">
        <w:rPr>
          <w:rFonts w:ascii="Calibri" w:hAnsi="Calibri" w:cs="Calibri"/>
        </w:rPr>
        <w:t>LSV BS</w:t>
      </w:r>
      <w:r w:rsidRPr="00E634D3">
        <w:rPr>
          <w:rFonts w:ascii="Calibri" w:hAnsi="Calibri" w:cs="Calibri"/>
        </w:rPr>
        <w:tab/>
      </w:r>
      <w:proofErr w:type="spellStart"/>
      <w:r w:rsidRPr="00E634D3">
        <w:rPr>
          <w:rFonts w:ascii="Calibri" w:hAnsi="Calibri" w:cs="Calibri"/>
        </w:rPr>
        <w:t>LandesschülerInnenvertretung</w:t>
      </w:r>
      <w:proofErr w:type="spellEnd"/>
      <w:r w:rsidRPr="00E634D3">
        <w:rPr>
          <w:rFonts w:ascii="Calibri" w:hAnsi="Calibri" w:cs="Calibri"/>
        </w:rPr>
        <w:t xml:space="preserve"> der Berufsbildenden Schulen (auch </w:t>
      </w:r>
      <w:proofErr w:type="spellStart"/>
      <w:r w:rsidRPr="00E634D3">
        <w:rPr>
          <w:rFonts w:ascii="Calibri" w:hAnsi="Calibri" w:cs="Calibri"/>
        </w:rPr>
        <w:t>BeBiS</w:t>
      </w:r>
      <w:proofErr w:type="spellEnd"/>
      <w:r w:rsidRPr="00E634D3">
        <w:rPr>
          <w:rFonts w:ascii="Calibri" w:hAnsi="Calibri" w:cs="Calibri"/>
        </w:rPr>
        <w:t>)</w:t>
      </w:r>
    </w:p>
    <w:p w:rsidR="00CA6354" w:rsidRPr="00E634D3" w:rsidRDefault="00CA6354" w:rsidP="00E634D3">
      <w:pPr>
        <w:ind w:left="1416" w:hanging="1416"/>
        <w:jc w:val="both"/>
        <w:rPr>
          <w:rFonts w:ascii="Calibri" w:eastAsia="Arial" w:hAnsi="Calibri" w:cs="Calibri"/>
          <w:sz w:val="12"/>
          <w:szCs w:val="12"/>
        </w:rPr>
      </w:pPr>
    </w:p>
    <w:p w:rsidR="00CA6354" w:rsidRPr="00E634D3" w:rsidRDefault="00FB0EDC" w:rsidP="00E634D3">
      <w:pPr>
        <w:jc w:val="both"/>
        <w:rPr>
          <w:rFonts w:ascii="Calibri" w:eastAsia="Arial" w:hAnsi="Calibri" w:cs="Calibri"/>
        </w:rPr>
      </w:pPr>
      <w:r w:rsidRPr="00E634D3">
        <w:rPr>
          <w:rFonts w:ascii="Calibri" w:hAnsi="Calibri" w:cs="Calibri"/>
        </w:rPr>
        <w:t>LSV Gym</w:t>
      </w:r>
      <w:r w:rsidRPr="00E634D3">
        <w:rPr>
          <w:rFonts w:ascii="Calibri" w:hAnsi="Calibri" w:cs="Calibri"/>
        </w:rPr>
        <w:tab/>
      </w:r>
      <w:proofErr w:type="spellStart"/>
      <w:r w:rsidRPr="00E634D3">
        <w:rPr>
          <w:rFonts w:ascii="Calibri" w:hAnsi="Calibri" w:cs="Calibri"/>
        </w:rPr>
        <w:t>LandesschülerInnenvertretung</w:t>
      </w:r>
      <w:proofErr w:type="spellEnd"/>
      <w:r w:rsidRPr="00E634D3">
        <w:rPr>
          <w:rFonts w:ascii="Calibri" w:hAnsi="Calibri" w:cs="Calibri"/>
        </w:rPr>
        <w:t xml:space="preserve"> der Gymnasien</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rPr>
      </w:pPr>
      <w:r w:rsidRPr="00E634D3">
        <w:rPr>
          <w:rFonts w:ascii="Calibri" w:hAnsi="Calibri" w:cs="Calibri"/>
        </w:rPr>
        <w:t xml:space="preserve">LSV </w:t>
      </w:r>
      <w:proofErr w:type="spellStart"/>
      <w:r w:rsidRPr="00E634D3">
        <w:rPr>
          <w:rFonts w:ascii="Calibri" w:hAnsi="Calibri" w:cs="Calibri"/>
        </w:rPr>
        <w:t>GemS</w:t>
      </w:r>
      <w:proofErr w:type="spellEnd"/>
      <w:r w:rsidRPr="00E634D3">
        <w:rPr>
          <w:rFonts w:ascii="Calibri" w:hAnsi="Calibri" w:cs="Calibri"/>
        </w:rPr>
        <w:tab/>
      </w:r>
      <w:proofErr w:type="spellStart"/>
      <w:r w:rsidRPr="00E634D3">
        <w:rPr>
          <w:rFonts w:ascii="Calibri" w:hAnsi="Calibri" w:cs="Calibri"/>
        </w:rPr>
        <w:t>LandesschülerInnenvertretung</w:t>
      </w:r>
      <w:proofErr w:type="spellEnd"/>
      <w:r w:rsidRPr="00E634D3">
        <w:rPr>
          <w:rFonts w:ascii="Calibri" w:hAnsi="Calibri" w:cs="Calibri"/>
        </w:rPr>
        <w:t xml:space="preserve"> der Gemeinschaftsschulen</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rPr>
      </w:pPr>
      <w:r w:rsidRPr="00E634D3">
        <w:rPr>
          <w:rFonts w:ascii="Calibri" w:hAnsi="Calibri" w:cs="Calibri"/>
        </w:rPr>
        <w:t>LSV FÖZ</w:t>
      </w:r>
      <w:r w:rsidRPr="00E634D3">
        <w:rPr>
          <w:rFonts w:ascii="Calibri" w:hAnsi="Calibri" w:cs="Calibri"/>
        </w:rPr>
        <w:tab/>
      </w:r>
      <w:proofErr w:type="spellStart"/>
      <w:r w:rsidRPr="00E634D3">
        <w:rPr>
          <w:rFonts w:ascii="Calibri" w:hAnsi="Calibri" w:cs="Calibri"/>
        </w:rPr>
        <w:t>LandesschülerInnenvertretung</w:t>
      </w:r>
      <w:proofErr w:type="spellEnd"/>
      <w:r w:rsidRPr="00E634D3">
        <w:rPr>
          <w:rFonts w:ascii="Calibri" w:hAnsi="Calibri" w:cs="Calibri"/>
        </w:rPr>
        <w:t xml:space="preserve"> der Förderzentren</w:t>
      </w:r>
    </w:p>
    <w:p w:rsidR="00CA6354" w:rsidRPr="00E634D3" w:rsidRDefault="00FB0EDC" w:rsidP="00E634D3">
      <w:pPr>
        <w:jc w:val="both"/>
        <w:rPr>
          <w:rFonts w:ascii="Calibri" w:eastAsia="Arial" w:hAnsi="Calibri" w:cs="Calibri"/>
        </w:rPr>
      </w:pPr>
      <w:r w:rsidRPr="00E634D3">
        <w:rPr>
          <w:rFonts w:ascii="Calibri" w:hAnsi="Calibri" w:cs="Calibri"/>
        </w:rPr>
        <w:t>LSV-Mi</w:t>
      </w:r>
      <w:r w:rsidRPr="00E634D3">
        <w:rPr>
          <w:rFonts w:ascii="Calibri" w:hAnsi="Calibri" w:cs="Calibri"/>
        </w:rPr>
        <w:tab/>
        <w:t>Landesschülervertretungsmitglied</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ind w:left="1416" w:hanging="1416"/>
        <w:jc w:val="both"/>
        <w:rPr>
          <w:rFonts w:ascii="Calibri" w:eastAsia="Arial" w:hAnsi="Calibri" w:cs="Calibri"/>
        </w:rPr>
      </w:pPr>
      <w:r w:rsidRPr="00E634D3">
        <w:rPr>
          <w:rFonts w:ascii="Calibri" w:hAnsi="Calibri" w:cs="Calibri"/>
        </w:rPr>
        <w:t>LVL</w:t>
      </w:r>
      <w:r w:rsidRPr="00E634D3">
        <w:rPr>
          <w:rFonts w:ascii="Calibri" w:hAnsi="Calibri" w:cs="Calibri"/>
        </w:rPr>
        <w:tab/>
      </w:r>
      <w:proofErr w:type="spellStart"/>
      <w:r w:rsidRPr="00E634D3">
        <w:rPr>
          <w:rFonts w:ascii="Calibri" w:hAnsi="Calibri" w:cs="Calibri"/>
        </w:rPr>
        <w:t>LandesverbindungslehrerIn</w:t>
      </w:r>
      <w:proofErr w:type="spellEnd"/>
      <w:r w:rsidRPr="00E634D3">
        <w:rPr>
          <w:rFonts w:ascii="Calibri" w:hAnsi="Calibri" w:cs="Calibri"/>
        </w:rPr>
        <w:t>. Berät die LSV bei der Erfüllung ihrer Aufgaben.</w:t>
      </w:r>
    </w:p>
    <w:p w:rsidR="00CA6354" w:rsidRPr="00E634D3" w:rsidRDefault="00CA6354" w:rsidP="00E634D3">
      <w:pPr>
        <w:ind w:left="1416" w:hanging="1416"/>
        <w:jc w:val="both"/>
        <w:rPr>
          <w:rFonts w:ascii="Calibri" w:eastAsia="Arial" w:hAnsi="Calibri" w:cs="Calibri"/>
          <w:sz w:val="12"/>
          <w:szCs w:val="12"/>
        </w:rPr>
      </w:pPr>
    </w:p>
    <w:p w:rsidR="00CA6354" w:rsidRPr="00E634D3" w:rsidRDefault="00FB0EDC" w:rsidP="00E634D3">
      <w:pPr>
        <w:ind w:left="1416" w:hanging="1416"/>
        <w:jc w:val="both"/>
        <w:rPr>
          <w:rFonts w:ascii="Calibri" w:eastAsia="Arial" w:hAnsi="Calibri" w:cs="Calibri"/>
        </w:rPr>
      </w:pPr>
      <w:proofErr w:type="spellStart"/>
      <w:r w:rsidRPr="00E634D3">
        <w:rPr>
          <w:rFonts w:ascii="Calibri" w:hAnsi="Calibri" w:cs="Calibri"/>
        </w:rPr>
        <w:t>LZpB</w:t>
      </w:r>
      <w:proofErr w:type="spellEnd"/>
      <w:r w:rsidRPr="00E634D3">
        <w:rPr>
          <w:rFonts w:ascii="Calibri" w:hAnsi="Calibri" w:cs="Calibri"/>
        </w:rPr>
        <w:tab/>
        <w:t>Landeszentrale für politische Bildung</w:t>
      </w:r>
    </w:p>
    <w:p w:rsidR="00CA6354" w:rsidRPr="00E634D3" w:rsidRDefault="00CA6354" w:rsidP="00E634D3">
      <w:pPr>
        <w:pBdr>
          <w:bottom w:val="single" w:sz="8" w:space="0" w:color="000000"/>
        </w:pBdr>
        <w:jc w:val="both"/>
        <w:rPr>
          <w:rFonts w:ascii="Calibri" w:eastAsia="Arial" w:hAnsi="Calibri" w:cs="Calibri"/>
          <w:sz w:val="12"/>
          <w:szCs w:val="12"/>
        </w:rPr>
      </w:pP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b/>
          <w:bCs/>
          <w:sz w:val="32"/>
          <w:szCs w:val="32"/>
        </w:rPr>
      </w:pPr>
      <w:r w:rsidRPr="00E634D3">
        <w:rPr>
          <w:rFonts w:ascii="Calibri" w:hAnsi="Calibri" w:cs="Calibri"/>
          <w:b/>
          <w:bCs/>
          <w:sz w:val="32"/>
          <w:szCs w:val="32"/>
        </w:rPr>
        <w:t>M…</w:t>
      </w:r>
    </w:p>
    <w:p w:rsidR="00CA6354" w:rsidRPr="00E634D3" w:rsidRDefault="00CA6354" w:rsidP="00E634D3">
      <w:pPr>
        <w:jc w:val="both"/>
        <w:rPr>
          <w:rFonts w:ascii="Calibri" w:eastAsia="Arial" w:hAnsi="Calibri" w:cs="Calibri"/>
          <w:b/>
          <w:bCs/>
          <w:i/>
          <w:iCs/>
          <w:sz w:val="12"/>
          <w:szCs w:val="12"/>
          <w:u w:val="single"/>
        </w:rPr>
      </w:pPr>
    </w:p>
    <w:p w:rsidR="00CA6354" w:rsidRPr="00E634D3" w:rsidRDefault="00FB0EDC" w:rsidP="00E634D3">
      <w:pPr>
        <w:jc w:val="both"/>
        <w:rPr>
          <w:rFonts w:ascii="Calibri" w:eastAsia="Arial" w:hAnsi="Calibri" w:cs="Calibri"/>
        </w:rPr>
      </w:pPr>
      <w:r w:rsidRPr="00E634D3">
        <w:rPr>
          <w:rFonts w:ascii="Calibri" w:hAnsi="Calibri" w:cs="Calibri"/>
        </w:rPr>
        <w:t>M</w:t>
      </w:r>
      <w:r w:rsidRPr="00E634D3">
        <w:rPr>
          <w:rFonts w:ascii="Calibri" w:hAnsi="Calibri" w:cs="Calibri"/>
        </w:rPr>
        <w:tab/>
      </w:r>
      <w:r w:rsidRPr="00E634D3">
        <w:rPr>
          <w:rFonts w:ascii="Calibri" w:hAnsi="Calibri" w:cs="Calibri"/>
        </w:rPr>
        <w:tab/>
        <w:t>Ministerin oder Minister</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rPr>
      </w:pPr>
      <w:r w:rsidRPr="00E634D3">
        <w:rPr>
          <w:rFonts w:ascii="Calibri" w:hAnsi="Calibri" w:cs="Calibri"/>
        </w:rPr>
        <w:t>M III</w:t>
      </w:r>
      <w:r w:rsidRPr="00E634D3">
        <w:rPr>
          <w:rFonts w:ascii="Calibri" w:hAnsi="Calibri" w:cs="Calibri"/>
        </w:rPr>
        <w:tab/>
      </w:r>
      <w:r w:rsidRPr="00E634D3">
        <w:rPr>
          <w:rFonts w:ascii="Calibri" w:hAnsi="Calibri" w:cs="Calibri"/>
        </w:rPr>
        <w:tab/>
        <w:t xml:space="preserve">= Ministerium 3, </w:t>
      </w:r>
      <w:proofErr w:type="spellStart"/>
      <w:r w:rsidRPr="00E634D3">
        <w:rPr>
          <w:rFonts w:ascii="Calibri" w:hAnsi="Calibri" w:cs="Calibri"/>
        </w:rPr>
        <w:t>Laufnr</w:t>
      </w:r>
      <w:proofErr w:type="spellEnd"/>
      <w:r w:rsidRPr="00E634D3">
        <w:rPr>
          <w:rFonts w:ascii="Calibri" w:hAnsi="Calibri" w:cs="Calibri"/>
        </w:rPr>
        <w:t>. des Bildungsministeriums (siehe auch MBW)</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rPr>
      </w:pPr>
      <w:r w:rsidRPr="00E634D3">
        <w:rPr>
          <w:rFonts w:ascii="Calibri" w:hAnsi="Calibri" w:cs="Calibri"/>
        </w:rPr>
        <w:t>M V</w:t>
      </w:r>
      <w:r w:rsidRPr="00E634D3">
        <w:rPr>
          <w:rFonts w:ascii="Calibri" w:hAnsi="Calibri" w:cs="Calibri"/>
        </w:rPr>
        <w:tab/>
      </w:r>
      <w:r w:rsidRPr="00E634D3">
        <w:rPr>
          <w:rFonts w:ascii="Calibri" w:hAnsi="Calibri" w:cs="Calibri"/>
        </w:rPr>
        <w:tab/>
        <w:t xml:space="preserve">= Ministerium 5, </w:t>
      </w:r>
      <w:proofErr w:type="spellStart"/>
      <w:r w:rsidRPr="00E634D3">
        <w:rPr>
          <w:rFonts w:ascii="Calibri" w:hAnsi="Calibri" w:cs="Calibri"/>
        </w:rPr>
        <w:t>Laufnr</w:t>
      </w:r>
      <w:proofErr w:type="spellEnd"/>
      <w:r w:rsidRPr="00E634D3">
        <w:rPr>
          <w:rFonts w:ascii="Calibri" w:hAnsi="Calibri" w:cs="Calibri"/>
        </w:rPr>
        <w:t>. des Jugendministeriums (siehe auch MSGFG)</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rPr>
      </w:pPr>
      <w:r w:rsidRPr="00E634D3">
        <w:rPr>
          <w:rFonts w:ascii="Calibri" w:hAnsi="Calibri" w:cs="Calibri"/>
        </w:rPr>
        <w:t>MBF</w:t>
      </w:r>
      <w:r w:rsidRPr="00E634D3">
        <w:rPr>
          <w:rFonts w:ascii="Calibri" w:hAnsi="Calibri" w:cs="Calibri"/>
        </w:rPr>
        <w:tab/>
      </w:r>
      <w:r w:rsidRPr="00E634D3">
        <w:rPr>
          <w:rFonts w:ascii="Calibri" w:hAnsi="Calibri" w:cs="Calibri"/>
        </w:rPr>
        <w:tab/>
        <w:t>Ministerium für Bildung, und Frauen [Bezeichnung in der 15.+16.</w:t>
      </w:r>
    </w:p>
    <w:p w:rsidR="00CA6354" w:rsidRPr="00E634D3" w:rsidRDefault="00FB0EDC" w:rsidP="00E634D3">
      <w:pPr>
        <w:ind w:left="708" w:firstLine="708"/>
        <w:jc w:val="both"/>
        <w:rPr>
          <w:rFonts w:ascii="Calibri" w:eastAsia="Arial" w:hAnsi="Calibri" w:cs="Calibri"/>
        </w:rPr>
      </w:pPr>
      <w:r w:rsidRPr="00E634D3">
        <w:rPr>
          <w:rFonts w:ascii="Calibri" w:hAnsi="Calibri" w:cs="Calibri"/>
        </w:rPr>
        <w:t>Legislaturperiode, jetzt siehe auch „MBWK“]; kurz: Bildungsministerium</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rPr>
      </w:pPr>
      <w:r w:rsidRPr="00E634D3">
        <w:rPr>
          <w:rFonts w:ascii="Calibri" w:hAnsi="Calibri" w:cs="Calibri"/>
        </w:rPr>
        <w:t>MBK</w:t>
      </w:r>
      <w:r w:rsidRPr="00E634D3">
        <w:rPr>
          <w:rFonts w:ascii="Calibri" w:hAnsi="Calibri" w:cs="Calibri"/>
        </w:rPr>
        <w:tab/>
      </w:r>
      <w:r w:rsidRPr="00E634D3">
        <w:rPr>
          <w:rFonts w:ascii="Calibri" w:hAnsi="Calibri" w:cs="Calibri"/>
        </w:rPr>
        <w:tab/>
        <w:t>Ministerium für Bildung und Kultur [Bezeichnung in der 17. Legislaturperiode]</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ind w:left="1418" w:hanging="1418"/>
        <w:jc w:val="both"/>
        <w:rPr>
          <w:rFonts w:ascii="Calibri" w:eastAsia="Arial" w:hAnsi="Calibri" w:cs="Calibri"/>
        </w:rPr>
      </w:pPr>
      <w:r w:rsidRPr="00E634D3">
        <w:rPr>
          <w:rFonts w:ascii="Calibri" w:hAnsi="Calibri" w:cs="Calibri"/>
        </w:rPr>
        <w:t>MBW</w:t>
      </w:r>
      <w:r w:rsidRPr="00E634D3">
        <w:rPr>
          <w:rFonts w:ascii="Calibri" w:hAnsi="Calibri" w:cs="Calibri"/>
        </w:rPr>
        <w:tab/>
        <w:t>Ministerium für Bildung und Wissenschaft; kurz: Bildungsministerium [Bezeichnung in der 18. Legislaturperiode, siehe auch „MBWK]</w:t>
      </w:r>
    </w:p>
    <w:p w:rsidR="00CA6354" w:rsidRPr="00E634D3" w:rsidRDefault="00CA6354" w:rsidP="00E634D3">
      <w:pPr>
        <w:ind w:left="1418" w:hanging="1418"/>
        <w:jc w:val="both"/>
        <w:rPr>
          <w:rFonts w:ascii="Calibri" w:eastAsia="Arial" w:hAnsi="Calibri" w:cs="Calibri"/>
        </w:rPr>
      </w:pPr>
    </w:p>
    <w:p w:rsidR="00CA6354" w:rsidRPr="00E634D3" w:rsidRDefault="00FB0EDC" w:rsidP="00E634D3">
      <w:pPr>
        <w:jc w:val="both"/>
        <w:rPr>
          <w:rFonts w:ascii="Calibri" w:eastAsia="Arial" w:hAnsi="Calibri" w:cs="Calibri"/>
        </w:rPr>
      </w:pPr>
      <w:r w:rsidRPr="00E634D3">
        <w:rPr>
          <w:rFonts w:ascii="Calibri" w:hAnsi="Calibri" w:cs="Calibri"/>
        </w:rPr>
        <w:t xml:space="preserve">MBWK   </w:t>
      </w:r>
      <w:r w:rsidRPr="00E634D3">
        <w:rPr>
          <w:rFonts w:ascii="Calibri" w:hAnsi="Calibri" w:cs="Calibri"/>
        </w:rPr>
        <w:tab/>
        <w:t>Ministerium für Bildung, Wissenschaft und Kultur; kurz: Bildungsministerium</w:t>
      </w:r>
    </w:p>
    <w:p w:rsidR="00CA6354" w:rsidRPr="00E634D3" w:rsidRDefault="00FB0EDC" w:rsidP="00E634D3">
      <w:pPr>
        <w:jc w:val="both"/>
        <w:rPr>
          <w:rFonts w:ascii="Calibri" w:eastAsia="Arial" w:hAnsi="Calibri" w:cs="Calibri"/>
        </w:rPr>
      </w:pPr>
      <w:r w:rsidRPr="00E634D3">
        <w:rPr>
          <w:rFonts w:ascii="Calibri" w:hAnsi="Calibri" w:cs="Calibri"/>
        </w:rPr>
        <w:t>jetzt</w:t>
      </w:r>
    </w:p>
    <w:p w:rsidR="00CA6354" w:rsidRPr="00E634D3" w:rsidRDefault="00CA6354" w:rsidP="00E634D3">
      <w:pPr>
        <w:jc w:val="both"/>
        <w:rPr>
          <w:rFonts w:ascii="Calibri" w:eastAsia="Arial" w:hAnsi="Calibri" w:cs="Calibri"/>
        </w:rPr>
      </w:pPr>
    </w:p>
    <w:p w:rsidR="00CA6354" w:rsidRPr="00E634D3" w:rsidRDefault="00FB0EDC" w:rsidP="00E634D3">
      <w:pPr>
        <w:jc w:val="both"/>
        <w:rPr>
          <w:rFonts w:ascii="Calibri" w:eastAsia="Arial" w:hAnsi="Calibri" w:cs="Calibri"/>
        </w:rPr>
      </w:pPr>
      <w:r w:rsidRPr="00E634D3">
        <w:rPr>
          <w:rFonts w:ascii="Calibri" w:hAnsi="Calibri" w:cs="Calibri"/>
        </w:rPr>
        <w:t>MSGFG</w:t>
      </w:r>
      <w:r w:rsidRPr="00E634D3">
        <w:rPr>
          <w:rFonts w:ascii="Calibri" w:hAnsi="Calibri" w:cs="Calibri"/>
        </w:rPr>
        <w:tab/>
        <w:t>Ministerium für Soziales, Gesundheit, Familie und Gleichstellung</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rPr>
      </w:pPr>
      <w:r w:rsidRPr="00E634D3">
        <w:rPr>
          <w:rFonts w:ascii="Calibri" w:hAnsi="Calibri" w:cs="Calibri"/>
        </w:rPr>
        <w:t>MdB</w:t>
      </w:r>
      <w:r w:rsidRPr="00E634D3">
        <w:rPr>
          <w:rFonts w:ascii="Calibri" w:hAnsi="Calibri" w:cs="Calibri"/>
        </w:rPr>
        <w:tab/>
      </w:r>
      <w:r w:rsidRPr="00E634D3">
        <w:rPr>
          <w:rFonts w:ascii="Calibri" w:hAnsi="Calibri" w:cs="Calibri"/>
        </w:rPr>
        <w:tab/>
        <w:t>Mitglied des Bundestages</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rPr>
      </w:pPr>
      <w:r w:rsidRPr="00E634D3">
        <w:rPr>
          <w:rFonts w:ascii="Calibri" w:hAnsi="Calibri" w:cs="Calibri"/>
        </w:rPr>
        <w:t>MdL</w:t>
      </w:r>
      <w:r w:rsidRPr="00E634D3">
        <w:rPr>
          <w:rFonts w:ascii="Calibri" w:hAnsi="Calibri" w:cs="Calibri"/>
        </w:rPr>
        <w:tab/>
      </w:r>
      <w:r w:rsidRPr="00E634D3">
        <w:rPr>
          <w:rFonts w:ascii="Calibri" w:hAnsi="Calibri" w:cs="Calibri"/>
        </w:rPr>
        <w:tab/>
        <w:t>Mitglied des Landtages</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rPr>
      </w:pPr>
      <w:proofErr w:type="spellStart"/>
      <w:r w:rsidRPr="00E634D3">
        <w:rPr>
          <w:rFonts w:ascii="Calibri" w:hAnsi="Calibri" w:cs="Calibri"/>
        </w:rPr>
        <w:t>MdLSB</w:t>
      </w:r>
      <w:proofErr w:type="spellEnd"/>
      <w:r w:rsidRPr="00E634D3">
        <w:rPr>
          <w:rFonts w:ascii="Calibri" w:hAnsi="Calibri" w:cs="Calibri"/>
        </w:rPr>
        <w:tab/>
        <w:t>Mitglied des Landesschulbeirates</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rPr>
      </w:pPr>
      <w:proofErr w:type="spellStart"/>
      <w:r w:rsidRPr="00E634D3">
        <w:rPr>
          <w:rFonts w:ascii="Calibri" w:hAnsi="Calibri" w:cs="Calibri"/>
        </w:rPr>
        <w:t>MDgt</w:t>
      </w:r>
      <w:proofErr w:type="spellEnd"/>
      <w:r w:rsidRPr="00E634D3">
        <w:rPr>
          <w:rFonts w:ascii="Calibri" w:hAnsi="Calibri" w:cs="Calibri"/>
        </w:rPr>
        <w:tab/>
      </w:r>
      <w:r w:rsidRPr="00E634D3">
        <w:rPr>
          <w:rFonts w:ascii="Calibri" w:hAnsi="Calibri" w:cs="Calibri"/>
        </w:rPr>
        <w:tab/>
        <w:t>Ministerialdirigent. Zumeist Abteilungsleiter in einem Ministerium</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rPr>
      </w:pPr>
      <w:r w:rsidRPr="00E634D3">
        <w:rPr>
          <w:rFonts w:ascii="Calibri" w:hAnsi="Calibri" w:cs="Calibri"/>
        </w:rPr>
        <w:t>MR</w:t>
      </w:r>
      <w:r w:rsidRPr="00E634D3">
        <w:rPr>
          <w:rFonts w:ascii="Calibri" w:hAnsi="Calibri" w:cs="Calibri"/>
        </w:rPr>
        <w:tab/>
      </w:r>
      <w:r w:rsidRPr="00E634D3">
        <w:rPr>
          <w:rFonts w:ascii="Calibri" w:hAnsi="Calibri" w:cs="Calibri"/>
        </w:rPr>
        <w:tab/>
        <w:t xml:space="preserve">Ministerialrat. Dienstbezeichnung eines Schulaufsichtsbeamten  </w:t>
      </w:r>
    </w:p>
    <w:p w:rsidR="00CA6354" w:rsidRPr="00E634D3" w:rsidRDefault="00CA6354" w:rsidP="00E634D3">
      <w:pPr>
        <w:pBdr>
          <w:bottom w:val="single" w:sz="8" w:space="0" w:color="000000"/>
        </w:pBdr>
        <w:jc w:val="both"/>
        <w:rPr>
          <w:rFonts w:ascii="Calibri" w:eastAsia="Arial" w:hAnsi="Calibri" w:cs="Calibri"/>
          <w:sz w:val="12"/>
          <w:szCs w:val="12"/>
        </w:rPr>
      </w:pPr>
    </w:p>
    <w:p w:rsidR="00CA6354" w:rsidRPr="00E634D3" w:rsidRDefault="00CA6354" w:rsidP="00E634D3">
      <w:pPr>
        <w:tabs>
          <w:tab w:val="left" w:pos="205"/>
        </w:tabs>
        <w:jc w:val="both"/>
        <w:rPr>
          <w:rFonts w:ascii="Calibri" w:eastAsia="Arial" w:hAnsi="Calibri" w:cs="Calibri"/>
          <w:sz w:val="12"/>
          <w:szCs w:val="12"/>
        </w:rPr>
      </w:pPr>
    </w:p>
    <w:p w:rsidR="00CA6354" w:rsidRPr="00E634D3" w:rsidRDefault="00FB0EDC" w:rsidP="00E634D3">
      <w:pPr>
        <w:jc w:val="both"/>
        <w:rPr>
          <w:rFonts w:ascii="Calibri" w:eastAsia="Arial" w:hAnsi="Calibri" w:cs="Calibri"/>
          <w:b/>
          <w:bCs/>
          <w:sz w:val="32"/>
          <w:szCs w:val="32"/>
        </w:rPr>
      </w:pPr>
      <w:r w:rsidRPr="00E634D3">
        <w:rPr>
          <w:rFonts w:ascii="Calibri" w:hAnsi="Calibri" w:cs="Calibri"/>
          <w:b/>
          <w:bCs/>
          <w:sz w:val="32"/>
          <w:szCs w:val="32"/>
        </w:rPr>
        <w:t>N…</w:t>
      </w:r>
    </w:p>
    <w:p w:rsidR="00CA6354" w:rsidRPr="00E634D3" w:rsidRDefault="00CA6354" w:rsidP="00E634D3">
      <w:pPr>
        <w:jc w:val="both"/>
        <w:rPr>
          <w:rFonts w:ascii="Calibri" w:eastAsia="Arial" w:hAnsi="Calibri" w:cs="Calibri"/>
          <w:b/>
          <w:bCs/>
          <w:i/>
          <w:iCs/>
          <w:sz w:val="12"/>
          <w:szCs w:val="12"/>
          <w:u w:val="single"/>
        </w:rPr>
      </w:pPr>
    </w:p>
    <w:p w:rsidR="00CA6354" w:rsidRPr="00E634D3" w:rsidRDefault="00FB0EDC" w:rsidP="00E634D3">
      <w:pPr>
        <w:ind w:left="1416" w:hanging="1416"/>
        <w:jc w:val="both"/>
        <w:rPr>
          <w:rFonts w:ascii="Calibri" w:eastAsia="Arial" w:hAnsi="Calibri" w:cs="Calibri"/>
        </w:rPr>
      </w:pPr>
      <w:proofErr w:type="spellStart"/>
      <w:r w:rsidRPr="00E634D3">
        <w:rPr>
          <w:rFonts w:ascii="Calibri" w:hAnsi="Calibri" w:cs="Calibri"/>
        </w:rPr>
        <w:t>NBl</w:t>
      </w:r>
      <w:proofErr w:type="spellEnd"/>
      <w:r w:rsidRPr="00E634D3">
        <w:rPr>
          <w:rFonts w:ascii="Calibri" w:hAnsi="Calibri" w:cs="Calibri"/>
        </w:rPr>
        <w:t>.</w:t>
      </w:r>
      <w:r w:rsidRPr="00E634D3">
        <w:rPr>
          <w:rFonts w:ascii="Calibri" w:hAnsi="Calibri" w:cs="Calibri"/>
        </w:rPr>
        <w:tab/>
        <w:t xml:space="preserve">Nachrichtenblatt. Vom MBWK herausgegebenes Informationsblatt, indem </w:t>
      </w:r>
      <w:r w:rsidRPr="00E634D3">
        <w:rPr>
          <w:rFonts w:ascii="Calibri" w:hAnsi="Calibri" w:cs="Calibri"/>
        </w:rPr>
        <w:lastRenderedPageBreak/>
        <w:t>Bekanntmachungen (Erlasse, Verordnungen, etc.) veröffentlicht werden, erscheint einmal monatlich, geht direkt an die Schulleitung, kann jeder einsehen.</w:t>
      </w:r>
    </w:p>
    <w:p w:rsidR="00CA6354" w:rsidRPr="00E634D3" w:rsidRDefault="00CA6354" w:rsidP="00E634D3">
      <w:pPr>
        <w:ind w:left="1416" w:hanging="1416"/>
        <w:jc w:val="both"/>
        <w:rPr>
          <w:rFonts w:ascii="Calibri" w:eastAsia="Arial" w:hAnsi="Calibri" w:cs="Calibri"/>
        </w:rPr>
      </w:pPr>
    </w:p>
    <w:p w:rsidR="00CA6354" w:rsidRPr="00E634D3" w:rsidRDefault="00FB0EDC" w:rsidP="00E634D3">
      <w:pPr>
        <w:widowControl/>
        <w:pBdr>
          <w:top w:val="single" w:sz="4" w:space="0" w:color="000000"/>
        </w:pBdr>
        <w:suppressAutoHyphens w:val="0"/>
        <w:jc w:val="both"/>
        <w:rPr>
          <w:rFonts w:ascii="Calibri" w:eastAsia="Arial" w:hAnsi="Calibri" w:cs="Calibri"/>
          <w:sz w:val="12"/>
          <w:szCs w:val="12"/>
        </w:rPr>
      </w:pPr>
      <w:r w:rsidRPr="00E634D3">
        <w:rPr>
          <w:rFonts w:ascii="Calibri" w:hAnsi="Calibri" w:cs="Calibri"/>
          <w:b/>
          <w:bCs/>
          <w:sz w:val="32"/>
          <w:szCs w:val="32"/>
        </w:rPr>
        <w:t>O…</w:t>
      </w:r>
    </w:p>
    <w:p w:rsidR="00CA6354" w:rsidRPr="00E634D3" w:rsidRDefault="00CA6354" w:rsidP="00E634D3">
      <w:pPr>
        <w:jc w:val="both"/>
        <w:rPr>
          <w:rFonts w:ascii="Calibri" w:eastAsia="Arial" w:hAnsi="Calibri" w:cs="Calibri"/>
          <w:b/>
          <w:bCs/>
          <w:i/>
          <w:iCs/>
          <w:sz w:val="12"/>
          <w:szCs w:val="12"/>
          <w:u w:val="single"/>
        </w:rPr>
      </w:pPr>
    </w:p>
    <w:p w:rsidR="00CA6354" w:rsidRPr="00E634D3" w:rsidRDefault="00FB0EDC" w:rsidP="00E634D3">
      <w:pPr>
        <w:ind w:left="1418" w:hanging="1418"/>
        <w:jc w:val="both"/>
        <w:rPr>
          <w:rFonts w:ascii="Calibri" w:eastAsia="Arial" w:hAnsi="Calibri" w:cs="Calibri"/>
        </w:rPr>
      </w:pPr>
      <w:r w:rsidRPr="00E634D3">
        <w:rPr>
          <w:rFonts w:ascii="Calibri" w:hAnsi="Calibri" w:cs="Calibri"/>
        </w:rPr>
        <w:t>OAPVO</w:t>
      </w:r>
      <w:r w:rsidRPr="00E634D3">
        <w:rPr>
          <w:rFonts w:ascii="Calibri" w:hAnsi="Calibri" w:cs="Calibri"/>
        </w:rPr>
        <w:tab/>
        <w:t>Oberstufen- und Abiturprüfungsverordnung. Landesverordnung über die Gestaltung der gymnasialen Oberstufe</w:t>
      </w:r>
    </w:p>
    <w:p w:rsidR="00CA6354" w:rsidRPr="00E634D3" w:rsidRDefault="00CA6354" w:rsidP="00E634D3">
      <w:pPr>
        <w:ind w:left="1418" w:hanging="1418"/>
        <w:jc w:val="both"/>
        <w:rPr>
          <w:rFonts w:ascii="Calibri" w:eastAsia="Arial" w:hAnsi="Calibri" w:cs="Calibri"/>
          <w:sz w:val="12"/>
          <w:szCs w:val="12"/>
        </w:rPr>
      </w:pPr>
    </w:p>
    <w:p w:rsidR="00CA6354" w:rsidRPr="00E634D3" w:rsidRDefault="00FB0EDC" w:rsidP="00E634D3">
      <w:pPr>
        <w:ind w:left="1416" w:hanging="1416"/>
        <w:jc w:val="both"/>
        <w:rPr>
          <w:rFonts w:ascii="Calibri" w:eastAsia="Arial" w:hAnsi="Calibri" w:cs="Calibri"/>
        </w:rPr>
      </w:pPr>
      <w:proofErr w:type="spellStart"/>
      <w:r w:rsidRPr="00E634D3">
        <w:rPr>
          <w:rFonts w:ascii="Calibri" w:hAnsi="Calibri" w:cs="Calibri"/>
        </w:rPr>
        <w:t>OStO</w:t>
      </w:r>
      <w:proofErr w:type="spellEnd"/>
      <w:r w:rsidRPr="00E634D3">
        <w:rPr>
          <w:rFonts w:ascii="Calibri" w:hAnsi="Calibri" w:cs="Calibri"/>
        </w:rPr>
        <w:tab/>
        <w:t>Orientierungsstufenordnung. Landesverordnung über die Orientierungsstufe</w:t>
      </w:r>
    </w:p>
    <w:p w:rsidR="00CA6354" w:rsidRPr="00E634D3" w:rsidRDefault="00CA6354" w:rsidP="00E634D3">
      <w:pPr>
        <w:ind w:left="1416" w:hanging="1416"/>
        <w:jc w:val="both"/>
        <w:rPr>
          <w:rFonts w:ascii="Calibri" w:eastAsia="Arial" w:hAnsi="Calibri" w:cs="Calibri"/>
          <w:sz w:val="12"/>
          <w:szCs w:val="12"/>
        </w:rPr>
      </w:pPr>
    </w:p>
    <w:p w:rsidR="00CA6354" w:rsidRPr="00E634D3" w:rsidRDefault="00FB0EDC" w:rsidP="00E634D3">
      <w:pPr>
        <w:ind w:left="1416" w:hanging="1416"/>
        <w:jc w:val="both"/>
        <w:rPr>
          <w:rFonts w:ascii="Calibri" w:eastAsia="Arial" w:hAnsi="Calibri" w:cs="Calibri"/>
          <w:lang w:val="en-US"/>
        </w:rPr>
      </w:pPr>
      <w:r w:rsidRPr="00E634D3">
        <w:rPr>
          <w:rFonts w:ascii="Calibri" w:hAnsi="Calibri" w:cs="Calibri"/>
          <w:lang w:val="en-US"/>
        </w:rPr>
        <w:t>OBESSU</w:t>
      </w:r>
      <w:r w:rsidRPr="00E634D3">
        <w:rPr>
          <w:rFonts w:ascii="Calibri" w:hAnsi="Calibri" w:cs="Calibri"/>
          <w:lang w:val="en-US"/>
        </w:rPr>
        <w:tab/>
        <w:t>Organizing Bureau of European School Student Unions</w:t>
      </w:r>
    </w:p>
    <w:p w:rsidR="00CA6354" w:rsidRPr="00E634D3" w:rsidRDefault="00CA6354" w:rsidP="00E634D3">
      <w:pPr>
        <w:pBdr>
          <w:bottom w:val="single" w:sz="8" w:space="0" w:color="000000"/>
        </w:pBdr>
        <w:ind w:left="1416" w:hanging="1416"/>
        <w:jc w:val="both"/>
        <w:rPr>
          <w:rFonts w:ascii="Calibri" w:eastAsia="Arial" w:hAnsi="Calibri" w:cs="Calibri"/>
          <w:sz w:val="12"/>
          <w:szCs w:val="12"/>
          <w:lang w:val="en-US"/>
        </w:rPr>
      </w:pPr>
    </w:p>
    <w:p w:rsidR="00CA6354" w:rsidRPr="00E634D3" w:rsidRDefault="00CA6354" w:rsidP="00E634D3">
      <w:pPr>
        <w:ind w:left="1416" w:hanging="1416"/>
        <w:jc w:val="both"/>
        <w:rPr>
          <w:rFonts w:ascii="Calibri" w:eastAsia="Arial" w:hAnsi="Calibri" w:cs="Calibri"/>
          <w:sz w:val="12"/>
          <w:szCs w:val="12"/>
          <w:lang w:val="en-US"/>
        </w:rPr>
      </w:pPr>
    </w:p>
    <w:p w:rsidR="00CA6354" w:rsidRPr="00E634D3" w:rsidRDefault="00FB0EDC" w:rsidP="00E634D3">
      <w:pPr>
        <w:jc w:val="both"/>
        <w:rPr>
          <w:rFonts w:ascii="Calibri" w:eastAsia="Arial" w:hAnsi="Calibri" w:cs="Calibri"/>
          <w:b/>
          <w:bCs/>
          <w:sz w:val="32"/>
          <w:szCs w:val="32"/>
        </w:rPr>
      </w:pPr>
      <w:r w:rsidRPr="00E634D3">
        <w:rPr>
          <w:rFonts w:ascii="Calibri" w:hAnsi="Calibri" w:cs="Calibri"/>
          <w:b/>
          <w:bCs/>
          <w:sz w:val="32"/>
          <w:szCs w:val="32"/>
        </w:rPr>
        <w:t>P…</w:t>
      </w:r>
    </w:p>
    <w:p w:rsidR="00CA6354" w:rsidRPr="00E634D3" w:rsidRDefault="00CA6354" w:rsidP="00E634D3">
      <w:pPr>
        <w:jc w:val="both"/>
        <w:rPr>
          <w:rFonts w:ascii="Calibri" w:eastAsia="Arial" w:hAnsi="Calibri" w:cs="Calibri"/>
          <w:b/>
          <w:bCs/>
          <w:i/>
          <w:iCs/>
          <w:sz w:val="12"/>
          <w:szCs w:val="12"/>
          <w:u w:val="single"/>
        </w:rPr>
      </w:pPr>
    </w:p>
    <w:p w:rsidR="00CA6354" w:rsidRPr="00E634D3" w:rsidRDefault="00FB0EDC" w:rsidP="00E634D3">
      <w:pPr>
        <w:jc w:val="both"/>
        <w:rPr>
          <w:rFonts w:ascii="Calibri" w:eastAsia="Arial" w:hAnsi="Calibri" w:cs="Calibri"/>
        </w:rPr>
      </w:pPr>
      <w:proofErr w:type="spellStart"/>
      <w:r w:rsidRPr="00E634D3">
        <w:rPr>
          <w:rFonts w:ascii="Calibri" w:hAnsi="Calibri" w:cs="Calibri"/>
        </w:rPr>
        <w:t>PhV</w:t>
      </w:r>
      <w:proofErr w:type="spellEnd"/>
      <w:r w:rsidRPr="00E634D3">
        <w:rPr>
          <w:rFonts w:ascii="Calibri" w:hAnsi="Calibri" w:cs="Calibri"/>
        </w:rPr>
        <w:tab/>
      </w:r>
      <w:r w:rsidRPr="00E634D3">
        <w:rPr>
          <w:rFonts w:ascii="Calibri" w:hAnsi="Calibri" w:cs="Calibri"/>
        </w:rPr>
        <w:tab/>
      </w:r>
      <w:proofErr w:type="spellStart"/>
      <w:r w:rsidRPr="00E634D3">
        <w:rPr>
          <w:rFonts w:ascii="Calibri" w:hAnsi="Calibri" w:cs="Calibri"/>
        </w:rPr>
        <w:t>Philologenverband</w:t>
      </w:r>
      <w:proofErr w:type="spellEnd"/>
      <w:r w:rsidRPr="00E634D3">
        <w:rPr>
          <w:rFonts w:ascii="Calibri" w:hAnsi="Calibri" w:cs="Calibri"/>
        </w:rPr>
        <w:t>. Gymnasiallehrerverband</w:t>
      </w:r>
    </w:p>
    <w:p w:rsidR="00CA6354" w:rsidRPr="00E634D3" w:rsidRDefault="00CA6354" w:rsidP="00E634D3">
      <w:pPr>
        <w:pBdr>
          <w:bottom w:val="single" w:sz="8" w:space="0" w:color="000000"/>
        </w:pBdr>
        <w:jc w:val="both"/>
        <w:rPr>
          <w:rFonts w:ascii="Calibri" w:eastAsia="Arial" w:hAnsi="Calibri" w:cs="Calibri"/>
          <w:sz w:val="12"/>
          <w:szCs w:val="12"/>
        </w:rPr>
      </w:pP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b/>
          <w:bCs/>
          <w:sz w:val="32"/>
          <w:szCs w:val="32"/>
        </w:rPr>
      </w:pPr>
      <w:r w:rsidRPr="00E634D3">
        <w:rPr>
          <w:rFonts w:ascii="Calibri" w:hAnsi="Calibri" w:cs="Calibri"/>
          <w:b/>
          <w:bCs/>
          <w:sz w:val="32"/>
          <w:szCs w:val="32"/>
        </w:rPr>
        <w:t>R…</w:t>
      </w:r>
    </w:p>
    <w:p w:rsidR="00CA6354" w:rsidRPr="00E634D3" w:rsidRDefault="00CA6354" w:rsidP="00E634D3">
      <w:pPr>
        <w:jc w:val="both"/>
        <w:rPr>
          <w:rFonts w:ascii="Calibri" w:eastAsia="Arial" w:hAnsi="Calibri" w:cs="Calibri"/>
          <w:b/>
          <w:bCs/>
          <w:i/>
          <w:iCs/>
          <w:sz w:val="12"/>
          <w:szCs w:val="12"/>
          <w:u w:val="single"/>
        </w:rPr>
      </w:pPr>
    </w:p>
    <w:p w:rsidR="00CA6354" w:rsidRPr="00E634D3" w:rsidRDefault="00FB0EDC" w:rsidP="00E634D3">
      <w:pPr>
        <w:jc w:val="both"/>
        <w:rPr>
          <w:rFonts w:ascii="Calibri" w:eastAsia="Arial" w:hAnsi="Calibri" w:cs="Calibri"/>
        </w:rPr>
      </w:pPr>
      <w:proofErr w:type="spellStart"/>
      <w:r w:rsidRPr="00E634D3">
        <w:rPr>
          <w:rFonts w:ascii="Calibri" w:hAnsi="Calibri" w:cs="Calibri"/>
        </w:rPr>
        <w:t>Rd.Erl</w:t>
      </w:r>
      <w:proofErr w:type="spellEnd"/>
      <w:r w:rsidRPr="00E634D3">
        <w:rPr>
          <w:rFonts w:ascii="Calibri" w:hAnsi="Calibri" w:cs="Calibri"/>
        </w:rPr>
        <w:t>.</w:t>
      </w:r>
      <w:r w:rsidRPr="00E634D3">
        <w:rPr>
          <w:rFonts w:ascii="Calibri" w:hAnsi="Calibri" w:cs="Calibri"/>
        </w:rPr>
        <w:tab/>
        <w:t>Runderlass. Vorschrift des Bildungsministeriums</w:t>
      </w:r>
    </w:p>
    <w:p w:rsidR="00CA6354" w:rsidRPr="00E634D3" w:rsidRDefault="00CA6354" w:rsidP="00E634D3">
      <w:pPr>
        <w:pBdr>
          <w:bottom w:val="single" w:sz="8" w:space="0" w:color="000000"/>
        </w:pBdr>
        <w:jc w:val="both"/>
        <w:rPr>
          <w:rFonts w:ascii="Calibri" w:eastAsia="Arial" w:hAnsi="Calibri" w:cs="Calibri"/>
          <w:sz w:val="12"/>
          <w:szCs w:val="12"/>
        </w:rPr>
      </w:pP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b/>
          <w:bCs/>
          <w:sz w:val="32"/>
          <w:szCs w:val="32"/>
        </w:rPr>
      </w:pPr>
      <w:r w:rsidRPr="00E634D3">
        <w:rPr>
          <w:rFonts w:ascii="Calibri" w:hAnsi="Calibri" w:cs="Calibri"/>
          <w:b/>
          <w:bCs/>
          <w:sz w:val="32"/>
          <w:szCs w:val="32"/>
        </w:rPr>
        <w:t>S…</w:t>
      </w:r>
    </w:p>
    <w:p w:rsidR="00CA6354" w:rsidRPr="00E634D3" w:rsidRDefault="00CA6354" w:rsidP="00E634D3">
      <w:pPr>
        <w:jc w:val="both"/>
        <w:rPr>
          <w:rFonts w:ascii="Calibri" w:eastAsia="Arial" w:hAnsi="Calibri" w:cs="Calibri"/>
          <w:b/>
          <w:bCs/>
          <w:i/>
          <w:iCs/>
          <w:sz w:val="12"/>
          <w:szCs w:val="12"/>
          <w:u w:val="single"/>
        </w:rPr>
      </w:pPr>
    </w:p>
    <w:p w:rsidR="00CA6354" w:rsidRPr="00E634D3" w:rsidRDefault="00FB0EDC" w:rsidP="00E634D3">
      <w:pPr>
        <w:jc w:val="both"/>
        <w:rPr>
          <w:rFonts w:ascii="Calibri" w:eastAsia="Arial" w:hAnsi="Calibri" w:cs="Calibri"/>
        </w:rPr>
      </w:pPr>
      <w:proofErr w:type="spellStart"/>
      <w:r w:rsidRPr="00E634D3">
        <w:rPr>
          <w:rFonts w:ascii="Calibri" w:hAnsi="Calibri" w:cs="Calibri"/>
        </w:rPr>
        <w:t>SchulG</w:t>
      </w:r>
      <w:proofErr w:type="spellEnd"/>
      <w:r w:rsidRPr="00E634D3">
        <w:rPr>
          <w:rFonts w:ascii="Calibri" w:hAnsi="Calibri" w:cs="Calibri"/>
        </w:rPr>
        <w:tab/>
        <w:t>Schulgesetz</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ind w:left="1418" w:hanging="1418"/>
        <w:jc w:val="both"/>
        <w:rPr>
          <w:rFonts w:ascii="Calibri" w:eastAsia="Arial" w:hAnsi="Calibri" w:cs="Calibri"/>
        </w:rPr>
      </w:pPr>
      <w:r w:rsidRPr="00E634D3">
        <w:rPr>
          <w:rFonts w:ascii="Calibri" w:hAnsi="Calibri" w:cs="Calibri"/>
        </w:rPr>
        <w:t>SHEV</w:t>
      </w:r>
      <w:r w:rsidRPr="00E634D3">
        <w:rPr>
          <w:rFonts w:ascii="Calibri" w:hAnsi="Calibri" w:cs="Calibri"/>
        </w:rPr>
        <w:tab/>
        <w:t>Schleswig-Holsteinischer Elternverein: Organisation, die für die Wiedereinführung von G9 an Gymnasien kämpft</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rPr>
      </w:pPr>
      <w:r w:rsidRPr="00E634D3">
        <w:rPr>
          <w:rFonts w:ascii="Calibri" w:hAnsi="Calibri" w:cs="Calibri"/>
        </w:rPr>
        <w:t>SHJP</w:t>
      </w:r>
      <w:r w:rsidRPr="00E634D3">
        <w:rPr>
          <w:rFonts w:ascii="Calibri" w:hAnsi="Calibri" w:cs="Calibri"/>
        </w:rPr>
        <w:tab/>
      </w:r>
      <w:r w:rsidRPr="00E634D3">
        <w:rPr>
          <w:rFonts w:ascii="Calibri" w:hAnsi="Calibri" w:cs="Calibri"/>
        </w:rPr>
        <w:tab/>
        <w:t>Schleswig-Holsteinische Jugendpresse. Jugendpresseverband</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rPr>
      </w:pPr>
      <w:r w:rsidRPr="00E634D3">
        <w:rPr>
          <w:rFonts w:ascii="Calibri" w:hAnsi="Calibri" w:cs="Calibri"/>
        </w:rPr>
        <w:t>SH</w:t>
      </w:r>
      <w:r w:rsidRPr="00E634D3">
        <w:rPr>
          <w:rFonts w:ascii="Calibri" w:hAnsi="Calibri" w:cs="Calibri"/>
        </w:rPr>
        <w:tab/>
      </w:r>
      <w:r w:rsidRPr="00E634D3">
        <w:rPr>
          <w:rFonts w:ascii="Calibri" w:hAnsi="Calibri" w:cs="Calibri"/>
        </w:rPr>
        <w:tab/>
        <w:t>Schleswig-Holstein</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ind w:left="1416" w:hanging="1416"/>
        <w:jc w:val="both"/>
        <w:rPr>
          <w:rFonts w:ascii="Calibri" w:eastAsia="Arial" w:hAnsi="Calibri" w:cs="Calibri"/>
        </w:rPr>
      </w:pPr>
      <w:r w:rsidRPr="00E634D3">
        <w:rPr>
          <w:rFonts w:ascii="Calibri" w:hAnsi="Calibri" w:cs="Calibri"/>
        </w:rPr>
        <w:t>SHL</w:t>
      </w:r>
      <w:r w:rsidRPr="00E634D3">
        <w:rPr>
          <w:rFonts w:ascii="Calibri" w:hAnsi="Calibri" w:cs="Calibri"/>
        </w:rPr>
        <w:tab/>
        <w:t>Schüler Helfen Leben. Bundesweite Hilfsaktion im ehemaligen Jugoslawien, die den Sozialen Tag organisiert.</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rPr>
      </w:pPr>
      <w:r w:rsidRPr="00E634D3">
        <w:rPr>
          <w:rFonts w:ascii="Calibri" w:hAnsi="Calibri" w:cs="Calibri"/>
        </w:rPr>
        <w:t>SSP</w:t>
      </w:r>
      <w:r w:rsidRPr="00E634D3">
        <w:rPr>
          <w:rFonts w:ascii="Calibri" w:hAnsi="Calibri" w:cs="Calibri"/>
        </w:rPr>
        <w:tab/>
      </w:r>
      <w:r w:rsidRPr="00E634D3">
        <w:rPr>
          <w:rFonts w:ascii="Calibri" w:hAnsi="Calibri" w:cs="Calibri"/>
        </w:rPr>
        <w:tab/>
        <w:t>Stadtschülerparlament. KSP auf Stadtebene</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rPr>
      </w:pPr>
      <w:r w:rsidRPr="00E634D3">
        <w:rPr>
          <w:rFonts w:ascii="Calibri" w:hAnsi="Calibri" w:cs="Calibri"/>
        </w:rPr>
        <w:t>SSV</w:t>
      </w:r>
      <w:r w:rsidRPr="00E634D3">
        <w:rPr>
          <w:rFonts w:ascii="Calibri" w:hAnsi="Calibri" w:cs="Calibri"/>
        </w:rPr>
        <w:tab/>
      </w:r>
      <w:r w:rsidRPr="00E634D3">
        <w:rPr>
          <w:rFonts w:ascii="Calibri" w:hAnsi="Calibri" w:cs="Calibri"/>
        </w:rPr>
        <w:tab/>
        <w:t>Stadtschülervertretung. KSV einer kreisfreien Stadt</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rPr>
      </w:pPr>
      <w:r w:rsidRPr="00E634D3">
        <w:rPr>
          <w:rFonts w:ascii="Calibri" w:hAnsi="Calibri" w:cs="Calibri"/>
        </w:rPr>
        <w:t>SSW-U</w:t>
      </w:r>
      <w:r w:rsidRPr="00E634D3">
        <w:rPr>
          <w:rFonts w:ascii="Calibri" w:hAnsi="Calibri" w:cs="Calibri"/>
        </w:rPr>
        <w:tab/>
        <w:t xml:space="preserve">Jugendorganisation des SSW (SSW </w:t>
      </w:r>
      <w:proofErr w:type="spellStart"/>
      <w:r w:rsidRPr="00E634D3">
        <w:rPr>
          <w:rFonts w:ascii="Calibri" w:hAnsi="Calibri" w:cs="Calibri"/>
        </w:rPr>
        <w:t>Ungdom</w:t>
      </w:r>
      <w:proofErr w:type="spellEnd"/>
      <w:r w:rsidRPr="00E634D3">
        <w:rPr>
          <w:rFonts w:ascii="Calibri" w:hAnsi="Calibri" w:cs="Calibri"/>
        </w:rPr>
        <w:t>)</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rPr>
      </w:pPr>
      <w:proofErr w:type="spellStart"/>
      <w:r w:rsidRPr="00E634D3">
        <w:rPr>
          <w:rFonts w:ascii="Calibri" w:hAnsi="Calibri" w:cs="Calibri"/>
        </w:rPr>
        <w:t>SSpr</w:t>
      </w:r>
      <w:proofErr w:type="spellEnd"/>
      <w:r w:rsidRPr="00E634D3">
        <w:rPr>
          <w:rFonts w:ascii="Calibri" w:hAnsi="Calibri" w:cs="Calibri"/>
        </w:rPr>
        <w:t>.</w:t>
      </w:r>
      <w:r w:rsidRPr="00E634D3">
        <w:rPr>
          <w:rFonts w:ascii="Calibri" w:hAnsi="Calibri" w:cs="Calibri"/>
        </w:rPr>
        <w:tab/>
      </w:r>
      <w:r w:rsidRPr="00E634D3">
        <w:rPr>
          <w:rFonts w:ascii="Calibri" w:hAnsi="Calibri" w:cs="Calibri"/>
        </w:rPr>
        <w:tab/>
        <w:t>Schülersprecher einer Schule</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rPr>
      </w:pPr>
      <w:r w:rsidRPr="00E634D3">
        <w:rPr>
          <w:rFonts w:ascii="Calibri" w:hAnsi="Calibri" w:cs="Calibri"/>
        </w:rPr>
        <w:t>SU</w:t>
      </w:r>
      <w:r w:rsidRPr="00E634D3">
        <w:rPr>
          <w:rFonts w:ascii="Calibri" w:hAnsi="Calibri" w:cs="Calibri"/>
        </w:rPr>
        <w:tab/>
      </w:r>
      <w:r w:rsidRPr="00E634D3">
        <w:rPr>
          <w:rFonts w:ascii="Calibri" w:hAnsi="Calibri" w:cs="Calibri"/>
        </w:rPr>
        <w:tab/>
        <w:t>Schülerunion. CDU-nahe Schüler-Jugendorganisation</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rPr>
      </w:pPr>
      <w:r w:rsidRPr="00E634D3">
        <w:rPr>
          <w:rFonts w:ascii="Calibri" w:hAnsi="Calibri" w:cs="Calibri"/>
        </w:rPr>
        <w:t>SV</w:t>
      </w:r>
      <w:r w:rsidRPr="00E634D3">
        <w:rPr>
          <w:rFonts w:ascii="Calibri" w:hAnsi="Calibri" w:cs="Calibri"/>
        </w:rPr>
        <w:tab/>
      </w:r>
      <w:r w:rsidRPr="00E634D3">
        <w:rPr>
          <w:rFonts w:ascii="Calibri" w:hAnsi="Calibri" w:cs="Calibri"/>
        </w:rPr>
        <w:tab/>
      </w:r>
      <w:proofErr w:type="spellStart"/>
      <w:r w:rsidRPr="00E634D3">
        <w:rPr>
          <w:rFonts w:ascii="Calibri" w:hAnsi="Calibri" w:cs="Calibri"/>
        </w:rPr>
        <w:t>SchülerInnenvertretung</w:t>
      </w:r>
      <w:proofErr w:type="spellEnd"/>
      <w:r w:rsidRPr="00E634D3">
        <w:rPr>
          <w:rFonts w:ascii="Calibri" w:hAnsi="Calibri" w:cs="Calibri"/>
        </w:rPr>
        <w:t xml:space="preserve"> einer Schule</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rPr>
      </w:pPr>
      <w:proofErr w:type="spellStart"/>
      <w:r w:rsidRPr="00E634D3">
        <w:rPr>
          <w:rFonts w:ascii="Calibri" w:hAnsi="Calibri" w:cs="Calibri"/>
        </w:rPr>
        <w:t>SSSpr</w:t>
      </w:r>
      <w:proofErr w:type="spellEnd"/>
      <w:r w:rsidRPr="00E634D3">
        <w:rPr>
          <w:rFonts w:ascii="Calibri" w:hAnsi="Calibri" w:cs="Calibri"/>
        </w:rPr>
        <w:t>.</w:t>
      </w:r>
      <w:r w:rsidRPr="00E634D3">
        <w:rPr>
          <w:rFonts w:ascii="Calibri" w:hAnsi="Calibri" w:cs="Calibri"/>
        </w:rPr>
        <w:tab/>
      </w:r>
      <w:proofErr w:type="spellStart"/>
      <w:r w:rsidRPr="00E634D3">
        <w:rPr>
          <w:rFonts w:ascii="Calibri" w:hAnsi="Calibri" w:cs="Calibri"/>
        </w:rPr>
        <w:t>StadtschülerInnensprecherIn</w:t>
      </w:r>
      <w:proofErr w:type="spellEnd"/>
    </w:p>
    <w:p w:rsidR="00CA6354" w:rsidRPr="00E634D3" w:rsidRDefault="00CA6354" w:rsidP="00E634D3">
      <w:pPr>
        <w:jc w:val="both"/>
        <w:rPr>
          <w:rFonts w:ascii="Calibri" w:eastAsia="Arial" w:hAnsi="Calibri" w:cs="Calibri"/>
          <w:b/>
          <w:bCs/>
          <w:sz w:val="12"/>
          <w:szCs w:val="12"/>
        </w:rPr>
      </w:pPr>
    </w:p>
    <w:p w:rsidR="00CA6354" w:rsidRPr="00E634D3" w:rsidRDefault="00CA6354" w:rsidP="00E634D3">
      <w:pPr>
        <w:jc w:val="both"/>
        <w:rPr>
          <w:rFonts w:ascii="Calibri" w:eastAsia="Arial" w:hAnsi="Calibri" w:cs="Calibri"/>
          <w:b/>
          <w:bCs/>
          <w:sz w:val="12"/>
          <w:szCs w:val="12"/>
        </w:rPr>
      </w:pPr>
    </w:p>
    <w:p w:rsidR="00CA6354" w:rsidRPr="00E634D3" w:rsidRDefault="00FB0EDC" w:rsidP="00E634D3">
      <w:pPr>
        <w:pBdr>
          <w:top w:val="single" w:sz="4" w:space="1" w:color="auto"/>
        </w:pBdr>
        <w:jc w:val="both"/>
        <w:rPr>
          <w:rFonts w:ascii="Calibri" w:eastAsia="Arial" w:hAnsi="Calibri" w:cs="Calibri"/>
          <w:b/>
          <w:bCs/>
          <w:sz w:val="32"/>
          <w:szCs w:val="32"/>
        </w:rPr>
      </w:pPr>
      <w:r w:rsidRPr="00E634D3">
        <w:rPr>
          <w:rFonts w:ascii="Calibri" w:hAnsi="Calibri" w:cs="Calibri"/>
          <w:b/>
          <w:bCs/>
          <w:sz w:val="32"/>
          <w:szCs w:val="32"/>
        </w:rPr>
        <w:t>V…</w:t>
      </w:r>
    </w:p>
    <w:p w:rsidR="00CA6354" w:rsidRPr="00E634D3" w:rsidRDefault="00CA6354" w:rsidP="00E634D3">
      <w:pPr>
        <w:jc w:val="both"/>
        <w:rPr>
          <w:rFonts w:ascii="Calibri" w:eastAsia="Arial" w:hAnsi="Calibri" w:cs="Calibri"/>
          <w:b/>
          <w:bCs/>
          <w:i/>
          <w:iCs/>
          <w:sz w:val="12"/>
          <w:szCs w:val="12"/>
          <w:u w:val="single"/>
        </w:rPr>
      </w:pPr>
    </w:p>
    <w:p w:rsidR="00CA6354" w:rsidRPr="00E634D3" w:rsidRDefault="00FB0EDC" w:rsidP="00E634D3">
      <w:pPr>
        <w:jc w:val="both"/>
        <w:rPr>
          <w:rFonts w:ascii="Calibri" w:eastAsia="Arial" w:hAnsi="Calibri" w:cs="Calibri"/>
        </w:rPr>
      </w:pPr>
      <w:r w:rsidRPr="00E634D3">
        <w:rPr>
          <w:rFonts w:ascii="Calibri" w:hAnsi="Calibri" w:cs="Calibri"/>
        </w:rPr>
        <w:t>VO</w:t>
      </w:r>
      <w:r w:rsidRPr="00E634D3">
        <w:rPr>
          <w:rFonts w:ascii="Calibri" w:hAnsi="Calibri" w:cs="Calibri"/>
        </w:rPr>
        <w:tab/>
      </w:r>
      <w:r w:rsidRPr="00E634D3">
        <w:rPr>
          <w:rFonts w:ascii="Calibri" w:hAnsi="Calibri" w:cs="Calibri"/>
        </w:rPr>
        <w:tab/>
        <w:t>Verordnung, z. B. OAPVO = Oberstufen- und Abiturprüfungsverordnung</w:t>
      </w:r>
    </w:p>
    <w:p w:rsidR="00CA6354" w:rsidRPr="00E634D3" w:rsidRDefault="00CA6354" w:rsidP="00E634D3">
      <w:pPr>
        <w:jc w:val="both"/>
        <w:rPr>
          <w:rFonts w:ascii="Calibri" w:eastAsia="Arial" w:hAnsi="Calibri" w:cs="Calibri"/>
          <w:sz w:val="12"/>
          <w:szCs w:val="12"/>
        </w:rPr>
      </w:pPr>
    </w:p>
    <w:p w:rsidR="00CA6354" w:rsidRPr="00E634D3" w:rsidRDefault="00FB0EDC" w:rsidP="00E634D3">
      <w:pPr>
        <w:jc w:val="both"/>
        <w:rPr>
          <w:rFonts w:ascii="Calibri" w:eastAsia="Arial" w:hAnsi="Calibri" w:cs="Calibri"/>
        </w:rPr>
      </w:pPr>
      <w:proofErr w:type="spellStart"/>
      <w:r w:rsidRPr="00E634D3">
        <w:rPr>
          <w:rFonts w:ascii="Calibri" w:hAnsi="Calibri" w:cs="Calibri"/>
        </w:rPr>
        <w:t>VdLSB</w:t>
      </w:r>
      <w:proofErr w:type="spellEnd"/>
      <w:r w:rsidRPr="00E634D3">
        <w:rPr>
          <w:rFonts w:ascii="Calibri" w:hAnsi="Calibri" w:cs="Calibri"/>
        </w:rPr>
        <w:tab/>
        <w:t>Vertretung des Landesschulbeirates</w:t>
      </w:r>
    </w:p>
    <w:p w:rsidR="00CA6354" w:rsidRPr="00E634D3" w:rsidRDefault="00CA6354" w:rsidP="00E634D3">
      <w:pPr>
        <w:jc w:val="both"/>
        <w:rPr>
          <w:rFonts w:ascii="Calibri" w:eastAsia="Arial" w:hAnsi="Calibri" w:cs="Calibri"/>
        </w:rPr>
      </w:pPr>
    </w:p>
    <w:p w:rsidR="00CA6354" w:rsidRPr="00E634D3" w:rsidRDefault="00FB0EDC" w:rsidP="00E634D3">
      <w:pPr>
        <w:widowControl/>
        <w:suppressAutoHyphens w:val="0"/>
        <w:jc w:val="both"/>
        <w:rPr>
          <w:rFonts w:ascii="Calibri" w:hAnsi="Calibri" w:cs="Calibri"/>
        </w:rPr>
      </w:pPr>
      <w:r w:rsidRPr="00E634D3">
        <w:rPr>
          <w:rFonts w:ascii="Calibri" w:eastAsia="Arial Unicode MS" w:hAnsi="Calibri" w:cs="Calibri"/>
        </w:rPr>
        <w:br w:type="page"/>
      </w:r>
    </w:p>
    <w:p w:rsidR="00CA6354" w:rsidRPr="00E634D3" w:rsidRDefault="00FB0EDC" w:rsidP="00E634D3">
      <w:pPr>
        <w:pStyle w:val="berschrift1"/>
        <w:jc w:val="both"/>
        <w:rPr>
          <w:rFonts w:ascii="Calibri" w:eastAsia="Arial" w:hAnsi="Calibri" w:cs="Calibri"/>
          <w:b/>
          <w:color w:val="auto"/>
          <w:sz w:val="36"/>
          <w:u w:val="single"/>
        </w:rPr>
      </w:pPr>
      <w:bookmarkStart w:id="25" w:name="_Toc10"/>
      <w:bookmarkStart w:id="26" w:name="_Toc505812075"/>
      <w:r w:rsidRPr="00E634D3">
        <w:rPr>
          <w:rFonts w:ascii="Calibri" w:hAnsi="Calibri" w:cs="Calibri"/>
          <w:b/>
          <w:color w:val="auto"/>
          <w:sz w:val="36"/>
          <w:u w:val="single"/>
        </w:rPr>
        <w:lastRenderedPageBreak/>
        <w:t>Tipps und Tricks</w:t>
      </w:r>
      <w:bookmarkEnd w:id="25"/>
      <w:bookmarkEnd w:id="26"/>
    </w:p>
    <w:p w:rsidR="00CA6354" w:rsidRPr="00E634D3" w:rsidRDefault="00CA6354" w:rsidP="00E634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Arial" w:hAnsi="Calibri" w:cs="Calibri"/>
          <w:b/>
          <w:bCs/>
          <w:sz w:val="32"/>
          <w:szCs w:val="32"/>
          <w:u w:val="single"/>
        </w:rPr>
      </w:pPr>
    </w:p>
    <w:p w:rsidR="00CA6354" w:rsidRPr="00E634D3" w:rsidRDefault="00FB0EDC" w:rsidP="00E634D3">
      <w:pPr>
        <w:jc w:val="both"/>
        <w:rPr>
          <w:rFonts w:ascii="Calibri" w:eastAsia="Arial" w:hAnsi="Calibri" w:cs="Calibri"/>
          <w:b/>
          <w:bCs/>
        </w:rPr>
      </w:pPr>
      <w:r w:rsidRPr="00E634D3">
        <w:rPr>
          <w:rFonts w:ascii="Calibri" w:hAnsi="Calibri" w:cs="Calibri"/>
          <w:b/>
          <w:bCs/>
        </w:rPr>
        <w:t>Schulgesetz:</w:t>
      </w:r>
    </w:p>
    <w:p w:rsidR="00CA6354" w:rsidRPr="00E634D3" w:rsidRDefault="00FB0EDC" w:rsidP="00E634D3">
      <w:pPr>
        <w:jc w:val="both"/>
        <w:rPr>
          <w:rFonts w:ascii="Calibri" w:eastAsia="Arial" w:hAnsi="Calibri" w:cs="Calibri"/>
        </w:rPr>
      </w:pPr>
      <w:r w:rsidRPr="00E634D3">
        <w:rPr>
          <w:rFonts w:ascii="Calibri" w:hAnsi="Calibri" w:cs="Calibri"/>
        </w:rPr>
        <w:t>Bekommt ihr online kostenlos über das Bildungsministerium oder in gedruckter Form für fünf Goldtaler.</w:t>
      </w:r>
    </w:p>
    <w:p w:rsidR="00CA6354" w:rsidRPr="00E634D3" w:rsidRDefault="00CA6354" w:rsidP="00E634D3">
      <w:pPr>
        <w:jc w:val="both"/>
        <w:rPr>
          <w:rFonts w:ascii="Calibri" w:eastAsia="Arial" w:hAnsi="Calibri" w:cs="Calibri"/>
          <w:b/>
          <w:bCs/>
        </w:rPr>
      </w:pPr>
    </w:p>
    <w:p w:rsidR="00CA6354" w:rsidRPr="00E634D3" w:rsidRDefault="00FB0EDC" w:rsidP="00E634D3">
      <w:pPr>
        <w:jc w:val="both"/>
        <w:rPr>
          <w:rFonts w:ascii="Calibri" w:eastAsia="Arial" w:hAnsi="Calibri" w:cs="Calibri"/>
          <w:b/>
          <w:bCs/>
        </w:rPr>
      </w:pPr>
      <w:r w:rsidRPr="00E634D3">
        <w:rPr>
          <w:rFonts w:ascii="Calibri" w:hAnsi="Calibri" w:cs="Calibri"/>
          <w:b/>
          <w:bCs/>
        </w:rPr>
        <w:t>Fahrtkosten:</w:t>
      </w:r>
    </w:p>
    <w:p w:rsidR="00CA6354" w:rsidRPr="00E634D3" w:rsidRDefault="00FB0EDC" w:rsidP="00E634D3">
      <w:pPr>
        <w:jc w:val="both"/>
        <w:rPr>
          <w:rFonts w:ascii="Calibri" w:eastAsia="Arial" w:hAnsi="Calibri" w:cs="Calibri"/>
        </w:rPr>
      </w:pPr>
      <w:r w:rsidRPr="00E634D3">
        <w:rPr>
          <w:rFonts w:ascii="Calibri" w:hAnsi="Calibri" w:cs="Calibri"/>
        </w:rPr>
        <w:t>Alle LSP-Delegierten, die zum LSP oder zum AK kommen, bekommen ihre Fahrtkosten erstattet. Fahrtkostenerstattun</w:t>
      </w:r>
      <w:r w:rsidR="003F7C82" w:rsidRPr="00E634D3">
        <w:rPr>
          <w:rFonts w:ascii="Calibri" w:hAnsi="Calibri" w:cs="Calibri"/>
        </w:rPr>
        <w:t>gsanträge gibt es bei der Sitzungsleitung</w:t>
      </w:r>
      <w:r w:rsidRPr="00E634D3">
        <w:rPr>
          <w:rFonts w:ascii="Calibri" w:hAnsi="Calibri" w:cs="Calibri"/>
        </w:rPr>
        <w:t xml:space="preserve"> - einfach nachfragen - oder im LSV-Büro.</w:t>
      </w:r>
    </w:p>
    <w:p w:rsidR="00CA6354" w:rsidRPr="00E634D3" w:rsidRDefault="00FB0EDC" w:rsidP="00E634D3">
      <w:pPr>
        <w:jc w:val="both"/>
        <w:rPr>
          <w:rFonts w:ascii="Calibri" w:eastAsia="Arial" w:hAnsi="Calibri" w:cs="Calibri"/>
        </w:rPr>
      </w:pPr>
      <w:r w:rsidRPr="00E634D3">
        <w:rPr>
          <w:rFonts w:ascii="Calibri" w:hAnsi="Calibri" w:cs="Calibri"/>
        </w:rPr>
        <w:t xml:space="preserve">Wichtig! Die Fahrtkosten werden jeweils nur für den gemeldeten Delegierten </w:t>
      </w:r>
      <w:r w:rsidRPr="00E634D3">
        <w:rPr>
          <w:rFonts w:ascii="Calibri" w:hAnsi="Calibri" w:cs="Calibri"/>
          <w:u w:val="single"/>
        </w:rPr>
        <w:t>oder</w:t>
      </w:r>
      <w:r w:rsidRPr="00E634D3">
        <w:rPr>
          <w:rFonts w:ascii="Calibri" w:hAnsi="Calibri" w:cs="Calibri"/>
        </w:rPr>
        <w:t xml:space="preserve"> den Vertreter erstattet.</w:t>
      </w:r>
    </w:p>
    <w:p w:rsidR="00CA6354" w:rsidRPr="00E634D3" w:rsidRDefault="00CA6354" w:rsidP="00E634D3">
      <w:pPr>
        <w:jc w:val="both"/>
        <w:rPr>
          <w:rFonts w:ascii="Calibri" w:eastAsia="Arial" w:hAnsi="Calibri" w:cs="Calibri"/>
        </w:rPr>
      </w:pPr>
    </w:p>
    <w:p w:rsidR="00CA6354" w:rsidRPr="00E634D3" w:rsidRDefault="00FB0EDC" w:rsidP="00E634D3">
      <w:pPr>
        <w:jc w:val="both"/>
        <w:rPr>
          <w:rFonts w:ascii="Calibri" w:eastAsia="Arial" w:hAnsi="Calibri" w:cs="Calibri"/>
          <w:b/>
          <w:bCs/>
        </w:rPr>
      </w:pPr>
      <w:r w:rsidRPr="00E634D3">
        <w:rPr>
          <w:rFonts w:ascii="Calibri" w:hAnsi="Calibri" w:cs="Calibri"/>
          <w:b/>
          <w:bCs/>
        </w:rPr>
        <w:t>Entschuldigungen:</w:t>
      </w:r>
    </w:p>
    <w:p w:rsidR="00CA6354" w:rsidRPr="00E634D3" w:rsidRDefault="00FB0EDC" w:rsidP="00E634D3">
      <w:pPr>
        <w:jc w:val="both"/>
        <w:rPr>
          <w:rFonts w:ascii="Calibri" w:eastAsia="Arial" w:hAnsi="Calibri" w:cs="Calibri"/>
        </w:rPr>
      </w:pPr>
      <w:r w:rsidRPr="00E634D3">
        <w:rPr>
          <w:rFonts w:ascii="Calibri" w:hAnsi="Calibri" w:cs="Calibri"/>
        </w:rPr>
        <w:t>Entschuldigungen für LSV-Verans</w:t>
      </w:r>
      <w:r w:rsidR="003F7C82" w:rsidRPr="00E634D3">
        <w:rPr>
          <w:rFonts w:ascii="Calibri" w:hAnsi="Calibri" w:cs="Calibri"/>
        </w:rPr>
        <w:t>taltungen gibt es bei der Sitzungsleitung oder bei der</w:t>
      </w:r>
      <w:r w:rsidRPr="00E634D3">
        <w:rPr>
          <w:rFonts w:ascii="Calibri" w:hAnsi="Calibri" w:cs="Calibri"/>
        </w:rPr>
        <w:t xml:space="preserve"> LVL. </w:t>
      </w:r>
    </w:p>
    <w:p w:rsidR="00CA6354" w:rsidRPr="00E634D3" w:rsidRDefault="00FB0EDC" w:rsidP="00E634D3">
      <w:pPr>
        <w:jc w:val="both"/>
        <w:rPr>
          <w:rFonts w:ascii="Calibri" w:eastAsia="Arial" w:hAnsi="Calibri" w:cs="Calibri"/>
        </w:rPr>
      </w:pPr>
      <w:r w:rsidRPr="00E634D3">
        <w:rPr>
          <w:rFonts w:ascii="Calibri" w:hAnsi="Calibri" w:cs="Calibri"/>
        </w:rPr>
        <w:t>Wer an LSV-Veranstaltungen teilnimmt, ist gesetzlich (</w:t>
      </w:r>
      <w:proofErr w:type="spellStart"/>
      <w:r w:rsidRPr="00E634D3">
        <w:rPr>
          <w:rFonts w:ascii="Calibri" w:hAnsi="Calibri" w:cs="Calibri"/>
        </w:rPr>
        <w:t>SchulG</w:t>
      </w:r>
      <w:proofErr w:type="spellEnd"/>
      <w:r w:rsidRPr="00E634D3">
        <w:rPr>
          <w:rFonts w:ascii="Calibri" w:hAnsi="Calibri" w:cs="Calibri"/>
        </w:rPr>
        <w:t>) vom Unterricht befreit.</w:t>
      </w:r>
    </w:p>
    <w:p w:rsidR="00CA6354" w:rsidRPr="00E634D3" w:rsidRDefault="00CA6354" w:rsidP="00E634D3">
      <w:pPr>
        <w:jc w:val="both"/>
        <w:rPr>
          <w:rFonts w:ascii="Calibri" w:eastAsia="Arial" w:hAnsi="Calibri" w:cs="Calibri"/>
        </w:rPr>
      </w:pPr>
    </w:p>
    <w:p w:rsidR="00CA6354" w:rsidRPr="00E634D3" w:rsidRDefault="00CA6354">
      <w:pPr>
        <w:jc w:val="both"/>
        <w:rPr>
          <w:rFonts w:ascii="Calibri" w:eastAsia="Arial" w:hAnsi="Calibri" w:cs="Calibri"/>
        </w:rPr>
      </w:pPr>
    </w:p>
    <w:p w:rsidR="00CA6354" w:rsidRPr="00E634D3" w:rsidRDefault="00CA6354">
      <w:pPr>
        <w:jc w:val="both"/>
        <w:rPr>
          <w:rFonts w:ascii="Calibri" w:hAnsi="Calibri" w:cs="Calibri"/>
        </w:rPr>
      </w:pPr>
    </w:p>
    <w:sectPr w:rsidR="00CA6354" w:rsidRPr="00E634D3">
      <w:headerReference w:type="default" r:id="rId8"/>
      <w:footerReference w:type="default" r:id="rId9"/>
      <w:pgSz w:w="11900" w:h="16840"/>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70" w:rsidRDefault="00CA0770">
      <w:r>
        <w:separator/>
      </w:r>
    </w:p>
  </w:endnote>
  <w:endnote w:type="continuationSeparator" w:id="0">
    <w:p w:rsidR="00CA0770" w:rsidRDefault="00CA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82D" w:rsidRDefault="00E1082D">
    <w:pPr>
      <w:pStyle w:val="Fuzeile"/>
      <w:tabs>
        <w:tab w:val="clear" w:pos="9638"/>
        <w:tab w:val="right" w:pos="9612"/>
      </w:tabs>
    </w:pPr>
    <w:r>
      <w:rPr>
        <w:rFonts w:ascii="Verdana" w:hAnsi="Verdana"/>
        <w:color w:val="666666"/>
        <w:sz w:val="20"/>
        <w:szCs w:val="20"/>
        <w:u w:color="666666"/>
      </w:rPr>
      <w:t xml:space="preserve">2. Landesschülerparlament 2017/2018 – Infomappe                                                      - </w:t>
    </w:r>
    <w:r>
      <w:rPr>
        <w:rFonts w:ascii="Verdana" w:eastAsia="Verdana" w:hAnsi="Verdana" w:cs="Verdana"/>
        <w:color w:val="666666"/>
        <w:sz w:val="20"/>
        <w:szCs w:val="20"/>
        <w:u w:color="666666"/>
      </w:rPr>
      <w:fldChar w:fldCharType="begin"/>
    </w:r>
    <w:r>
      <w:rPr>
        <w:rFonts w:ascii="Verdana" w:eastAsia="Verdana" w:hAnsi="Verdana" w:cs="Verdana"/>
        <w:color w:val="666666"/>
        <w:sz w:val="20"/>
        <w:szCs w:val="20"/>
        <w:u w:color="666666"/>
      </w:rPr>
      <w:instrText xml:space="preserve"> PAGE </w:instrText>
    </w:r>
    <w:r>
      <w:rPr>
        <w:rFonts w:ascii="Verdana" w:eastAsia="Verdana" w:hAnsi="Verdana" w:cs="Verdana"/>
        <w:color w:val="666666"/>
        <w:sz w:val="20"/>
        <w:szCs w:val="20"/>
        <w:u w:color="666666"/>
      </w:rPr>
      <w:fldChar w:fldCharType="separate"/>
    </w:r>
    <w:r w:rsidR="0094722C">
      <w:rPr>
        <w:rFonts w:ascii="Verdana" w:eastAsia="Verdana" w:hAnsi="Verdana" w:cs="Verdana"/>
        <w:noProof/>
        <w:color w:val="666666"/>
        <w:sz w:val="20"/>
        <w:szCs w:val="20"/>
        <w:u w:color="666666"/>
      </w:rPr>
      <w:t>12</w:t>
    </w:r>
    <w:r>
      <w:rPr>
        <w:rFonts w:ascii="Verdana" w:eastAsia="Verdana" w:hAnsi="Verdana" w:cs="Verdana"/>
        <w:color w:val="666666"/>
        <w:sz w:val="20"/>
        <w:szCs w:val="20"/>
        <w:u w:color="666666"/>
      </w:rPr>
      <w:fldChar w:fldCharType="end"/>
    </w:r>
    <w:r>
      <w:rPr>
        <w:rFonts w:ascii="Verdana" w:hAnsi="Verdana"/>
        <w:color w:val="666666"/>
        <w:sz w:val="20"/>
        <w:szCs w:val="20"/>
        <w:u w:color="66666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70" w:rsidRDefault="00CA0770">
      <w:r>
        <w:separator/>
      </w:r>
    </w:p>
  </w:footnote>
  <w:footnote w:type="continuationSeparator" w:id="0">
    <w:p w:rsidR="00CA0770" w:rsidRDefault="00CA07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82D" w:rsidRDefault="00E1082D">
    <w:pPr>
      <w:pStyle w:val="Kopfzeile"/>
      <w:tabs>
        <w:tab w:val="clear" w:pos="9638"/>
        <w:tab w:val="right" w:pos="9612"/>
      </w:tabs>
      <w:jc w:val="right"/>
      <w:rPr>
        <w:rFonts w:ascii="Verdana" w:eastAsia="Verdana" w:hAnsi="Verdana" w:cs="Verdana"/>
        <w:color w:val="4C4C4C"/>
        <w:sz w:val="30"/>
        <w:szCs w:val="30"/>
        <w:u w:color="4C4C4C"/>
      </w:rPr>
    </w:pPr>
    <w:r>
      <w:rPr>
        <w:noProof/>
      </w:rPr>
      <w:drawing>
        <wp:anchor distT="152400" distB="152400" distL="152400" distR="152400" simplePos="0" relativeHeight="251658240" behindDoc="1" locked="0" layoutInCell="1" allowOverlap="1">
          <wp:simplePos x="0" y="0"/>
          <wp:positionH relativeFrom="margin">
            <wp:align>left</wp:align>
          </wp:positionH>
          <wp:positionV relativeFrom="page">
            <wp:posOffset>191770</wp:posOffset>
          </wp:positionV>
          <wp:extent cx="1704975" cy="874395"/>
          <wp:effectExtent l="0" t="0" r="0" b="190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1704975" cy="874395"/>
                  </a:xfrm>
                  <a:prstGeom prst="rect">
                    <a:avLst/>
                  </a:prstGeom>
                  <a:ln w="12700" cap="flat">
                    <a:noFill/>
                    <a:miter lim="400000"/>
                  </a:ln>
                  <a:effectLst/>
                </pic:spPr>
              </pic:pic>
            </a:graphicData>
          </a:graphic>
        </wp:anchor>
      </w:drawing>
    </w:r>
    <w:r>
      <w:rPr>
        <w:rFonts w:ascii="Verdana" w:hAnsi="Verdana"/>
        <w:color w:val="4C4C4C"/>
        <w:sz w:val="30"/>
        <w:szCs w:val="30"/>
        <w:u w:color="4C4C4C"/>
      </w:rPr>
      <w:t>Landesschülervertretung</w:t>
    </w:r>
  </w:p>
  <w:p w:rsidR="00E1082D" w:rsidRDefault="00E1082D">
    <w:pPr>
      <w:pStyle w:val="Kopfzeile"/>
      <w:tabs>
        <w:tab w:val="clear" w:pos="9638"/>
        <w:tab w:val="right" w:pos="9612"/>
      </w:tabs>
      <w:jc w:val="right"/>
      <w:rPr>
        <w:rFonts w:ascii="Verdana" w:eastAsia="Verdana" w:hAnsi="Verdana" w:cs="Verdana"/>
        <w:color w:val="4C4C4C"/>
        <w:sz w:val="30"/>
        <w:szCs w:val="30"/>
        <w:u w:color="4C4C4C"/>
      </w:rPr>
    </w:pPr>
    <w:r>
      <w:rPr>
        <w:rFonts w:ascii="Verdana" w:hAnsi="Verdana"/>
        <w:color w:val="4C4C4C"/>
        <w:sz w:val="30"/>
        <w:szCs w:val="30"/>
        <w:u w:color="4C4C4C"/>
      </w:rPr>
      <w:t>der Gymnasien</w:t>
    </w:r>
  </w:p>
  <w:p w:rsidR="00E1082D" w:rsidRDefault="00E1082D">
    <w:pPr>
      <w:pStyle w:val="Kopfzeile"/>
      <w:tabs>
        <w:tab w:val="clear" w:pos="9638"/>
        <w:tab w:val="right" w:pos="9612"/>
      </w:tabs>
      <w:jc w:val="right"/>
      <w:rPr>
        <w:rFonts w:ascii="Verdana" w:eastAsia="Verdana" w:hAnsi="Verdana" w:cs="Verdana"/>
        <w:color w:val="4C4C4C"/>
        <w:sz w:val="30"/>
        <w:szCs w:val="30"/>
        <w:u w:color="4C4C4C"/>
      </w:rPr>
    </w:pPr>
    <w:r>
      <w:rPr>
        <w:rFonts w:ascii="Verdana" w:hAnsi="Verdana"/>
        <w:color w:val="4C4C4C"/>
        <w:sz w:val="30"/>
        <w:szCs w:val="30"/>
        <w:u w:color="4C4C4C"/>
      </w:rPr>
      <w:t>in Schleswig-Holstein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131"/>
    <w:multiLevelType w:val="hybridMultilevel"/>
    <w:tmpl w:val="8EF010EA"/>
    <w:styleLink w:val="ImportierterStil7"/>
    <w:lvl w:ilvl="0" w:tplc="6412837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543D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6AD4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42A0F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02FE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82C7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90462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E02A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BC8D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933340"/>
    <w:multiLevelType w:val="hybridMultilevel"/>
    <w:tmpl w:val="CF242E2C"/>
    <w:styleLink w:val="WW8Num9"/>
    <w:lvl w:ilvl="0" w:tplc="941A5370">
      <w:start w:val="1"/>
      <w:numFmt w:val="bullet"/>
      <w:lvlText w:val="➢"/>
      <w:lvlJc w:val="left"/>
      <w:pPr>
        <w:ind w:left="70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70326E">
      <w:start w:val="1"/>
      <w:numFmt w:val="bullet"/>
      <w:lvlText w:val="➢"/>
      <w:lvlJc w:val="left"/>
      <w:pPr>
        <w:ind w:left="142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34B912">
      <w:start w:val="1"/>
      <w:numFmt w:val="bullet"/>
      <w:lvlText w:val="➢"/>
      <w:lvlJc w:val="left"/>
      <w:pPr>
        <w:ind w:left="214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70E7FC">
      <w:start w:val="1"/>
      <w:numFmt w:val="bullet"/>
      <w:lvlText w:val="➢"/>
      <w:lvlJc w:val="left"/>
      <w:pPr>
        <w:ind w:left="286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9039FE">
      <w:start w:val="1"/>
      <w:numFmt w:val="bullet"/>
      <w:lvlText w:val="➢"/>
      <w:lvlJc w:val="left"/>
      <w:pPr>
        <w:ind w:left="358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E6BF32">
      <w:start w:val="1"/>
      <w:numFmt w:val="bullet"/>
      <w:lvlText w:val="➢"/>
      <w:lvlJc w:val="left"/>
      <w:pPr>
        <w:ind w:left="430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4A1C34">
      <w:start w:val="1"/>
      <w:numFmt w:val="bullet"/>
      <w:lvlText w:val="➢"/>
      <w:lvlJc w:val="left"/>
      <w:pPr>
        <w:ind w:left="502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3A7B92">
      <w:start w:val="1"/>
      <w:numFmt w:val="bullet"/>
      <w:lvlText w:val="➢"/>
      <w:lvlJc w:val="left"/>
      <w:pPr>
        <w:ind w:left="574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FED7DE">
      <w:start w:val="1"/>
      <w:numFmt w:val="bullet"/>
      <w:lvlText w:val="➢"/>
      <w:lvlJc w:val="left"/>
      <w:pPr>
        <w:ind w:left="646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22F7048"/>
    <w:multiLevelType w:val="hybridMultilevel"/>
    <w:tmpl w:val="ABEC28A0"/>
    <w:numStyleLink w:val="ImportierterStil1"/>
  </w:abstractNum>
  <w:abstractNum w:abstractNumId="3" w15:restartNumberingAfterBreak="0">
    <w:nsid w:val="089148B2"/>
    <w:multiLevelType w:val="hybridMultilevel"/>
    <w:tmpl w:val="4A749F7A"/>
    <w:styleLink w:val="ImportierterStil3"/>
    <w:lvl w:ilvl="0" w:tplc="AA2A7FC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BAB2E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4E5F5A">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F2852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3E86F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FA8A96">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C497C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F06F7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A23A14">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BC701D8"/>
    <w:multiLevelType w:val="hybridMultilevel"/>
    <w:tmpl w:val="19BA56CC"/>
    <w:numStyleLink w:val="WW8Num6"/>
  </w:abstractNum>
  <w:abstractNum w:abstractNumId="5" w15:restartNumberingAfterBreak="0">
    <w:nsid w:val="0CE30205"/>
    <w:multiLevelType w:val="hybridMultilevel"/>
    <w:tmpl w:val="51467BE8"/>
    <w:styleLink w:val="ImportierterStil2"/>
    <w:lvl w:ilvl="0" w:tplc="0324D41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AC48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B421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C836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320F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EECA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F2BD8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8845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147D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25C0452"/>
    <w:multiLevelType w:val="hybridMultilevel"/>
    <w:tmpl w:val="F970F0F6"/>
    <w:lvl w:ilvl="0" w:tplc="CC046018">
      <w:start w:val="1"/>
      <w:numFmt w:val="decimal"/>
      <w:lvlText w:val="(%1)"/>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02A364">
      <w:start w:val="1"/>
      <w:numFmt w:val="decimal"/>
      <w:lvlText w:val="%2."/>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F2038C">
      <w:start w:val="1"/>
      <w:numFmt w:val="decimal"/>
      <w:lvlText w:val="%3."/>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0AF5CC">
      <w:start w:val="1"/>
      <w:numFmt w:val="decimal"/>
      <w:lvlText w:val="%4."/>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A918E">
      <w:start w:val="1"/>
      <w:numFmt w:val="decimal"/>
      <w:lvlText w:val="%5."/>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2F1C6">
      <w:start w:val="1"/>
      <w:numFmt w:val="decimal"/>
      <w:lvlText w:val="%6."/>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CABD0">
      <w:start w:val="1"/>
      <w:numFmt w:val="decimal"/>
      <w:lvlText w:val="%7."/>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F4E1B2">
      <w:start w:val="1"/>
      <w:numFmt w:val="decimal"/>
      <w:lvlText w:val="%8."/>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E5A02">
      <w:start w:val="1"/>
      <w:numFmt w:val="decimal"/>
      <w:lvlText w:val="%9."/>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2713BD6"/>
    <w:multiLevelType w:val="hybridMultilevel"/>
    <w:tmpl w:val="7C2AB364"/>
    <w:styleLink w:val="ImportierterStil9"/>
    <w:lvl w:ilvl="0" w:tplc="7A489FA4">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269772">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208B04">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8C43F4">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D00DE2">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A47AC8">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635B8">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0A9E5A">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9E0F30">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7A4223F"/>
    <w:multiLevelType w:val="hybridMultilevel"/>
    <w:tmpl w:val="1020ECF4"/>
    <w:styleLink w:val="ImportierterStil12"/>
    <w:lvl w:ilvl="0" w:tplc="0F2689C0">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C64582">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88" w:hanging="4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7E8ED8">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132"/>
        </w:tabs>
        <w:ind w:left="219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81422">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132"/>
        </w:tabs>
        <w:ind w:left="2904" w:hanging="3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1894DE">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132"/>
        </w:tabs>
        <w:ind w:left="361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101470">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132"/>
        </w:tabs>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D0C944">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132"/>
        </w:tabs>
        <w:ind w:left="50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02C78">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132"/>
        </w:tabs>
        <w:ind w:left="573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1AA704">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132"/>
        </w:tabs>
        <w:ind w:left="644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A973BDA"/>
    <w:multiLevelType w:val="hybridMultilevel"/>
    <w:tmpl w:val="A5765152"/>
    <w:styleLink w:val="ImportierterStil4"/>
    <w:lvl w:ilvl="0" w:tplc="4EBA95A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38FC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7C77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22A4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8C60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32B8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2A5D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CA4E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F418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A9D210B"/>
    <w:multiLevelType w:val="hybridMultilevel"/>
    <w:tmpl w:val="ABEC28A0"/>
    <w:styleLink w:val="ImportierterStil1"/>
    <w:lvl w:ilvl="0" w:tplc="EB9A1C2C">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6EFE14">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E8AD14">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8A9FCA">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22B7AC">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CE5CC0">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90C05C">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364B6C">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FA524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E555114"/>
    <w:multiLevelType w:val="hybridMultilevel"/>
    <w:tmpl w:val="625CFB5A"/>
    <w:styleLink w:val="WW8Num60"/>
    <w:lvl w:ilvl="0" w:tplc="4EC2BB38">
      <w:start w:val="1"/>
      <w:numFmt w:val="bullet"/>
      <w:lvlText w:val="•"/>
      <w:lvlJc w:val="left"/>
      <w:pPr>
        <w:ind w:left="679" w:hanging="67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E84834">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126EFE">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3814BE">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7031E0">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44CF58">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2C3038">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443F32">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D8B2AC">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0C71E7A"/>
    <w:multiLevelType w:val="hybridMultilevel"/>
    <w:tmpl w:val="8EF010EA"/>
    <w:numStyleLink w:val="ImportierterStil7"/>
  </w:abstractNum>
  <w:abstractNum w:abstractNumId="13" w15:restartNumberingAfterBreak="0">
    <w:nsid w:val="2B6457E8"/>
    <w:multiLevelType w:val="hybridMultilevel"/>
    <w:tmpl w:val="6BA29316"/>
    <w:styleLink w:val="ImportierterStil11"/>
    <w:lvl w:ilvl="0" w:tplc="5F4C84A4">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88EF46">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74FE3C">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132"/>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4A66EA">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1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085C6">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132"/>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AC8600">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132"/>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E7D94">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132"/>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ECA4E0">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132"/>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C201BA">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132"/>
        </w:tabs>
        <w:ind w:left="6384"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F4E793C"/>
    <w:multiLevelType w:val="hybridMultilevel"/>
    <w:tmpl w:val="EA7C1922"/>
    <w:numStyleLink w:val="ImportierterStil6"/>
  </w:abstractNum>
  <w:abstractNum w:abstractNumId="15" w15:restartNumberingAfterBreak="0">
    <w:nsid w:val="350E16A4"/>
    <w:multiLevelType w:val="hybridMultilevel"/>
    <w:tmpl w:val="9E407290"/>
    <w:styleLink w:val="ImportierterStil5"/>
    <w:lvl w:ilvl="0" w:tplc="684A51C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5ABF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46F1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E48BD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BE30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E64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E267E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FCE9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A207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6AB73FD"/>
    <w:multiLevelType w:val="hybridMultilevel"/>
    <w:tmpl w:val="2BA49512"/>
    <w:numStyleLink w:val="WW8Num8"/>
  </w:abstractNum>
  <w:abstractNum w:abstractNumId="17" w15:restartNumberingAfterBreak="0">
    <w:nsid w:val="39CB6B68"/>
    <w:multiLevelType w:val="hybridMultilevel"/>
    <w:tmpl w:val="A5765152"/>
    <w:numStyleLink w:val="ImportierterStil4"/>
  </w:abstractNum>
  <w:abstractNum w:abstractNumId="18" w15:restartNumberingAfterBreak="0">
    <w:nsid w:val="3E2965AE"/>
    <w:multiLevelType w:val="hybridMultilevel"/>
    <w:tmpl w:val="19BA56CC"/>
    <w:styleLink w:val="WW8Num6"/>
    <w:lvl w:ilvl="0" w:tplc="5112B616">
      <w:start w:val="1"/>
      <w:numFmt w:val="decimal"/>
      <w:lvlText w:val="%1."/>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369AAA">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4CD5B8">
      <w:start w:val="1"/>
      <w:numFmt w:val="lowerRoman"/>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1CF58E">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88A204">
      <w:start w:val="1"/>
      <w:numFmt w:val="lowerLetter"/>
      <w:lvlText w:val="%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8ABF34">
      <w:start w:val="1"/>
      <w:numFmt w:val="lowerRoman"/>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868EE6">
      <w:start w:val="1"/>
      <w:numFmt w:val="decimal"/>
      <w:lvlText w:val="%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CA91F6">
      <w:start w:val="1"/>
      <w:numFmt w:val="lowerLetter"/>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1DDA">
      <w:start w:val="1"/>
      <w:numFmt w:val="lowerRoman"/>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1B16CA4"/>
    <w:multiLevelType w:val="hybridMultilevel"/>
    <w:tmpl w:val="9BE4052E"/>
    <w:numStyleLink w:val="WW8Num10"/>
  </w:abstractNum>
  <w:abstractNum w:abstractNumId="20" w15:restartNumberingAfterBreak="0">
    <w:nsid w:val="41E24647"/>
    <w:multiLevelType w:val="hybridMultilevel"/>
    <w:tmpl w:val="9BE4052E"/>
    <w:styleLink w:val="WW8Num10"/>
    <w:lvl w:ilvl="0" w:tplc="1114991C">
      <w:start w:val="1"/>
      <w:numFmt w:val="decimal"/>
      <w:lvlText w:val="%1."/>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A877F8">
      <w:start w:val="1"/>
      <w:numFmt w:val="decimal"/>
      <w:lvlText w:val="%2."/>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7696">
      <w:start w:val="1"/>
      <w:numFmt w:val="decimal"/>
      <w:lvlText w:val="%3."/>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D4881C">
      <w:start w:val="1"/>
      <w:numFmt w:val="decimal"/>
      <w:lvlText w:val="%4."/>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682292">
      <w:start w:val="1"/>
      <w:numFmt w:val="lowerLetter"/>
      <w:lvlText w:val="%5."/>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74EDA0">
      <w:start w:val="1"/>
      <w:numFmt w:val="lowerRoman"/>
      <w:suff w:val="nothing"/>
      <w:lvlText w:val="%6."/>
      <w:lvlJc w:val="left"/>
      <w:pPr>
        <w:ind w:left="115"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D6F1FC">
      <w:start w:val="1"/>
      <w:numFmt w:val="decimal"/>
      <w:lvlText w:val="%7."/>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A8F30">
      <w:start w:val="1"/>
      <w:numFmt w:val="lowerLetter"/>
      <w:lvlText w:val="%8."/>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ACA392">
      <w:start w:val="1"/>
      <w:numFmt w:val="lowerRoman"/>
      <w:suff w:val="nothing"/>
      <w:lvlText w:val="%9."/>
      <w:lvlJc w:val="left"/>
      <w:pPr>
        <w:ind w:left="115"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26A17D4"/>
    <w:multiLevelType w:val="hybridMultilevel"/>
    <w:tmpl w:val="A4F49CE2"/>
    <w:styleLink w:val="ImportierterStil8"/>
    <w:lvl w:ilvl="0" w:tplc="3BB63C6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70A0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9AF1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94D66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344A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64A6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6C037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3618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DC97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6450981"/>
    <w:multiLevelType w:val="hybridMultilevel"/>
    <w:tmpl w:val="9E0E0340"/>
    <w:styleLink w:val="WW8Num100"/>
    <w:lvl w:ilvl="0" w:tplc="1A4AE5AA">
      <w:start w:val="1"/>
      <w:numFmt w:val="bullet"/>
      <w:lvlText w:val="•"/>
      <w:lvlJc w:val="left"/>
      <w:pPr>
        <w:ind w:left="650" w:hanging="6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1E2482">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C092EE">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D2D61A">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AAC3E4">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967A5C">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8AAD18">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0E2FD2">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F0CA56">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94E67E4"/>
    <w:multiLevelType w:val="hybridMultilevel"/>
    <w:tmpl w:val="A4F49CE2"/>
    <w:numStyleLink w:val="ImportierterStil8"/>
  </w:abstractNum>
  <w:abstractNum w:abstractNumId="24" w15:restartNumberingAfterBreak="0">
    <w:nsid w:val="495334DF"/>
    <w:multiLevelType w:val="hybridMultilevel"/>
    <w:tmpl w:val="625CFB5A"/>
    <w:numStyleLink w:val="WW8Num60"/>
  </w:abstractNum>
  <w:abstractNum w:abstractNumId="25" w15:restartNumberingAfterBreak="0">
    <w:nsid w:val="4C75669B"/>
    <w:multiLevelType w:val="hybridMultilevel"/>
    <w:tmpl w:val="51467BE8"/>
    <w:numStyleLink w:val="ImportierterStil2"/>
  </w:abstractNum>
  <w:abstractNum w:abstractNumId="26" w15:restartNumberingAfterBreak="0">
    <w:nsid w:val="4D6D0F9E"/>
    <w:multiLevelType w:val="hybridMultilevel"/>
    <w:tmpl w:val="6BA29316"/>
    <w:numStyleLink w:val="ImportierterStil11"/>
  </w:abstractNum>
  <w:abstractNum w:abstractNumId="27" w15:restartNumberingAfterBreak="0">
    <w:nsid w:val="51805618"/>
    <w:multiLevelType w:val="hybridMultilevel"/>
    <w:tmpl w:val="2BA49512"/>
    <w:styleLink w:val="WW8Num8"/>
    <w:lvl w:ilvl="0" w:tplc="588A0142">
      <w:start w:val="1"/>
      <w:numFmt w:val="bullet"/>
      <w:lvlText w:val="➢"/>
      <w:lvlJc w:val="left"/>
      <w:pPr>
        <w:ind w:left="70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42BAFA">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52845C">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966F4E">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049E96">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EA1DF4">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50E2">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E6EE06">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447C10">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86A2348"/>
    <w:multiLevelType w:val="hybridMultilevel"/>
    <w:tmpl w:val="1020ECF4"/>
    <w:numStyleLink w:val="ImportierterStil12"/>
  </w:abstractNum>
  <w:abstractNum w:abstractNumId="29" w15:restartNumberingAfterBreak="0">
    <w:nsid w:val="5D136F31"/>
    <w:multiLevelType w:val="hybridMultilevel"/>
    <w:tmpl w:val="4A749F7A"/>
    <w:numStyleLink w:val="ImportierterStil3"/>
  </w:abstractNum>
  <w:abstractNum w:abstractNumId="30" w15:restartNumberingAfterBreak="0">
    <w:nsid w:val="64957128"/>
    <w:multiLevelType w:val="hybridMultilevel"/>
    <w:tmpl w:val="9E0E0340"/>
    <w:numStyleLink w:val="WW8Num100"/>
  </w:abstractNum>
  <w:abstractNum w:abstractNumId="31" w15:restartNumberingAfterBreak="0">
    <w:nsid w:val="667E3373"/>
    <w:multiLevelType w:val="hybridMultilevel"/>
    <w:tmpl w:val="A85C59A0"/>
    <w:numStyleLink w:val="ImportierterStil13"/>
  </w:abstractNum>
  <w:abstractNum w:abstractNumId="32" w15:restartNumberingAfterBreak="0">
    <w:nsid w:val="67C6520D"/>
    <w:multiLevelType w:val="hybridMultilevel"/>
    <w:tmpl w:val="EA7C1922"/>
    <w:styleLink w:val="ImportierterStil6"/>
    <w:lvl w:ilvl="0" w:tplc="763C614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F6F7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5827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4E1A5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B0D8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3622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CE545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6CA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3A00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48B3A39"/>
    <w:multiLevelType w:val="hybridMultilevel"/>
    <w:tmpl w:val="CF242E2C"/>
    <w:numStyleLink w:val="WW8Num9"/>
  </w:abstractNum>
  <w:abstractNum w:abstractNumId="34" w15:restartNumberingAfterBreak="0">
    <w:nsid w:val="775B3C92"/>
    <w:multiLevelType w:val="hybridMultilevel"/>
    <w:tmpl w:val="7C2AB364"/>
    <w:numStyleLink w:val="ImportierterStil9"/>
  </w:abstractNum>
  <w:abstractNum w:abstractNumId="35" w15:restartNumberingAfterBreak="0">
    <w:nsid w:val="793D7B68"/>
    <w:multiLevelType w:val="hybridMultilevel"/>
    <w:tmpl w:val="9E407290"/>
    <w:numStyleLink w:val="ImportierterStil5"/>
  </w:abstractNum>
  <w:abstractNum w:abstractNumId="36" w15:restartNumberingAfterBreak="0">
    <w:nsid w:val="7CFB01D7"/>
    <w:multiLevelType w:val="hybridMultilevel"/>
    <w:tmpl w:val="A85C59A0"/>
    <w:styleLink w:val="ImportierterStil13"/>
    <w:lvl w:ilvl="0" w:tplc="C946305E">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64D9CC">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805B30">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132"/>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F62496">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1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845678">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132"/>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2C2F4C">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132"/>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DABEEC">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132"/>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C8E310">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132"/>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828884">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13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0"/>
  </w:num>
  <w:num w:numId="2">
    <w:abstractNumId w:val="19"/>
  </w:num>
  <w:num w:numId="3">
    <w:abstractNumId w:val="22"/>
  </w:num>
  <w:num w:numId="4">
    <w:abstractNumId w:val="30"/>
  </w:num>
  <w:num w:numId="5">
    <w:abstractNumId w:val="19"/>
    <w:lvlOverride w:ilvl="0">
      <w:startOverride w:val="2"/>
    </w:lvlOverride>
  </w:num>
  <w:num w:numId="6">
    <w:abstractNumId w:val="19"/>
    <w:lvlOverride w:ilvl="0">
      <w:startOverride w:val="3"/>
    </w:lvlOverride>
  </w:num>
  <w:num w:numId="7">
    <w:abstractNumId w:val="19"/>
    <w:lvlOverride w:ilvl="0">
      <w:startOverride w:val="4"/>
    </w:lvlOverride>
  </w:num>
  <w:num w:numId="8">
    <w:abstractNumId w:val="19"/>
    <w:lvlOverride w:ilvl="0">
      <w:startOverride w:val="5"/>
    </w:lvlOverride>
  </w:num>
  <w:num w:numId="9">
    <w:abstractNumId w:val="10"/>
  </w:num>
  <w:num w:numId="10">
    <w:abstractNumId w:val="2"/>
  </w:num>
  <w:num w:numId="11">
    <w:abstractNumId w:val="5"/>
  </w:num>
  <w:num w:numId="12">
    <w:abstractNumId w:val="25"/>
  </w:num>
  <w:num w:numId="13">
    <w:abstractNumId w:val="3"/>
  </w:num>
  <w:num w:numId="14">
    <w:abstractNumId w:val="29"/>
  </w:num>
  <w:num w:numId="15">
    <w:abstractNumId w:val="9"/>
  </w:num>
  <w:num w:numId="16">
    <w:abstractNumId w:val="17"/>
  </w:num>
  <w:num w:numId="17">
    <w:abstractNumId w:val="15"/>
  </w:num>
  <w:num w:numId="18">
    <w:abstractNumId w:val="35"/>
  </w:num>
  <w:num w:numId="19">
    <w:abstractNumId w:val="32"/>
  </w:num>
  <w:num w:numId="20">
    <w:abstractNumId w:val="14"/>
  </w:num>
  <w:num w:numId="21">
    <w:abstractNumId w:val="0"/>
  </w:num>
  <w:num w:numId="22">
    <w:abstractNumId w:val="12"/>
  </w:num>
  <w:num w:numId="23">
    <w:abstractNumId w:val="21"/>
  </w:num>
  <w:num w:numId="24">
    <w:abstractNumId w:val="23"/>
  </w:num>
  <w:num w:numId="25">
    <w:abstractNumId w:val="27"/>
  </w:num>
  <w:num w:numId="26">
    <w:abstractNumId w:val="16"/>
  </w:num>
  <w:num w:numId="27">
    <w:abstractNumId w:val="7"/>
  </w:num>
  <w:num w:numId="28">
    <w:abstractNumId w:val="34"/>
  </w:num>
  <w:num w:numId="29">
    <w:abstractNumId w:val="1"/>
  </w:num>
  <w:num w:numId="30">
    <w:abstractNumId w:val="33"/>
  </w:num>
  <w:num w:numId="31">
    <w:abstractNumId w:val="18"/>
  </w:num>
  <w:num w:numId="32">
    <w:abstractNumId w:val="4"/>
  </w:num>
  <w:num w:numId="33">
    <w:abstractNumId w:val="11"/>
  </w:num>
  <w:num w:numId="34">
    <w:abstractNumId w:val="24"/>
  </w:num>
  <w:num w:numId="35">
    <w:abstractNumId w:val="4"/>
    <w:lvlOverride w:ilvl="0">
      <w:startOverride w:val="2"/>
    </w:lvlOverride>
  </w:num>
  <w:num w:numId="36">
    <w:abstractNumId w:val="4"/>
    <w:lvlOverride w:ilvl="0">
      <w:startOverride w:val="3"/>
    </w:lvlOverride>
  </w:num>
  <w:num w:numId="37">
    <w:abstractNumId w:val="4"/>
    <w:lvlOverride w:ilvl="0">
      <w:startOverride w:val="4"/>
    </w:lvlOverride>
  </w:num>
  <w:num w:numId="38">
    <w:abstractNumId w:val="4"/>
    <w:lvlOverride w:ilvl="0">
      <w:startOverride w:val="5"/>
    </w:lvlOverride>
  </w:num>
  <w:num w:numId="39">
    <w:abstractNumId w:val="4"/>
    <w:lvlOverride w:ilvl="0">
      <w:startOverride w:val="6"/>
    </w:lvlOverride>
  </w:num>
  <w:num w:numId="40">
    <w:abstractNumId w:val="6"/>
  </w:num>
  <w:num w:numId="41">
    <w:abstractNumId w:val="6"/>
    <w:lvlOverride w:ilvl="0">
      <w:startOverride w:val="3"/>
    </w:lvlOverride>
  </w:num>
  <w:num w:numId="42">
    <w:abstractNumId w:val="13"/>
  </w:num>
  <w:num w:numId="43">
    <w:abstractNumId w:val="26"/>
  </w:num>
  <w:num w:numId="44">
    <w:abstractNumId w:val="8"/>
  </w:num>
  <w:num w:numId="45">
    <w:abstractNumId w:val="28"/>
  </w:num>
  <w:num w:numId="46">
    <w:abstractNumId w:val="36"/>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54"/>
    <w:rsid w:val="000076F0"/>
    <w:rsid w:val="000302CA"/>
    <w:rsid w:val="00061A91"/>
    <w:rsid w:val="0009723F"/>
    <w:rsid w:val="00097E8D"/>
    <w:rsid w:val="00172AD5"/>
    <w:rsid w:val="001814E9"/>
    <w:rsid w:val="003F7C82"/>
    <w:rsid w:val="005458EA"/>
    <w:rsid w:val="00557822"/>
    <w:rsid w:val="00667F71"/>
    <w:rsid w:val="00763BA0"/>
    <w:rsid w:val="007C3EDC"/>
    <w:rsid w:val="008163F6"/>
    <w:rsid w:val="0094722C"/>
    <w:rsid w:val="009764F1"/>
    <w:rsid w:val="00AB7C7A"/>
    <w:rsid w:val="00B574FA"/>
    <w:rsid w:val="00B832D4"/>
    <w:rsid w:val="00BB37F1"/>
    <w:rsid w:val="00BE56F7"/>
    <w:rsid w:val="00CA0770"/>
    <w:rsid w:val="00CA0AA1"/>
    <w:rsid w:val="00CA6354"/>
    <w:rsid w:val="00D239D5"/>
    <w:rsid w:val="00E1082D"/>
    <w:rsid w:val="00E634D3"/>
    <w:rsid w:val="00FB0EDC"/>
    <w:rsid w:val="00FF3D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F7B8"/>
  <w15:docId w15:val="{733B418E-E3E1-4201-92FA-DE20EDF9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suppressAutoHyphens/>
    </w:pPr>
    <w:rPr>
      <w:rFonts w:eastAsia="Times New Roman"/>
      <w:color w:val="000000"/>
      <w:kern w:val="3"/>
      <w:sz w:val="24"/>
      <w:szCs w:val="24"/>
      <w:u w:color="000000"/>
    </w:rPr>
  </w:style>
  <w:style w:type="paragraph" w:styleId="berschrift1">
    <w:name w:val="heading 1"/>
    <w:basedOn w:val="Standard"/>
    <w:next w:val="Standard"/>
    <w:link w:val="berschrift1Zchn"/>
    <w:uiPriority w:val="9"/>
    <w:qFormat/>
    <w:rsid w:val="00E108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next w:val="Standard"/>
    <w:pPr>
      <w:keepNext/>
      <w:widowControl w:val="0"/>
      <w:suppressAutoHyphens/>
      <w:spacing w:before="240" w:after="240"/>
      <w:outlineLvl w:val="1"/>
    </w:pPr>
    <w:rPr>
      <w:rFonts w:ascii="Calibri" w:eastAsia="Calibri" w:hAnsi="Calibri" w:cs="Calibri"/>
      <w:b/>
      <w:bCs/>
      <w:color w:val="000000"/>
      <w:kern w:val="3"/>
      <w:sz w:val="28"/>
      <w:szCs w:val="28"/>
      <w:u w:val="single" w:color="000000"/>
    </w:rPr>
  </w:style>
  <w:style w:type="paragraph" w:styleId="berschrift3">
    <w:name w:val="heading 3"/>
    <w:basedOn w:val="Standard"/>
    <w:next w:val="Standard"/>
    <w:link w:val="berschrift3Zchn"/>
    <w:uiPriority w:val="9"/>
    <w:unhideWhenUsed/>
    <w:qFormat/>
    <w:rsid w:val="00E1082D"/>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unhideWhenUsed/>
    <w:qFormat/>
    <w:rsid w:val="005458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819"/>
        <w:tab w:val="right" w:pos="9638"/>
      </w:tabs>
      <w:suppressAutoHyphens/>
    </w:pPr>
    <w:rPr>
      <w:rFonts w:cs="Arial Unicode MS"/>
      <w:color w:val="000000"/>
      <w:kern w:val="3"/>
      <w:sz w:val="24"/>
      <w:szCs w:val="24"/>
      <w:u w:color="000000"/>
    </w:rPr>
  </w:style>
  <w:style w:type="paragraph" w:styleId="Fuzeile">
    <w:name w:val="footer"/>
    <w:pPr>
      <w:widowControl w:val="0"/>
      <w:tabs>
        <w:tab w:val="center" w:pos="4819"/>
        <w:tab w:val="right" w:pos="9638"/>
      </w:tabs>
      <w:suppressAutoHyphens/>
    </w:pPr>
    <w:rPr>
      <w:rFonts w:cs="Arial Unicode MS"/>
      <w:color w:val="000000"/>
      <w:kern w:val="3"/>
      <w:sz w:val="24"/>
      <w:szCs w:val="24"/>
      <w:u w:color="000000"/>
    </w:rPr>
  </w:style>
  <w:style w:type="paragraph" w:styleId="Inhaltsverzeichnisberschrift">
    <w:name w:val="TOC Heading"/>
    <w:next w:val="Standard"/>
    <w:uiPriority w:val="39"/>
    <w:qFormat/>
    <w:pPr>
      <w:keepNext/>
      <w:keepLines/>
      <w:spacing w:before="480" w:line="276" w:lineRule="auto"/>
    </w:pPr>
    <w:rPr>
      <w:rFonts w:ascii="Helvetica" w:eastAsia="Helvetica" w:hAnsi="Helvetica" w:cs="Helvetica"/>
      <w:b/>
      <w:bCs/>
      <w:color w:val="365F91"/>
      <w:sz w:val="28"/>
      <w:szCs w:val="28"/>
      <w:u w:color="365F91"/>
    </w:rPr>
  </w:style>
  <w:style w:type="paragraph" w:styleId="Verzeichnis1">
    <w:name w:val="toc 1"/>
    <w:uiPriority w:val="39"/>
    <w:pPr>
      <w:widowControl w:val="0"/>
      <w:tabs>
        <w:tab w:val="right" w:leader="dot" w:pos="9612"/>
      </w:tabs>
      <w:suppressAutoHyphens/>
      <w:spacing w:after="100"/>
    </w:pPr>
    <w:rPr>
      <w:rFonts w:eastAsia="Times New Roman"/>
      <w:color w:val="000000"/>
      <w:kern w:val="3"/>
      <w:sz w:val="24"/>
      <w:szCs w:val="24"/>
      <w:u w:color="000000"/>
    </w:rPr>
  </w:style>
  <w:style w:type="paragraph" w:customStyle="1" w:styleId="Formatvorlage1">
    <w:name w:val="Formatvorlage 1"/>
    <w:pPr>
      <w:keepNext/>
      <w:widowControl w:val="0"/>
      <w:suppressAutoHyphens/>
      <w:spacing w:before="240" w:after="120"/>
      <w:jc w:val="center"/>
      <w:outlineLvl w:val="0"/>
    </w:pPr>
    <w:rPr>
      <w:rFonts w:ascii="Helvetica" w:eastAsia="Helvetica" w:hAnsi="Helvetica" w:cs="Helvetica"/>
      <w:b/>
      <w:bCs/>
      <w:color w:val="000000"/>
      <w:kern w:val="3"/>
      <w:sz w:val="32"/>
      <w:szCs w:val="32"/>
      <w:u w:val="single" w:color="000000"/>
    </w:rPr>
  </w:style>
  <w:style w:type="paragraph" w:styleId="Verzeichnis2">
    <w:name w:val="toc 2"/>
    <w:pPr>
      <w:widowControl w:val="0"/>
      <w:tabs>
        <w:tab w:val="right" w:leader="dot" w:pos="9612"/>
      </w:tabs>
      <w:suppressAutoHyphens/>
      <w:spacing w:after="100"/>
      <w:ind w:left="240"/>
    </w:pPr>
    <w:rPr>
      <w:rFonts w:eastAsia="Times New Roman"/>
      <w:color w:val="000000"/>
      <w:kern w:val="3"/>
      <w:sz w:val="24"/>
      <w:szCs w:val="24"/>
      <w:u w:color="000000"/>
    </w:rPr>
  </w:style>
  <w:style w:type="numbering" w:customStyle="1" w:styleId="WW8Num10">
    <w:name w:val="WW8Num10"/>
    <w:pPr>
      <w:numPr>
        <w:numId w:val="1"/>
      </w:numPr>
    </w:pPr>
  </w:style>
  <w:style w:type="numbering" w:customStyle="1" w:styleId="WW8Num100">
    <w:name w:val="WW8Num10.0"/>
    <w:pPr>
      <w:numPr>
        <w:numId w:val="3"/>
      </w:numPr>
    </w:pPr>
  </w:style>
  <w:style w:type="paragraph" w:customStyle="1" w:styleId="TextA">
    <w:name w:val="Text A"/>
    <w:pPr>
      <w:widowControl w:val="0"/>
      <w:suppressAutoHyphens/>
    </w:pPr>
    <w:rPr>
      <w:rFonts w:ascii="Helvetica" w:eastAsia="Helvetica" w:hAnsi="Helvetica" w:cs="Helvetica"/>
      <w:color w:val="000000"/>
      <w:sz w:val="22"/>
      <w:szCs w:val="22"/>
      <w:u w:color="000000"/>
    </w:rPr>
  </w:style>
  <w:style w:type="paragraph" w:styleId="Listenabsatz">
    <w:name w:val="List Paragraph"/>
    <w:pPr>
      <w:widowControl w:val="0"/>
      <w:suppressAutoHyphens/>
      <w:ind w:left="720"/>
    </w:pPr>
    <w:rPr>
      <w:rFonts w:cs="Arial Unicode MS"/>
      <w:color w:val="000000"/>
      <w:kern w:val="2"/>
      <w:sz w:val="24"/>
      <w:szCs w:val="24"/>
      <w:u w:color="000000"/>
    </w:rPr>
  </w:style>
  <w:style w:type="numbering" w:customStyle="1" w:styleId="ImportierterStil1">
    <w:name w:val="Importierter Stil: 1"/>
    <w:pPr>
      <w:numPr>
        <w:numId w:val="9"/>
      </w:numPr>
    </w:pPr>
  </w:style>
  <w:style w:type="numbering" w:customStyle="1" w:styleId="ImportierterStil2">
    <w:name w:val="Importierter Stil: 2"/>
    <w:pPr>
      <w:numPr>
        <w:numId w:val="11"/>
      </w:numPr>
    </w:pPr>
  </w:style>
  <w:style w:type="numbering" w:customStyle="1" w:styleId="ImportierterStil3">
    <w:name w:val="Importierter Stil: 3"/>
    <w:pPr>
      <w:numPr>
        <w:numId w:val="13"/>
      </w:numPr>
    </w:pPr>
  </w:style>
  <w:style w:type="numbering" w:customStyle="1" w:styleId="ImportierterStil4">
    <w:name w:val="Importierter Stil: 4"/>
    <w:pPr>
      <w:numPr>
        <w:numId w:val="15"/>
      </w:numPr>
    </w:pPr>
  </w:style>
  <w:style w:type="numbering" w:customStyle="1" w:styleId="ImportierterStil5">
    <w:name w:val="Importierter Stil: 5"/>
    <w:pPr>
      <w:numPr>
        <w:numId w:val="17"/>
      </w:numPr>
    </w:pPr>
  </w:style>
  <w:style w:type="numbering" w:customStyle="1" w:styleId="ImportierterStil6">
    <w:name w:val="Importierter Stil: 6"/>
    <w:pPr>
      <w:numPr>
        <w:numId w:val="19"/>
      </w:numPr>
    </w:pPr>
  </w:style>
  <w:style w:type="numbering" w:customStyle="1" w:styleId="ImportierterStil7">
    <w:name w:val="Importierter Stil: 7"/>
    <w:pPr>
      <w:numPr>
        <w:numId w:val="21"/>
      </w:numPr>
    </w:pPr>
  </w:style>
  <w:style w:type="numbering" w:customStyle="1" w:styleId="ImportierterStil8">
    <w:name w:val="Importierter Stil: 8"/>
    <w:pPr>
      <w:numPr>
        <w:numId w:val="23"/>
      </w:numPr>
    </w:pPr>
  </w:style>
  <w:style w:type="numbering" w:customStyle="1" w:styleId="WW8Num8">
    <w:name w:val="WW8Num8"/>
    <w:pPr>
      <w:numPr>
        <w:numId w:val="25"/>
      </w:numPr>
    </w:pPr>
  </w:style>
  <w:style w:type="numbering" w:customStyle="1" w:styleId="ImportierterStil9">
    <w:name w:val="Importierter Stil: 9"/>
    <w:pPr>
      <w:numPr>
        <w:numId w:val="27"/>
      </w:numPr>
    </w:pPr>
  </w:style>
  <w:style w:type="numbering" w:customStyle="1" w:styleId="WW8Num9">
    <w:name w:val="WW8Num9"/>
    <w:pPr>
      <w:numPr>
        <w:numId w:val="29"/>
      </w:numPr>
    </w:pPr>
  </w:style>
  <w:style w:type="numbering" w:customStyle="1" w:styleId="WW8Num6">
    <w:name w:val="WW8Num6"/>
    <w:pPr>
      <w:numPr>
        <w:numId w:val="31"/>
      </w:numPr>
    </w:pPr>
  </w:style>
  <w:style w:type="numbering" w:customStyle="1" w:styleId="WW8Num60">
    <w:name w:val="WW8Num6.0"/>
    <w:pPr>
      <w:numPr>
        <w:numId w:val="33"/>
      </w:numPr>
    </w:pPr>
  </w:style>
  <w:style w:type="paragraph" w:customStyle="1" w:styleId="Standard1">
    <w:name w:val="Standard1"/>
    <w:pPr>
      <w:widowControl w:val="0"/>
      <w:suppressAutoHyphens/>
    </w:pPr>
    <w:rPr>
      <w:rFonts w:ascii="Calibri" w:eastAsia="Calibri" w:hAnsi="Calibri" w:cs="Calibri"/>
      <w:color w:val="000000"/>
      <w:kern w:val="3"/>
      <w:sz w:val="22"/>
      <w:szCs w:val="22"/>
      <w:u w:color="000000"/>
    </w:rPr>
  </w:style>
  <w:style w:type="numbering" w:customStyle="1" w:styleId="ImportierterStil11">
    <w:name w:val="Importierter Stil: 11"/>
    <w:pPr>
      <w:numPr>
        <w:numId w:val="42"/>
      </w:numPr>
    </w:pPr>
  </w:style>
  <w:style w:type="paragraph" w:styleId="StandardWeb">
    <w:name w:val="Normal (Web)"/>
    <w:pPr>
      <w:widowControl w:val="0"/>
      <w:suppressAutoHyphens/>
      <w:spacing w:before="28" w:after="119"/>
    </w:pPr>
    <w:rPr>
      <w:rFonts w:cs="Arial Unicode MS"/>
      <w:color w:val="000000"/>
      <w:kern w:val="3"/>
      <w:sz w:val="24"/>
      <w:szCs w:val="24"/>
      <w:u w:color="000000"/>
    </w:rPr>
  </w:style>
  <w:style w:type="numbering" w:customStyle="1" w:styleId="ImportierterStil12">
    <w:name w:val="Importierter Stil: 12"/>
    <w:pPr>
      <w:numPr>
        <w:numId w:val="44"/>
      </w:numPr>
    </w:pPr>
  </w:style>
  <w:style w:type="numbering" w:customStyle="1" w:styleId="ImportierterStil13">
    <w:name w:val="Importierter Stil: 13"/>
    <w:pPr>
      <w:numPr>
        <w:numId w:val="46"/>
      </w:numPr>
    </w:pPr>
  </w:style>
  <w:style w:type="paragraph" w:styleId="Titel">
    <w:name w:val="Title"/>
    <w:basedOn w:val="Standard"/>
    <w:next w:val="Standard"/>
    <w:link w:val="TitelZchn"/>
    <w:uiPriority w:val="10"/>
    <w:qFormat/>
    <w:rsid w:val="00E1082D"/>
    <w:pPr>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E1082D"/>
    <w:rPr>
      <w:rFonts w:asciiTheme="majorHAnsi" w:eastAsiaTheme="majorEastAsia" w:hAnsiTheme="majorHAnsi" w:cstheme="majorBidi"/>
      <w:spacing w:val="-10"/>
      <w:kern w:val="28"/>
      <w:sz w:val="56"/>
      <w:szCs w:val="56"/>
      <w:u w:color="000000"/>
    </w:rPr>
  </w:style>
  <w:style w:type="character" w:customStyle="1" w:styleId="berschrift1Zchn">
    <w:name w:val="Überschrift 1 Zchn"/>
    <w:basedOn w:val="Absatz-Standardschriftart"/>
    <w:link w:val="berschrift1"/>
    <w:uiPriority w:val="9"/>
    <w:rsid w:val="00E1082D"/>
    <w:rPr>
      <w:rFonts w:asciiTheme="majorHAnsi" w:eastAsiaTheme="majorEastAsia" w:hAnsiTheme="majorHAnsi" w:cstheme="majorBidi"/>
      <w:color w:val="365F91" w:themeColor="accent1" w:themeShade="BF"/>
      <w:kern w:val="3"/>
      <w:sz w:val="32"/>
      <w:szCs w:val="32"/>
      <w:u w:color="000000"/>
    </w:rPr>
  </w:style>
  <w:style w:type="character" w:customStyle="1" w:styleId="berschrift3Zchn">
    <w:name w:val="Überschrift 3 Zchn"/>
    <w:basedOn w:val="Absatz-Standardschriftart"/>
    <w:link w:val="berschrift3"/>
    <w:uiPriority w:val="9"/>
    <w:rsid w:val="00E1082D"/>
    <w:rPr>
      <w:rFonts w:asciiTheme="majorHAnsi" w:eastAsiaTheme="majorEastAsia" w:hAnsiTheme="majorHAnsi" w:cstheme="majorBidi"/>
      <w:color w:val="243F60" w:themeColor="accent1" w:themeShade="7F"/>
      <w:kern w:val="3"/>
      <w:sz w:val="24"/>
      <w:szCs w:val="24"/>
      <w:u w:color="000000"/>
    </w:rPr>
  </w:style>
  <w:style w:type="paragraph" w:styleId="Verzeichnis3">
    <w:name w:val="toc 3"/>
    <w:basedOn w:val="Standard"/>
    <w:next w:val="Standard"/>
    <w:autoRedefine/>
    <w:uiPriority w:val="39"/>
    <w:unhideWhenUsed/>
    <w:rsid w:val="00763BA0"/>
    <w:pPr>
      <w:spacing w:after="100"/>
      <w:ind w:left="480"/>
    </w:pPr>
  </w:style>
  <w:style w:type="character" w:customStyle="1" w:styleId="berschrift4Zchn">
    <w:name w:val="Überschrift 4 Zchn"/>
    <w:basedOn w:val="Absatz-Standardschriftart"/>
    <w:link w:val="berschrift4"/>
    <w:uiPriority w:val="9"/>
    <w:rsid w:val="005458EA"/>
    <w:rPr>
      <w:rFonts w:asciiTheme="majorHAnsi" w:eastAsiaTheme="majorEastAsia" w:hAnsiTheme="majorHAnsi" w:cstheme="majorBidi"/>
      <w:b/>
      <w:bCs/>
      <w:i/>
      <w:iCs/>
      <w:color w:val="4F81BD" w:themeColor="accent1"/>
      <w:kern w:val="3"/>
      <w:sz w:val="24"/>
      <w:szCs w:val="24"/>
      <w:u w:color="000000"/>
    </w:rPr>
  </w:style>
  <w:style w:type="paragraph" w:styleId="Sprechblasentext">
    <w:name w:val="Balloon Text"/>
    <w:basedOn w:val="Standard"/>
    <w:link w:val="SprechblasentextZchn"/>
    <w:uiPriority w:val="99"/>
    <w:semiHidden/>
    <w:unhideWhenUsed/>
    <w:rsid w:val="00172A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2AD5"/>
    <w:rPr>
      <w:rFonts w:ascii="Tahoma" w:eastAsia="Times New Roman" w:hAnsi="Tahoma" w:cs="Tahoma"/>
      <w:color w:val="000000"/>
      <w:kern w:val="3"/>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5976</Words>
  <Characters>37653</Characters>
  <Application>Microsoft Office Word</Application>
  <DocSecurity>0</DocSecurity>
  <Lines>313</Lines>
  <Paragraphs>87</Paragraphs>
  <ScaleCrop>false</ScaleCrop>
  <HeadingPairs>
    <vt:vector size="2" baseType="variant">
      <vt:variant>
        <vt:lpstr>Titel</vt:lpstr>
      </vt:variant>
      <vt:variant>
        <vt:i4>1</vt:i4>
      </vt:variant>
    </vt:vector>
  </HeadingPairs>
  <TitlesOfParts>
    <vt:vector size="1" baseType="lpstr">
      <vt:lpstr/>
    </vt:vector>
  </TitlesOfParts>
  <Company>Helne-Lange-Gymnasium</Company>
  <LinksUpToDate>false</LinksUpToDate>
  <CharactersWithSpaces>43542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christingodt@gmail.com</cp:lastModifiedBy>
  <cp:revision>11</cp:revision>
  <dcterms:created xsi:type="dcterms:W3CDTF">2018-02-07T23:06:00Z</dcterms:created>
  <dcterms:modified xsi:type="dcterms:W3CDTF">2018-02-11T20:49:00Z</dcterms:modified>
</cp:coreProperties>
</file>