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11" w:rsidRDefault="00116511"/>
    <w:p w:rsidR="00116511" w:rsidRDefault="00116511"/>
    <w:p w:rsidR="00116511" w:rsidRDefault="00116511"/>
    <w:p w:rsidR="00116511" w:rsidRDefault="00116511"/>
    <w:p w:rsidR="00193116" w:rsidRDefault="00193116"/>
    <w:p w:rsidR="00193116" w:rsidRDefault="00193116"/>
    <w:p w:rsidR="00116511" w:rsidRDefault="00116511"/>
    <w:p w:rsidR="00116511" w:rsidRDefault="00116511"/>
    <w:p w:rsidR="00116511" w:rsidRDefault="00116511"/>
    <w:p w:rsidR="00116511" w:rsidRDefault="00116511"/>
    <w:p w:rsidR="00116511" w:rsidRDefault="00116511"/>
    <w:p w:rsidR="00116511" w:rsidRDefault="00116511"/>
    <w:p w:rsidR="00116511" w:rsidRDefault="00116511"/>
    <w:p w:rsidR="00116511" w:rsidRDefault="00116511"/>
    <w:p w:rsidR="00116511" w:rsidRDefault="007E6B57">
      <w:r>
        <w:rPr>
          <w:noProof/>
        </w:rPr>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13970</wp:posOffset>
                </wp:positionV>
                <wp:extent cx="6233160" cy="1447800"/>
                <wp:effectExtent l="19050" t="1085850" r="53340" b="10858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31109">
                          <a:off x="0" y="0"/>
                          <a:ext cx="6233160" cy="1447800"/>
                        </a:xfrm>
                        <a:prstGeom prst="rect">
                          <a:avLst/>
                        </a:prstGeom>
                        <a:solidFill>
                          <a:schemeClr val="bg1"/>
                        </a:solidFill>
                        <a:ln w="9525">
                          <a:noFill/>
                          <a:miter lim="800000"/>
                          <a:headEnd/>
                          <a:tailEnd/>
                        </a:ln>
                      </wps:spPr>
                      <wps:txbx>
                        <w:txbxContent>
                          <w:p w:rsidR="001428AD" w:rsidRPr="007C3A56" w:rsidRDefault="001428AD">
                            <w:pPr>
                              <w:rPr>
                                <w:rFonts w:asciiTheme="majorHAnsi" w:eastAsia="Calibri" w:hAnsiTheme="majorHAnsi" w:cstheme="majorHAnsi"/>
                                <w:b/>
                                <w:bCs/>
                                <w:sz w:val="160"/>
                                <w:szCs w:val="64"/>
                              </w:rPr>
                            </w:pPr>
                            <w:r w:rsidRPr="007C3A56">
                              <w:rPr>
                                <w:rFonts w:asciiTheme="majorHAnsi" w:eastAsia="Calibri" w:hAnsiTheme="majorHAnsi" w:cstheme="majorHAnsi"/>
                                <w:b/>
                                <w:bCs/>
                                <w:sz w:val="160"/>
                                <w:szCs w:val="64"/>
                              </w:rPr>
                              <w:t>Infomappe</w:t>
                            </w:r>
                          </w:p>
                          <w:p w:rsidR="001428AD" w:rsidRDefault="001428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9pt;margin-top:1.1pt;width:490.8pt;height:114pt;rotation:-138596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" fillcolor="white [3212]" stroked="f">
                <v:textbox>
                  <w:txbxContent>
                    <w:p w:rsidR="001428AD" w:rsidRPr="007C3A56" w:rsidRDefault="001428AD">
                      <w:pPr>
                        <w:rPr>
                          <w:rFonts w:asciiTheme="majorHAnsi" w:eastAsia="Calibri" w:hAnsiTheme="majorHAnsi" w:cstheme="majorHAnsi"/>
                          <w:b/>
                          <w:bCs/>
                          <w:sz w:val="160"/>
                          <w:szCs w:val="64"/>
                        </w:rPr>
                      </w:pPr>
                      <w:r w:rsidRPr="007C3A56">
                        <w:rPr>
                          <w:rFonts w:asciiTheme="majorHAnsi" w:eastAsia="Calibri" w:hAnsiTheme="majorHAnsi" w:cstheme="majorHAnsi"/>
                          <w:b/>
                          <w:bCs/>
                          <w:sz w:val="160"/>
                          <w:szCs w:val="64"/>
                        </w:rPr>
                        <w:t>Infomappe</w:t>
                      </w:r>
                    </w:p>
                    <w:p w:rsidR="001428AD" w:rsidRDefault="001428AD"/>
                  </w:txbxContent>
                </v:textbox>
              </v:shape>
            </w:pict>
          </mc:Fallback>
        </mc:AlternateContent>
      </w:r>
    </w:p>
    <w:p w:rsidR="00116511" w:rsidRDefault="00116511"/>
    <w:p w:rsidR="00116511" w:rsidRDefault="00116511"/>
    <w:p w:rsidR="00116511" w:rsidRDefault="00116511"/>
    <w:p w:rsidR="00193116" w:rsidRDefault="00193116"/>
    <w:p w:rsidR="00193116" w:rsidRDefault="00193116"/>
    <w:p w:rsidR="00193116" w:rsidRDefault="00193116"/>
    <w:p w:rsidR="00193116" w:rsidRDefault="00193116"/>
    <w:p w:rsidR="00193116" w:rsidRDefault="00193116"/>
    <w:p w:rsidR="00193116" w:rsidRDefault="00193116"/>
    <w:p w:rsidR="00193116" w:rsidRDefault="00193116"/>
    <w:p w:rsidR="00193116" w:rsidRDefault="00193116"/>
    <w:p w:rsidR="00193116" w:rsidRDefault="00193116"/>
    <w:p w:rsidR="00193116" w:rsidRDefault="00193116"/>
    <w:p w:rsidR="00193116" w:rsidRDefault="00193116"/>
    <w:p w:rsidR="00193116" w:rsidRDefault="00193116"/>
    <w:p w:rsidR="00193116" w:rsidRDefault="00193116"/>
    <w:p w:rsidR="00116511" w:rsidRDefault="00116511"/>
    <w:p w:rsidR="00116511" w:rsidRDefault="00116511"/>
    <w:p w:rsidR="00116511" w:rsidRPr="007C3A56" w:rsidRDefault="0064020C">
      <w:pPr>
        <w:jc w:val="center"/>
        <w:rPr>
          <w:rFonts w:asciiTheme="majorHAnsi" w:eastAsia="Calibri" w:hAnsiTheme="majorHAnsi" w:cstheme="majorHAnsi"/>
          <w:b/>
          <w:bCs/>
          <w:sz w:val="64"/>
          <w:szCs w:val="64"/>
        </w:rPr>
      </w:pPr>
      <w:r>
        <w:rPr>
          <w:rFonts w:asciiTheme="majorHAnsi" w:eastAsia="Calibri" w:hAnsiTheme="majorHAnsi" w:cstheme="majorHAnsi"/>
          <w:b/>
          <w:bCs/>
          <w:sz w:val="64"/>
          <w:szCs w:val="64"/>
        </w:rPr>
        <w:t>3</w:t>
      </w:r>
      <w:r w:rsidR="00353722" w:rsidRPr="007C3A56">
        <w:rPr>
          <w:rFonts w:asciiTheme="majorHAnsi" w:eastAsia="Calibri" w:hAnsiTheme="majorHAnsi" w:cstheme="majorHAnsi"/>
          <w:b/>
          <w:bCs/>
          <w:sz w:val="64"/>
          <w:szCs w:val="64"/>
        </w:rPr>
        <w:t>. Landesschülerparlament 2016/2017</w:t>
      </w:r>
    </w:p>
    <w:p w:rsidR="00116511" w:rsidRPr="007C3A56" w:rsidRDefault="00116511">
      <w:pPr>
        <w:jc w:val="center"/>
        <w:rPr>
          <w:rFonts w:asciiTheme="majorHAnsi" w:eastAsia="Calibri" w:hAnsiTheme="majorHAnsi" w:cstheme="majorHAnsi"/>
          <w:b/>
          <w:bCs/>
          <w:sz w:val="12"/>
          <w:szCs w:val="12"/>
        </w:rPr>
      </w:pPr>
    </w:p>
    <w:p w:rsidR="00353722" w:rsidRPr="007C3A56" w:rsidRDefault="0064020C" w:rsidP="00353722">
      <w:pPr>
        <w:jc w:val="center"/>
        <w:rPr>
          <w:rFonts w:asciiTheme="majorHAnsi" w:eastAsia="Calibri" w:hAnsiTheme="majorHAnsi" w:cstheme="majorHAnsi"/>
          <w:b/>
          <w:bCs/>
          <w:sz w:val="40"/>
          <w:szCs w:val="40"/>
        </w:rPr>
      </w:pPr>
      <w:r>
        <w:rPr>
          <w:rFonts w:asciiTheme="majorHAnsi" w:eastAsia="Calibri" w:hAnsiTheme="majorHAnsi" w:cstheme="majorHAnsi"/>
          <w:b/>
          <w:bCs/>
          <w:sz w:val="40"/>
          <w:szCs w:val="40"/>
        </w:rPr>
        <w:t>9. - 10</w:t>
      </w:r>
      <w:r w:rsidR="00B43911" w:rsidRPr="007C3A56">
        <w:rPr>
          <w:rFonts w:asciiTheme="majorHAnsi" w:eastAsia="Calibri" w:hAnsiTheme="majorHAnsi" w:cstheme="majorHAnsi"/>
          <w:b/>
          <w:bCs/>
          <w:sz w:val="40"/>
          <w:szCs w:val="40"/>
        </w:rPr>
        <w:t xml:space="preserve">. </w:t>
      </w:r>
      <w:r>
        <w:rPr>
          <w:rFonts w:asciiTheme="majorHAnsi" w:eastAsia="Calibri" w:hAnsiTheme="majorHAnsi" w:cstheme="majorHAnsi"/>
          <w:b/>
          <w:bCs/>
          <w:sz w:val="40"/>
          <w:szCs w:val="40"/>
        </w:rPr>
        <w:t>Juni</w:t>
      </w:r>
      <w:r w:rsidR="00B43911" w:rsidRPr="007C3A56">
        <w:rPr>
          <w:rFonts w:asciiTheme="majorHAnsi" w:eastAsia="Calibri" w:hAnsiTheme="majorHAnsi" w:cstheme="majorHAnsi"/>
          <w:b/>
          <w:bCs/>
          <w:sz w:val="40"/>
          <w:szCs w:val="40"/>
        </w:rPr>
        <w:t xml:space="preserve"> </w:t>
      </w:r>
      <w:r w:rsidR="00353722" w:rsidRPr="007C3A56">
        <w:rPr>
          <w:rFonts w:asciiTheme="majorHAnsi" w:eastAsia="Calibri" w:hAnsiTheme="majorHAnsi" w:cstheme="majorHAnsi"/>
          <w:b/>
          <w:bCs/>
          <w:sz w:val="40"/>
          <w:szCs w:val="40"/>
        </w:rPr>
        <w:t xml:space="preserve">| </w:t>
      </w:r>
      <w:proofErr w:type="spellStart"/>
      <w:r>
        <w:rPr>
          <w:rFonts w:asciiTheme="majorHAnsi" w:eastAsia="Calibri" w:hAnsiTheme="majorHAnsi" w:cstheme="majorHAnsi"/>
          <w:b/>
          <w:bCs/>
          <w:sz w:val="40"/>
          <w:szCs w:val="40"/>
        </w:rPr>
        <w:t>Meldorfer</w:t>
      </w:r>
      <w:proofErr w:type="spellEnd"/>
      <w:r>
        <w:rPr>
          <w:rFonts w:asciiTheme="majorHAnsi" w:eastAsia="Calibri" w:hAnsiTheme="majorHAnsi" w:cstheme="majorHAnsi"/>
          <w:b/>
          <w:bCs/>
          <w:sz w:val="40"/>
          <w:szCs w:val="40"/>
        </w:rPr>
        <w:t xml:space="preserve"> Gelehrtenschule </w:t>
      </w:r>
    </w:p>
    <w:p w:rsidR="00353722" w:rsidRDefault="00353722" w:rsidP="00353722">
      <w:pPr>
        <w:tabs>
          <w:tab w:val="left" w:pos="1605"/>
        </w:tabs>
        <w:rPr>
          <w:rFonts w:ascii="Calibri" w:eastAsia="Calibri" w:hAnsi="Calibri" w:cs="Calibri"/>
          <w:b/>
          <w:bCs/>
          <w:sz w:val="32"/>
          <w:szCs w:val="32"/>
          <w:u w:val="single"/>
        </w:rPr>
      </w:pPr>
      <w:r>
        <w:rPr>
          <w:rFonts w:ascii="Calibri" w:eastAsia="Calibri" w:hAnsi="Calibri" w:cs="Calibri"/>
          <w:b/>
          <w:bCs/>
          <w:sz w:val="32"/>
          <w:szCs w:val="32"/>
          <w:u w:val="single"/>
        </w:rPr>
        <w:br w:type="page"/>
      </w:r>
    </w:p>
    <w:p w:rsidR="00353722" w:rsidRDefault="00353722" w:rsidP="00353722">
      <w:pPr>
        <w:tabs>
          <w:tab w:val="left" w:pos="1605"/>
        </w:tabs>
        <w:rPr>
          <w:rFonts w:ascii="Calibri" w:eastAsia="Calibri" w:hAnsi="Calibri" w:cs="Calibri"/>
          <w:b/>
          <w:bCs/>
          <w:sz w:val="32"/>
          <w:szCs w:val="32"/>
          <w:u w:val="single"/>
        </w:rPr>
      </w:pPr>
    </w:p>
    <w:p w:rsidR="00116511" w:rsidRPr="007C3A56" w:rsidRDefault="00353722" w:rsidP="00353722">
      <w:pPr>
        <w:tabs>
          <w:tab w:val="left" w:pos="1605"/>
        </w:tabs>
        <w:rPr>
          <w:rFonts w:asciiTheme="majorHAnsi" w:eastAsia="Calibri" w:hAnsiTheme="majorHAnsi" w:cstheme="majorHAnsi"/>
          <w:b/>
          <w:bCs/>
          <w:sz w:val="32"/>
          <w:szCs w:val="32"/>
          <w:u w:val="single"/>
        </w:rPr>
      </w:pPr>
      <w:r w:rsidRPr="007C3A56">
        <w:rPr>
          <w:rFonts w:asciiTheme="majorHAnsi" w:eastAsia="Calibri" w:hAnsiTheme="majorHAnsi" w:cstheme="majorHAnsi"/>
          <w:b/>
          <w:bCs/>
          <w:sz w:val="32"/>
          <w:szCs w:val="32"/>
          <w:u w:val="single"/>
        </w:rPr>
        <w:t>Ü B E R S I C H T – was in eurer Infomappe drinsteckt:</w:t>
      </w:r>
    </w:p>
    <w:p w:rsidR="00116511" w:rsidRPr="008C21B5" w:rsidRDefault="00116511">
      <w:pPr>
        <w:jc w:val="center"/>
        <w:rPr>
          <w:rFonts w:asciiTheme="minorHAnsi" w:eastAsia="Calibri" w:hAnsiTheme="minorHAnsi" w:cs="Calibri"/>
          <w:b/>
          <w:bCs/>
          <w:sz w:val="12"/>
          <w:szCs w:val="12"/>
          <w:u w:val="single"/>
        </w:rPr>
      </w:pPr>
    </w:p>
    <w:sdt>
      <w:sdtPr>
        <w:rPr>
          <w:rFonts w:asciiTheme="minorHAnsi" w:eastAsia="Arial Unicode MS" w:hAnsiTheme="minorHAnsi" w:cs="Arial Unicode MS"/>
          <w:b w:val="0"/>
          <w:bCs w:val="0"/>
          <w:color w:val="000000"/>
          <w:kern w:val="3"/>
          <w:sz w:val="24"/>
          <w:szCs w:val="24"/>
          <w:bdr w:val="nil"/>
        </w:rPr>
        <w:id w:val="1561130564"/>
        <w:docPartObj>
          <w:docPartGallery w:val="Table of Contents"/>
          <w:docPartUnique/>
        </w:docPartObj>
      </w:sdtPr>
      <w:sdtEndPr>
        <w:rPr>
          <w:rFonts w:cstheme="minorHAnsi"/>
        </w:rPr>
      </w:sdtEndPr>
      <w:sdtContent>
        <w:p w:rsidR="00834A4D" w:rsidRPr="008C21B5" w:rsidRDefault="00834A4D" w:rsidP="008C46A6">
          <w:pPr>
            <w:pStyle w:val="Inhaltsverzeichnisberschrift"/>
            <w:spacing w:before="0"/>
            <w:rPr>
              <w:rFonts w:asciiTheme="minorHAnsi" w:hAnsiTheme="minorHAnsi" w:cstheme="minorHAnsi"/>
            </w:rPr>
          </w:pPr>
        </w:p>
        <w:p w:rsidR="007E6B57" w:rsidRPr="007E6B57" w:rsidRDefault="00516748">
          <w:pPr>
            <w:pStyle w:val="Verzeichnis1"/>
            <w:tabs>
              <w:tab w:val="right" w:leader="dot" w:pos="9622"/>
            </w:tabs>
            <w:rPr>
              <w:rFonts w:asciiTheme="minorHAnsi" w:eastAsiaTheme="minorEastAsia" w:hAnsiTheme="minorHAnsi" w:cstheme="minorBidi"/>
              <w:noProof/>
              <w:color w:val="auto"/>
              <w:kern w:val="0"/>
              <w:sz w:val="22"/>
              <w:szCs w:val="22"/>
              <w:bdr w:val="none" w:sz="0" w:space="0" w:color="auto"/>
            </w:rPr>
          </w:pPr>
          <w:r w:rsidRPr="008C21B5">
            <w:rPr>
              <w:rFonts w:asciiTheme="minorHAnsi" w:hAnsiTheme="minorHAnsi" w:cstheme="minorHAnsi"/>
            </w:rPr>
            <w:fldChar w:fldCharType="begin"/>
          </w:r>
          <w:r w:rsidR="00834A4D" w:rsidRPr="008C21B5">
            <w:rPr>
              <w:rFonts w:asciiTheme="minorHAnsi" w:hAnsiTheme="minorHAnsi" w:cstheme="minorHAnsi"/>
            </w:rPr>
            <w:instrText xml:space="preserve"> TOC \o "1-3" \h \z \u </w:instrText>
          </w:r>
          <w:r w:rsidRPr="008C21B5">
            <w:rPr>
              <w:rFonts w:asciiTheme="minorHAnsi" w:hAnsiTheme="minorHAnsi" w:cstheme="minorHAnsi"/>
            </w:rPr>
            <w:fldChar w:fldCharType="separate"/>
          </w:r>
          <w:hyperlink w:anchor="_Toc484619931" w:history="1">
            <w:r w:rsidR="007E6B57" w:rsidRPr="007E6B57">
              <w:rPr>
                <w:rStyle w:val="Hyperlink"/>
                <w:rFonts w:asciiTheme="minorHAnsi" w:hAnsiTheme="minorHAnsi"/>
                <w:noProof/>
              </w:rPr>
              <w:t>Infos für Delegierte – Was sind eigentlich meine Aufgaben? Die wichtigsten Infos zum „Deli-sein“:</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_Toc484619931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2</w:t>
            </w:r>
            <w:r w:rsidR="007E6B57" w:rsidRPr="007E6B57">
              <w:rPr>
                <w:rFonts w:asciiTheme="minorHAnsi" w:hAnsiTheme="minorHAnsi"/>
                <w:noProof/>
                <w:webHidden/>
              </w:rPr>
              <w:fldChar w:fldCharType="end"/>
            </w:r>
          </w:hyperlink>
        </w:p>
        <w:p w:rsidR="007E6B57" w:rsidRPr="007E6B57" w:rsidRDefault="00F853CF">
          <w:pPr>
            <w:pStyle w:val="Verzeichnis1"/>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32" w:history="1">
            <w:r w:rsidR="007E6B57" w:rsidRPr="007E6B57">
              <w:rPr>
                <w:rStyle w:val="Hyperlink"/>
                <w:rFonts w:asciiTheme="minorHAnsi" w:hAnsiTheme="minorHAnsi"/>
                <w:noProof/>
              </w:rPr>
              <w:t>Anträge</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_Toc484619932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15</w:t>
            </w:r>
            <w:r w:rsidR="007E6B57" w:rsidRPr="007E6B57">
              <w:rPr>
                <w:rFonts w:asciiTheme="minorHAnsi" w:hAnsiTheme="minorHAnsi"/>
                <w:noProof/>
                <w:webHidden/>
              </w:rPr>
              <w:fldChar w:fldCharType="end"/>
            </w:r>
          </w:hyperlink>
        </w:p>
        <w:p w:rsidR="007E6B57" w:rsidRPr="007E6B57" w:rsidRDefault="00F853CF">
          <w:pPr>
            <w:pStyle w:val="Verzeichnis1"/>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33" w:history="1">
            <w:r w:rsidR="007E6B57" w:rsidRPr="007E6B57">
              <w:rPr>
                <w:rStyle w:val="Hyperlink"/>
                <w:rFonts w:asciiTheme="minorHAnsi" w:hAnsiTheme="minorHAnsi"/>
                <w:noProof/>
              </w:rPr>
              <w:t>Lust auf LaVo-Arbeit, aber noch unschlüssig?</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_Toc484619933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19</w:t>
            </w:r>
            <w:r w:rsidR="007E6B57" w:rsidRPr="007E6B57">
              <w:rPr>
                <w:rFonts w:asciiTheme="minorHAnsi" w:hAnsiTheme="minorHAnsi"/>
                <w:noProof/>
                <w:webHidden/>
              </w:rPr>
              <w:fldChar w:fldCharType="end"/>
            </w:r>
          </w:hyperlink>
        </w:p>
        <w:p w:rsidR="007E6B57" w:rsidRPr="007E6B57" w:rsidRDefault="00F853CF">
          <w:pPr>
            <w:pStyle w:val="Verzeichnis2"/>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34" w:history="1">
            <w:r w:rsidR="007E6B57" w:rsidRPr="007E6B57">
              <w:rPr>
                <w:rStyle w:val="Hyperlink"/>
                <w:rFonts w:asciiTheme="minorHAnsi" w:hAnsiTheme="minorHAnsi"/>
                <w:noProof/>
              </w:rPr>
              <w:t>Infos zum Amt eines LaVo-Mitglieds</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_Toc484619934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19</w:t>
            </w:r>
            <w:r w:rsidR="007E6B57" w:rsidRPr="007E6B57">
              <w:rPr>
                <w:rFonts w:asciiTheme="minorHAnsi" w:hAnsiTheme="minorHAnsi"/>
                <w:noProof/>
                <w:webHidden/>
              </w:rPr>
              <w:fldChar w:fldCharType="end"/>
            </w:r>
          </w:hyperlink>
        </w:p>
        <w:p w:rsidR="007E6B57" w:rsidRPr="007E6B57" w:rsidRDefault="00F853CF">
          <w:pPr>
            <w:pStyle w:val="Verzeichnis2"/>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35" w:history="1">
            <w:r w:rsidR="007E6B57" w:rsidRPr="007E6B57">
              <w:rPr>
                <w:rStyle w:val="Hyperlink"/>
                <w:rFonts w:asciiTheme="minorHAnsi" w:hAnsiTheme="minorHAnsi"/>
                <w:noProof/>
              </w:rPr>
              <w:t>Infos zum Amt der Landesschülersprecherin / der Landesschülersprechers</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_Toc484619935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20</w:t>
            </w:r>
            <w:r w:rsidR="007E6B57" w:rsidRPr="007E6B57">
              <w:rPr>
                <w:rFonts w:asciiTheme="minorHAnsi" w:hAnsiTheme="minorHAnsi"/>
                <w:noProof/>
                <w:webHidden/>
              </w:rPr>
              <w:fldChar w:fldCharType="end"/>
            </w:r>
          </w:hyperlink>
        </w:p>
        <w:p w:rsidR="007E6B57" w:rsidRPr="007E6B57" w:rsidRDefault="00F853CF">
          <w:pPr>
            <w:pStyle w:val="Verzeichnis1"/>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36" w:history="1">
            <w:r w:rsidR="007E6B57" w:rsidRPr="007E6B57">
              <w:rPr>
                <w:rStyle w:val="Hyperlink"/>
                <w:rFonts w:asciiTheme="minorHAnsi" w:hAnsiTheme="minorHAnsi"/>
                <w:noProof/>
              </w:rPr>
              <w:t>Geschäftsordnung</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_Toc484619936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21</w:t>
            </w:r>
            <w:r w:rsidR="007E6B57" w:rsidRPr="007E6B57">
              <w:rPr>
                <w:rFonts w:asciiTheme="minorHAnsi" w:hAnsiTheme="minorHAnsi"/>
                <w:noProof/>
                <w:webHidden/>
              </w:rPr>
              <w:fldChar w:fldCharType="end"/>
            </w:r>
          </w:hyperlink>
        </w:p>
        <w:p w:rsidR="007E6B57" w:rsidRPr="007E6B57" w:rsidRDefault="00F853CF">
          <w:pPr>
            <w:pStyle w:val="Verzeichnis1"/>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37" w:history="1">
            <w:r w:rsidR="007E6B57" w:rsidRPr="007E6B57">
              <w:rPr>
                <w:rStyle w:val="Hyperlink"/>
                <w:rFonts w:asciiTheme="minorHAnsi" w:hAnsiTheme="minorHAnsi"/>
                <w:noProof/>
                <w:lang w:val="es-ES"/>
              </w:rPr>
              <w:t>Wahlordnung</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_Toc484619937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22</w:t>
            </w:r>
            <w:r w:rsidR="007E6B57" w:rsidRPr="007E6B57">
              <w:rPr>
                <w:rFonts w:asciiTheme="minorHAnsi" w:hAnsiTheme="minorHAnsi"/>
                <w:noProof/>
                <w:webHidden/>
              </w:rPr>
              <w:fldChar w:fldCharType="end"/>
            </w:r>
          </w:hyperlink>
        </w:p>
        <w:p w:rsidR="007E6B57" w:rsidRPr="007E6B57" w:rsidRDefault="00F853CF">
          <w:pPr>
            <w:pStyle w:val="Verzeichnis1"/>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38" w:history="1">
            <w:r w:rsidR="007E6B57" w:rsidRPr="007E6B57">
              <w:rPr>
                <w:rStyle w:val="Hyperlink"/>
                <w:rFonts w:asciiTheme="minorHAnsi" w:hAnsiTheme="minorHAnsi"/>
                <w:noProof/>
              </w:rPr>
              <w:t>Satzung</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_Toc484619938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23</w:t>
            </w:r>
            <w:r w:rsidR="007E6B57" w:rsidRPr="007E6B57">
              <w:rPr>
                <w:rFonts w:asciiTheme="minorHAnsi" w:hAnsiTheme="minorHAnsi"/>
                <w:noProof/>
                <w:webHidden/>
              </w:rPr>
              <w:fldChar w:fldCharType="end"/>
            </w:r>
          </w:hyperlink>
        </w:p>
        <w:p w:rsidR="007E6B57" w:rsidRPr="007E6B57" w:rsidRDefault="00F853CF">
          <w:pPr>
            <w:pStyle w:val="Verzeichnis1"/>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39" w:history="1">
            <w:r w:rsidR="007E6B57" w:rsidRPr="007E6B57">
              <w:rPr>
                <w:rStyle w:val="Hyperlink"/>
                <w:rFonts w:asciiTheme="minorHAnsi" w:hAnsiTheme="minorHAnsi"/>
                <w:noProof/>
              </w:rPr>
              <w:t>Organigramm</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_Toc484619939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27</w:t>
            </w:r>
            <w:r w:rsidR="007E6B57" w:rsidRPr="007E6B57">
              <w:rPr>
                <w:rFonts w:asciiTheme="minorHAnsi" w:hAnsiTheme="minorHAnsi"/>
                <w:noProof/>
                <w:webHidden/>
              </w:rPr>
              <w:fldChar w:fldCharType="end"/>
            </w:r>
          </w:hyperlink>
        </w:p>
        <w:p w:rsidR="007E6B57" w:rsidRPr="007E6B57" w:rsidRDefault="00F853CF">
          <w:pPr>
            <w:pStyle w:val="Verzeichnis1"/>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40" w:history="1">
            <w:r w:rsidR="007E6B57" w:rsidRPr="007E6B57">
              <w:rPr>
                <w:rStyle w:val="Hyperlink"/>
                <w:rFonts w:asciiTheme="minorHAnsi" w:hAnsiTheme="minorHAnsi"/>
                <w:noProof/>
              </w:rPr>
              <w:t>Das Abkürzungsverzeichnis</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_Toc484619940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28</w:t>
            </w:r>
            <w:r w:rsidR="007E6B57" w:rsidRPr="007E6B57">
              <w:rPr>
                <w:rFonts w:asciiTheme="minorHAnsi" w:hAnsiTheme="minorHAnsi"/>
                <w:noProof/>
                <w:webHidden/>
              </w:rPr>
              <w:fldChar w:fldCharType="end"/>
            </w:r>
          </w:hyperlink>
        </w:p>
        <w:p w:rsidR="007E6B57" w:rsidRPr="007E6B57" w:rsidRDefault="00F853CF">
          <w:pPr>
            <w:pStyle w:val="Verzeichnis1"/>
            <w:tabs>
              <w:tab w:val="right" w:leader="dot" w:pos="9622"/>
            </w:tabs>
            <w:rPr>
              <w:rFonts w:asciiTheme="minorHAnsi" w:eastAsiaTheme="minorEastAsia" w:hAnsiTheme="minorHAnsi" w:cstheme="minorBidi"/>
              <w:noProof/>
              <w:color w:val="auto"/>
              <w:kern w:val="0"/>
              <w:sz w:val="22"/>
              <w:szCs w:val="22"/>
              <w:bdr w:val="none" w:sz="0" w:space="0" w:color="auto"/>
            </w:rPr>
          </w:pPr>
          <w:hyperlink w:anchor="_Toc484619941" w:history="1">
            <w:r w:rsidR="007E6B57" w:rsidRPr="007E6B57">
              <w:rPr>
                <w:rStyle w:val="Hyperlink"/>
                <w:rFonts w:asciiTheme="minorHAnsi" w:hAnsiTheme="minorHAnsi" w:cstheme="minorHAnsi"/>
                <w:noProof/>
              </w:rPr>
              <w:t>Tipps und Tricks</w:t>
            </w:r>
            <w:r w:rsidR="007E6B57" w:rsidRPr="007E6B57">
              <w:rPr>
                <w:rFonts w:asciiTheme="minorHAnsi" w:hAnsiTheme="minorHAnsi"/>
                <w:noProof/>
                <w:webHidden/>
              </w:rPr>
              <w:tab/>
            </w:r>
            <w:r w:rsidR="007E6B57" w:rsidRPr="007E6B57">
              <w:rPr>
                <w:rFonts w:asciiTheme="minorHAnsi" w:hAnsiTheme="minorHAnsi"/>
                <w:noProof/>
                <w:webHidden/>
              </w:rPr>
              <w:fldChar w:fldCharType="begin"/>
            </w:r>
            <w:r w:rsidR="007E6B57" w:rsidRPr="007E6B57">
              <w:rPr>
                <w:rFonts w:asciiTheme="minorHAnsi" w:hAnsiTheme="minorHAnsi"/>
                <w:noProof/>
                <w:webHidden/>
              </w:rPr>
              <w:instrText xml:space="preserve"> PAGEREF _Toc484619941 \h </w:instrText>
            </w:r>
            <w:r w:rsidR="007E6B57" w:rsidRPr="007E6B57">
              <w:rPr>
                <w:rFonts w:asciiTheme="minorHAnsi" w:hAnsiTheme="minorHAnsi"/>
                <w:noProof/>
                <w:webHidden/>
              </w:rPr>
            </w:r>
            <w:r w:rsidR="007E6B57" w:rsidRPr="007E6B57">
              <w:rPr>
                <w:rFonts w:asciiTheme="minorHAnsi" w:hAnsiTheme="minorHAnsi"/>
                <w:noProof/>
                <w:webHidden/>
              </w:rPr>
              <w:fldChar w:fldCharType="separate"/>
            </w:r>
            <w:r w:rsidR="007E6B57" w:rsidRPr="007E6B57">
              <w:rPr>
                <w:rFonts w:asciiTheme="minorHAnsi" w:hAnsiTheme="minorHAnsi"/>
                <w:noProof/>
                <w:webHidden/>
              </w:rPr>
              <w:t>32</w:t>
            </w:r>
            <w:r w:rsidR="007E6B57" w:rsidRPr="007E6B57">
              <w:rPr>
                <w:rFonts w:asciiTheme="minorHAnsi" w:hAnsiTheme="minorHAnsi"/>
                <w:noProof/>
                <w:webHidden/>
              </w:rPr>
              <w:fldChar w:fldCharType="end"/>
            </w:r>
          </w:hyperlink>
        </w:p>
        <w:p w:rsidR="00834A4D" w:rsidRPr="00B227EE" w:rsidRDefault="00516748">
          <w:pPr>
            <w:rPr>
              <w:rFonts w:asciiTheme="minorHAnsi" w:hAnsiTheme="minorHAnsi" w:cstheme="minorHAnsi"/>
            </w:rPr>
          </w:pPr>
          <w:r w:rsidRPr="008C21B5">
            <w:rPr>
              <w:rFonts w:asciiTheme="minorHAnsi" w:hAnsiTheme="minorHAnsi" w:cstheme="minorHAnsi"/>
              <w:b/>
              <w:bCs/>
            </w:rPr>
            <w:fldChar w:fldCharType="end"/>
          </w:r>
        </w:p>
      </w:sdtContent>
    </w:sdt>
    <w:p w:rsidR="00116511" w:rsidRPr="00B227EE" w:rsidRDefault="00116511">
      <w:pPr>
        <w:jc w:val="center"/>
        <w:rPr>
          <w:rFonts w:asciiTheme="minorHAnsi" w:eastAsia="Calibri" w:hAnsiTheme="minorHAnsi" w:cstheme="minorHAnsi"/>
          <w:sz w:val="22"/>
          <w:szCs w:val="22"/>
        </w:rPr>
      </w:pPr>
    </w:p>
    <w:p w:rsidR="00116511" w:rsidRPr="00B227EE" w:rsidRDefault="00116511">
      <w:pPr>
        <w:jc w:val="center"/>
        <w:rPr>
          <w:rFonts w:asciiTheme="minorHAnsi" w:eastAsia="Calibri" w:hAnsiTheme="minorHAnsi" w:cstheme="minorHAnsi"/>
          <w:sz w:val="22"/>
          <w:szCs w:val="22"/>
        </w:rPr>
      </w:pPr>
    </w:p>
    <w:p w:rsidR="00116511" w:rsidRPr="00B227EE" w:rsidRDefault="00116511">
      <w:pPr>
        <w:rPr>
          <w:rFonts w:asciiTheme="minorHAnsi" w:eastAsia="Calibri" w:hAnsiTheme="minorHAnsi" w:cstheme="minorHAnsi"/>
          <w:sz w:val="22"/>
          <w:szCs w:val="22"/>
        </w:rPr>
      </w:pPr>
    </w:p>
    <w:p w:rsidR="00116511" w:rsidRPr="00B227EE" w:rsidRDefault="00116511">
      <w:pPr>
        <w:rPr>
          <w:rFonts w:asciiTheme="minorHAnsi" w:eastAsia="Calibri" w:hAnsiTheme="minorHAnsi" w:cstheme="minorHAnsi"/>
          <w:sz w:val="22"/>
          <w:szCs w:val="22"/>
        </w:rPr>
      </w:pPr>
    </w:p>
    <w:p w:rsidR="00116511" w:rsidRPr="00B227EE" w:rsidRDefault="00116511">
      <w:pPr>
        <w:rPr>
          <w:rFonts w:asciiTheme="minorHAnsi" w:eastAsia="Calibri" w:hAnsiTheme="minorHAnsi" w:cstheme="minorHAnsi"/>
          <w:sz w:val="22"/>
          <w:szCs w:val="22"/>
        </w:rPr>
      </w:pPr>
    </w:p>
    <w:p w:rsidR="00116511" w:rsidRPr="00B227EE" w:rsidRDefault="00116511">
      <w:pPr>
        <w:rPr>
          <w:rFonts w:asciiTheme="minorHAnsi" w:eastAsia="Calibri" w:hAnsiTheme="minorHAnsi" w:cstheme="minorHAnsi"/>
          <w:sz w:val="22"/>
          <w:szCs w:val="22"/>
        </w:rPr>
      </w:pPr>
    </w:p>
    <w:p w:rsidR="00116511" w:rsidRPr="00B227EE" w:rsidRDefault="00116511">
      <w:pPr>
        <w:rPr>
          <w:rFonts w:asciiTheme="minorHAnsi" w:eastAsia="Calibri" w:hAnsiTheme="minorHAnsi" w:cstheme="minorHAnsi"/>
          <w:sz w:val="22"/>
          <w:szCs w:val="22"/>
        </w:rPr>
      </w:pPr>
    </w:p>
    <w:p w:rsidR="00116511" w:rsidRPr="00B227EE" w:rsidRDefault="00116511">
      <w:pPr>
        <w:rPr>
          <w:rFonts w:asciiTheme="minorHAnsi" w:eastAsia="Calibri" w:hAnsiTheme="minorHAnsi" w:cstheme="minorHAnsi"/>
          <w:sz w:val="22"/>
          <w:szCs w:val="22"/>
        </w:rPr>
      </w:pPr>
    </w:p>
    <w:p w:rsidR="00116511" w:rsidRDefault="00116511">
      <w:pPr>
        <w:rPr>
          <w:rFonts w:ascii="Calibri" w:eastAsia="Calibri" w:hAnsi="Calibri" w:cs="Calibri"/>
          <w:sz w:val="22"/>
          <w:szCs w:val="22"/>
        </w:rPr>
      </w:pPr>
    </w:p>
    <w:p w:rsidR="00116511" w:rsidRDefault="00116511">
      <w:pPr>
        <w:jc w:val="center"/>
        <w:rPr>
          <w:rFonts w:ascii="Calibri" w:eastAsia="Calibri" w:hAnsi="Calibri" w:cs="Calibri"/>
          <w:b/>
          <w:bCs/>
          <w:sz w:val="32"/>
          <w:szCs w:val="32"/>
          <w:u w:val="single"/>
        </w:rPr>
      </w:pPr>
    </w:p>
    <w:p w:rsidR="00116511" w:rsidRDefault="00116511">
      <w:pPr>
        <w:jc w:val="center"/>
        <w:rPr>
          <w:rFonts w:ascii="Calibri" w:eastAsia="Calibri" w:hAnsi="Calibri" w:cs="Calibri"/>
          <w:b/>
          <w:bCs/>
          <w:sz w:val="32"/>
          <w:szCs w:val="32"/>
          <w:u w:val="single"/>
        </w:rPr>
      </w:pPr>
    </w:p>
    <w:p w:rsidR="00116511" w:rsidRDefault="00116511">
      <w:pPr>
        <w:jc w:val="center"/>
        <w:rPr>
          <w:rFonts w:ascii="Calibri" w:eastAsia="Calibri" w:hAnsi="Calibri" w:cs="Calibri"/>
          <w:b/>
          <w:bCs/>
          <w:sz w:val="32"/>
          <w:szCs w:val="32"/>
          <w:u w:val="single"/>
        </w:rPr>
      </w:pPr>
    </w:p>
    <w:p w:rsidR="00116511" w:rsidRDefault="00116511">
      <w:pPr>
        <w:jc w:val="center"/>
        <w:rPr>
          <w:rFonts w:ascii="Calibri" w:eastAsia="Calibri" w:hAnsi="Calibri" w:cs="Calibri"/>
          <w:b/>
          <w:bCs/>
          <w:sz w:val="32"/>
          <w:szCs w:val="32"/>
          <w:u w:val="single"/>
        </w:rPr>
      </w:pPr>
    </w:p>
    <w:p w:rsidR="00B43911" w:rsidRDefault="00B43911">
      <w:pPr>
        <w:jc w:val="center"/>
        <w:rPr>
          <w:rFonts w:ascii="Calibri" w:eastAsia="Calibri" w:hAnsi="Calibri" w:cs="Calibri"/>
          <w:b/>
          <w:bCs/>
          <w:sz w:val="32"/>
          <w:szCs w:val="32"/>
          <w:u w:val="single"/>
        </w:rPr>
      </w:pPr>
    </w:p>
    <w:p w:rsidR="00B43911" w:rsidRDefault="00B43911">
      <w:pPr>
        <w:jc w:val="center"/>
        <w:rPr>
          <w:rFonts w:ascii="Calibri" w:eastAsia="Calibri" w:hAnsi="Calibri" w:cs="Calibri"/>
          <w:b/>
          <w:bCs/>
          <w:sz w:val="32"/>
          <w:szCs w:val="32"/>
          <w:u w:val="single"/>
        </w:rPr>
      </w:pPr>
    </w:p>
    <w:p w:rsidR="00116511" w:rsidRDefault="00116511">
      <w:pPr>
        <w:jc w:val="center"/>
        <w:rPr>
          <w:rFonts w:ascii="Calibri" w:eastAsia="Calibri" w:hAnsi="Calibri" w:cs="Calibri"/>
          <w:b/>
          <w:bCs/>
          <w:sz w:val="32"/>
          <w:szCs w:val="32"/>
          <w:u w:val="single"/>
        </w:rPr>
      </w:pPr>
    </w:p>
    <w:p w:rsidR="00116511" w:rsidRDefault="00116511">
      <w:pPr>
        <w:jc w:val="center"/>
        <w:rPr>
          <w:rFonts w:ascii="Calibri" w:eastAsia="Calibri" w:hAnsi="Calibri" w:cs="Calibri"/>
          <w:b/>
          <w:bCs/>
          <w:sz w:val="32"/>
          <w:szCs w:val="32"/>
          <w:u w:val="single"/>
        </w:rPr>
      </w:pPr>
    </w:p>
    <w:p w:rsidR="00116511" w:rsidRDefault="00116511">
      <w:pPr>
        <w:jc w:val="center"/>
        <w:rPr>
          <w:rFonts w:ascii="Calibri" w:eastAsia="Calibri" w:hAnsi="Calibri" w:cs="Calibri"/>
          <w:b/>
          <w:bCs/>
          <w:sz w:val="32"/>
          <w:szCs w:val="32"/>
          <w:u w:val="single"/>
        </w:rPr>
      </w:pPr>
    </w:p>
    <w:p w:rsidR="008C21B5" w:rsidRDefault="008C21B5">
      <w:pPr>
        <w:jc w:val="center"/>
        <w:rPr>
          <w:rFonts w:ascii="Calibri" w:eastAsia="Calibri" w:hAnsi="Calibri" w:cs="Calibri"/>
          <w:b/>
          <w:bCs/>
          <w:sz w:val="32"/>
          <w:szCs w:val="32"/>
          <w:u w:val="single"/>
        </w:rPr>
      </w:pPr>
    </w:p>
    <w:p w:rsidR="008C21B5" w:rsidRDefault="008C21B5">
      <w:pPr>
        <w:jc w:val="center"/>
        <w:rPr>
          <w:rFonts w:ascii="Calibri" w:eastAsia="Calibri" w:hAnsi="Calibri" w:cs="Calibri"/>
          <w:b/>
          <w:bCs/>
          <w:sz w:val="32"/>
          <w:szCs w:val="32"/>
          <w:u w:val="single"/>
        </w:rPr>
      </w:pPr>
    </w:p>
    <w:p w:rsidR="00116511" w:rsidRDefault="00116511">
      <w:pPr>
        <w:jc w:val="center"/>
        <w:rPr>
          <w:rFonts w:ascii="Calibri" w:eastAsia="Calibri" w:hAnsi="Calibri" w:cs="Calibri"/>
          <w:b/>
          <w:bCs/>
          <w:sz w:val="32"/>
          <w:szCs w:val="32"/>
          <w:u w:val="single"/>
        </w:rPr>
      </w:pPr>
    </w:p>
    <w:p w:rsidR="00116511" w:rsidRDefault="00116511">
      <w:pPr>
        <w:jc w:val="center"/>
        <w:rPr>
          <w:rFonts w:ascii="Calibri" w:eastAsia="Calibri" w:hAnsi="Calibri" w:cs="Calibri"/>
          <w:b/>
          <w:bCs/>
          <w:sz w:val="32"/>
          <w:szCs w:val="32"/>
          <w:u w:val="single"/>
        </w:rPr>
      </w:pPr>
    </w:p>
    <w:p w:rsidR="00116511" w:rsidRPr="00834A4D" w:rsidRDefault="00353722" w:rsidP="00834A4D">
      <w:pPr>
        <w:pStyle w:val="Formatvorlage1"/>
      </w:pPr>
      <w:bookmarkStart w:id="0" w:name="_Toc484619931"/>
      <w:r w:rsidRPr="00834A4D">
        <w:lastRenderedPageBreak/>
        <w:t>Infos für Delegierte – Was sind eigentlich meine Aufgaben?</w:t>
      </w:r>
      <w:r w:rsidR="009148F7" w:rsidRPr="00834A4D">
        <w:t xml:space="preserve"> </w:t>
      </w:r>
      <w:r w:rsidRPr="00834A4D">
        <w:t>Die wichtigsten Infos zum „</w:t>
      </w:r>
      <w:proofErr w:type="spellStart"/>
      <w:r w:rsidRPr="00834A4D">
        <w:t>Deli</w:t>
      </w:r>
      <w:proofErr w:type="spellEnd"/>
      <w:r w:rsidRPr="00834A4D">
        <w:t>-sein“:</w:t>
      </w:r>
      <w:bookmarkEnd w:id="0"/>
    </w:p>
    <w:p w:rsidR="00116511" w:rsidRDefault="009148F7">
      <w:pPr>
        <w:jc w:val="center"/>
        <w:rPr>
          <w:rFonts w:ascii="Calibri" w:eastAsia="Calibri" w:hAnsi="Calibri" w:cs="Calibri"/>
          <w:b/>
          <w:bCs/>
          <w:sz w:val="28"/>
          <w:szCs w:val="28"/>
          <w:u w:val="single"/>
        </w:rPr>
      </w:pPr>
      <w:r>
        <w:rPr>
          <w:rFonts w:ascii="Calibri" w:eastAsia="Calibri" w:hAnsi="Calibri" w:cs="Calibri"/>
          <w:b/>
          <w:bCs/>
          <w:sz w:val="28"/>
          <w:szCs w:val="28"/>
          <w:u w:val="single"/>
        </w:rPr>
        <w:t xml:space="preserve"> </w:t>
      </w:r>
    </w:p>
    <w:p w:rsidR="00116511" w:rsidRDefault="00116511">
      <w:pPr>
        <w:jc w:val="both"/>
        <w:rPr>
          <w:rFonts w:ascii="Calibri" w:eastAsia="Calibri" w:hAnsi="Calibri" w:cs="Calibri"/>
          <w:sz w:val="22"/>
          <w:szCs w:val="22"/>
        </w:rPr>
      </w:pPr>
    </w:p>
    <w:p w:rsidR="00116511" w:rsidRPr="008C46A6" w:rsidRDefault="00353722">
      <w:pPr>
        <w:keepNext/>
        <w:numPr>
          <w:ilvl w:val="0"/>
          <w:numId w:val="2"/>
        </w:numPr>
        <w:jc w:val="both"/>
        <w:rPr>
          <w:rFonts w:asciiTheme="minorHAnsi" w:eastAsia="Calibri" w:hAnsiTheme="minorHAnsi" w:cstheme="minorHAnsi"/>
          <w:b/>
          <w:bCs/>
          <w:szCs w:val="22"/>
        </w:rPr>
      </w:pPr>
      <w:r w:rsidRPr="008C46A6">
        <w:rPr>
          <w:rFonts w:asciiTheme="minorHAnsi" w:eastAsia="Calibri" w:hAnsiTheme="minorHAnsi" w:cstheme="minorHAnsi"/>
          <w:b/>
          <w:bCs/>
          <w:szCs w:val="22"/>
        </w:rPr>
        <w:t>Auszug aus der Satzung</w:t>
      </w:r>
    </w:p>
    <w:p w:rsidR="00116511" w:rsidRPr="008C46A6" w:rsidRDefault="00353722">
      <w:pPr>
        <w:ind w:firstLine="709"/>
        <w:jc w:val="both"/>
        <w:rPr>
          <w:rFonts w:asciiTheme="minorHAnsi" w:eastAsia="Calibri" w:hAnsiTheme="minorHAnsi" w:cstheme="minorHAnsi"/>
          <w:i/>
          <w:iCs/>
          <w:szCs w:val="22"/>
          <w:u w:val="single"/>
        </w:rPr>
      </w:pPr>
      <w:r w:rsidRPr="008C46A6">
        <w:rPr>
          <w:rFonts w:asciiTheme="minorHAnsi" w:eastAsia="Calibri" w:hAnsiTheme="minorHAnsi" w:cstheme="minorHAnsi"/>
          <w:i/>
          <w:iCs/>
          <w:szCs w:val="22"/>
          <w:u w:val="single"/>
        </w:rPr>
        <w:t>Aufgaben der oder des Delegierten zum Landesschülerparlament (LSP)</w:t>
      </w:r>
    </w:p>
    <w:p w:rsidR="00116511" w:rsidRPr="008C46A6" w:rsidRDefault="00353722">
      <w:pPr>
        <w:numPr>
          <w:ilvl w:val="1"/>
          <w:numId w:val="4"/>
        </w:numPr>
        <w:jc w:val="both"/>
        <w:rPr>
          <w:rFonts w:asciiTheme="minorHAnsi" w:eastAsia="Calibri" w:hAnsiTheme="minorHAnsi" w:cstheme="minorHAnsi"/>
          <w:szCs w:val="22"/>
        </w:rPr>
      </w:pPr>
      <w:r w:rsidRPr="008C46A6">
        <w:rPr>
          <w:rFonts w:asciiTheme="minorHAnsi" w:eastAsia="Calibri" w:hAnsiTheme="minorHAnsi" w:cstheme="minorHAnsi"/>
          <w:szCs w:val="22"/>
        </w:rPr>
        <w:t>Die oder der Delegierte vertritt die Anliegen ihrer oder seiner Mitschülerinnen und Mitschüler in den Gremien der LSV.</w:t>
      </w:r>
    </w:p>
    <w:p w:rsidR="00116511" w:rsidRPr="008C46A6" w:rsidRDefault="00353722">
      <w:pPr>
        <w:numPr>
          <w:ilvl w:val="1"/>
          <w:numId w:val="4"/>
        </w:numPr>
        <w:jc w:val="both"/>
        <w:rPr>
          <w:rFonts w:asciiTheme="minorHAnsi" w:eastAsia="Calibri" w:hAnsiTheme="minorHAnsi" w:cstheme="minorHAnsi"/>
          <w:szCs w:val="22"/>
        </w:rPr>
      </w:pPr>
      <w:r w:rsidRPr="008C46A6">
        <w:rPr>
          <w:rFonts w:asciiTheme="minorHAnsi" w:eastAsia="Calibri" w:hAnsiTheme="minorHAnsi" w:cstheme="minorHAnsi"/>
          <w:szCs w:val="22"/>
        </w:rPr>
        <w:t>Die oder der Delegierte oder eine gewählte Vertreterin bzw. ein gewählter Vertreter ist verpflichtet, an den Sitzungen des LSP teilzunehmen. Die oder der Delegierte oder die Vertreterin oder der Vertreter hat ihre oder seine SV über die Arbeit und die Beschlüsse des LSP zu unterrichten. .</w:t>
      </w:r>
    </w:p>
    <w:p w:rsidR="00116511" w:rsidRPr="008C46A6" w:rsidRDefault="00116511">
      <w:pPr>
        <w:jc w:val="both"/>
        <w:rPr>
          <w:rFonts w:asciiTheme="minorHAnsi" w:eastAsia="Calibri" w:hAnsiTheme="minorHAnsi" w:cstheme="minorHAnsi"/>
          <w:sz w:val="14"/>
          <w:szCs w:val="12"/>
        </w:rPr>
      </w:pPr>
    </w:p>
    <w:p w:rsidR="00116511" w:rsidRPr="008C46A6" w:rsidRDefault="00353722">
      <w:pPr>
        <w:numPr>
          <w:ilvl w:val="0"/>
          <w:numId w:val="2"/>
        </w:numPr>
        <w:jc w:val="both"/>
        <w:rPr>
          <w:rFonts w:asciiTheme="minorHAnsi" w:eastAsia="Calibri" w:hAnsiTheme="minorHAnsi" w:cstheme="minorHAnsi"/>
          <w:b/>
          <w:bCs/>
          <w:szCs w:val="22"/>
        </w:rPr>
      </w:pPr>
      <w:r w:rsidRPr="008C46A6">
        <w:rPr>
          <w:rFonts w:asciiTheme="minorHAnsi" w:eastAsia="Calibri" w:hAnsiTheme="minorHAnsi" w:cstheme="minorHAnsi"/>
          <w:b/>
          <w:bCs/>
          <w:szCs w:val="22"/>
        </w:rPr>
        <w:t>Plastische Beispiele für die Tätigkeit.</w:t>
      </w:r>
    </w:p>
    <w:p w:rsidR="00116511" w:rsidRPr="008C46A6" w:rsidRDefault="00353722">
      <w:pPr>
        <w:numPr>
          <w:ilvl w:val="1"/>
          <w:numId w:val="4"/>
        </w:numPr>
        <w:jc w:val="both"/>
        <w:rPr>
          <w:rFonts w:asciiTheme="minorHAnsi" w:eastAsia="Calibri" w:hAnsiTheme="minorHAnsi" w:cstheme="minorHAnsi"/>
          <w:szCs w:val="22"/>
        </w:rPr>
      </w:pPr>
      <w:r w:rsidRPr="008C46A6">
        <w:rPr>
          <w:rFonts w:asciiTheme="minorHAnsi" w:eastAsia="Calibri" w:hAnsiTheme="minorHAnsi" w:cstheme="minorHAnsi"/>
          <w:szCs w:val="22"/>
        </w:rPr>
        <w:t>Dem LSP-Delegierten stehen Tür und Tor zu allen Ämtern der LSV offen. Die LSP-Delegierten können sich über das LSP hinaus in Arbeitskreisen (AK), die zu jedem Thema eingerichtet werden können, engagieren. So gehört nicht nur das Abstimmen über Resolutionen (=Willensäußerung) zu aktuellen Themen oder über das Grundsatzprogramm der LSV zu den Möglichkeiten eines LSP-Delegierten, sondern auch konkrete inhaltliche AK-Arbeit zu z.B. Unterrichtsinhalten, SV-Unterstützung, dem Schulgesetz, Planung von Demos, und ... und ... und ...</w:t>
      </w:r>
    </w:p>
    <w:p w:rsidR="00116511" w:rsidRPr="008C46A6" w:rsidRDefault="00116511">
      <w:pPr>
        <w:jc w:val="both"/>
        <w:rPr>
          <w:rFonts w:asciiTheme="minorHAnsi" w:eastAsia="Calibri" w:hAnsiTheme="minorHAnsi" w:cstheme="minorHAnsi"/>
          <w:sz w:val="14"/>
          <w:szCs w:val="12"/>
        </w:rPr>
      </w:pPr>
    </w:p>
    <w:p w:rsidR="00116511" w:rsidRPr="008C46A6" w:rsidRDefault="00353722">
      <w:pPr>
        <w:keepNext/>
        <w:numPr>
          <w:ilvl w:val="0"/>
          <w:numId w:val="2"/>
        </w:numPr>
        <w:jc w:val="both"/>
        <w:rPr>
          <w:rFonts w:asciiTheme="minorHAnsi" w:eastAsia="Calibri" w:hAnsiTheme="minorHAnsi" w:cstheme="minorHAnsi"/>
          <w:b/>
          <w:bCs/>
          <w:szCs w:val="22"/>
        </w:rPr>
      </w:pPr>
      <w:r w:rsidRPr="008C46A6">
        <w:rPr>
          <w:rFonts w:asciiTheme="minorHAnsi" w:eastAsia="Calibri" w:hAnsiTheme="minorHAnsi" w:cstheme="minorHAnsi"/>
          <w:b/>
          <w:bCs/>
          <w:szCs w:val="22"/>
        </w:rPr>
        <w:t>Was man mitbringen sollte</w:t>
      </w:r>
    </w:p>
    <w:p w:rsidR="00116511" w:rsidRPr="008C46A6" w:rsidRDefault="00353722">
      <w:pPr>
        <w:numPr>
          <w:ilvl w:val="1"/>
          <w:numId w:val="4"/>
        </w:numPr>
        <w:jc w:val="both"/>
        <w:rPr>
          <w:rFonts w:asciiTheme="minorHAnsi" w:eastAsia="Calibri" w:hAnsiTheme="minorHAnsi" w:cstheme="minorHAnsi"/>
          <w:szCs w:val="22"/>
        </w:rPr>
      </w:pPr>
      <w:r w:rsidRPr="008C46A6">
        <w:rPr>
          <w:rFonts w:asciiTheme="minorHAnsi" w:eastAsia="Calibri" w:hAnsiTheme="minorHAnsi" w:cstheme="minorHAnsi"/>
          <w:szCs w:val="22"/>
        </w:rPr>
        <w:t>Interesse, das reicht!</w:t>
      </w:r>
    </w:p>
    <w:p w:rsidR="00116511" w:rsidRPr="008C46A6" w:rsidRDefault="00116511">
      <w:pPr>
        <w:jc w:val="both"/>
        <w:rPr>
          <w:rFonts w:asciiTheme="minorHAnsi" w:eastAsia="Calibri" w:hAnsiTheme="minorHAnsi" w:cstheme="minorHAnsi"/>
          <w:sz w:val="14"/>
          <w:szCs w:val="12"/>
        </w:rPr>
      </w:pPr>
    </w:p>
    <w:p w:rsidR="00116511" w:rsidRPr="008C46A6" w:rsidRDefault="00353722">
      <w:pPr>
        <w:keepNext/>
        <w:numPr>
          <w:ilvl w:val="0"/>
          <w:numId w:val="2"/>
        </w:numPr>
        <w:jc w:val="both"/>
        <w:rPr>
          <w:rFonts w:asciiTheme="minorHAnsi" w:eastAsia="Calibri" w:hAnsiTheme="minorHAnsi" w:cstheme="minorHAnsi"/>
          <w:b/>
          <w:bCs/>
          <w:szCs w:val="22"/>
        </w:rPr>
      </w:pPr>
      <w:r w:rsidRPr="008C46A6">
        <w:rPr>
          <w:rFonts w:asciiTheme="minorHAnsi" w:eastAsia="Calibri" w:hAnsiTheme="minorHAnsi" w:cstheme="minorHAnsi"/>
          <w:b/>
          <w:bCs/>
          <w:szCs w:val="22"/>
        </w:rPr>
        <w:t>Zeitaufwand</w:t>
      </w:r>
    </w:p>
    <w:p w:rsidR="00116511" w:rsidRPr="008C46A6" w:rsidRDefault="00353722">
      <w:pPr>
        <w:numPr>
          <w:ilvl w:val="1"/>
          <w:numId w:val="4"/>
        </w:numPr>
        <w:jc w:val="both"/>
        <w:rPr>
          <w:rFonts w:asciiTheme="minorHAnsi" w:eastAsia="Calibri" w:hAnsiTheme="minorHAnsi" w:cstheme="minorHAnsi"/>
          <w:szCs w:val="22"/>
        </w:rPr>
      </w:pPr>
      <w:r w:rsidRPr="008C46A6">
        <w:rPr>
          <w:rFonts w:asciiTheme="minorHAnsi" w:eastAsia="Calibri" w:hAnsiTheme="minorHAnsi" w:cstheme="minorHAnsi"/>
          <w:szCs w:val="22"/>
        </w:rPr>
        <w:t xml:space="preserve">Bei 3 </w:t>
      </w:r>
      <w:proofErr w:type="spellStart"/>
      <w:r w:rsidRPr="008C46A6">
        <w:rPr>
          <w:rFonts w:asciiTheme="minorHAnsi" w:eastAsia="Calibri" w:hAnsiTheme="minorHAnsi" w:cstheme="minorHAnsi"/>
          <w:szCs w:val="22"/>
        </w:rPr>
        <w:t>LSP’s</w:t>
      </w:r>
      <w:proofErr w:type="spellEnd"/>
      <w:r w:rsidRPr="008C46A6">
        <w:rPr>
          <w:rFonts w:asciiTheme="minorHAnsi" w:eastAsia="Calibri" w:hAnsiTheme="minorHAnsi" w:cstheme="minorHAnsi"/>
          <w:szCs w:val="22"/>
        </w:rPr>
        <w:t xml:space="preserve"> im Schuljahr (zwei- bis dreitägig) anwesend sein und bei Lust und Laune Arbeitskreisarbeit so viel Du willst.</w:t>
      </w:r>
    </w:p>
    <w:p w:rsidR="00116511" w:rsidRPr="008C46A6" w:rsidRDefault="00116511">
      <w:pPr>
        <w:jc w:val="both"/>
        <w:rPr>
          <w:rFonts w:asciiTheme="minorHAnsi" w:eastAsia="Calibri" w:hAnsiTheme="minorHAnsi" w:cstheme="minorHAnsi"/>
          <w:sz w:val="14"/>
          <w:szCs w:val="12"/>
        </w:rPr>
      </w:pPr>
    </w:p>
    <w:p w:rsidR="00116511" w:rsidRPr="008C46A6" w:rsidRDefault="00353722">
      <w:pPr>
        <w:keepNext/>
        <w:numPr>
          <w:ilvl w:val="0"/>
          <w:numId w:val="2"/>
        </w:numPr>
        <w:jc w:val="both"/>
        <w:rPr>
          <w:rFonts w:asciiTheme="minorHAnsi" w:eastAsia="Calibri" w:hAnsiTheme="minorHAnsi" w:cstheme="minorHAnsi"/>
          <w:b/>
          <w:bCs/>
          <w:szCs w:val="22"/>
        </w:rPr>
      </w:pPr>
      <w:r w:rsidRPr="008C46A6">
        <w:rPr>
          <w:rFonts w:asciiTheme="minorHAnsi" w:eastAsia="Calibri" w:hAnsiTheme="minorHAnsi" w:cstheme="minorHAnsi"/>
          <w:b/>
          <w:bCs/>
          <w:szCs w:val="22"/>
        </w:rPr>
        <w:t>Sonstiges</w:t>
      </w:r>
    </w:p>
    <w:p w:rsidR="00116511" w:rsidRPr="008C46A6" w:rsidRDefault="00353722">
      <w:pPr>
        <w:numPr>
          <w:ilvl w:val="1"/>
          <w:numId w:val="4"/>
        </w:numPr>
        <w:jc w:val="both"/>
        <w:rPr>
          <w:rFonts w:asciiTheme="minorHAnsi" w:eastAsia="Calibri" w:hAnsiTheme="minorHAnsi" w:cstheme="minorHAnsi"/>
          <w:szCs w:val="22"/>
        </w:rPr>
      </w:pPr>
      <w:r w:rsidRPr="008C46A6">
        <w:rPr>
          <w:rFonts w:asciiTheme="minorHAnsi" w:eastAsia="Calibri" w:hAnsiTheme="minorHAnsi" w:cstheme="minorHAnsi"/>
          <w:szCs w:val="22"/>
        </w:rPr>
        <w:t>Für die LSP bekommst Du selbstverständlich Unterrichtsbefreiung.</w:t>
      </w:r>
    </w:p>
    <w:p w:rsidR="00116511" w:rsidRPr="008C46A6" w:rsidRDefault="00116511">
      <w:pPr>
        <w:jc w:val="center"/>
        <w:rPr>
          <w:rFonts w:ascii="Calibri" w:eastAsia="Calibri" w:hAnsi="Calibri" w:cs="Calibri"/>
          <w:b/>
          <w:bCs/>
          <w:sz w:val="36"/>
          <w:szCs w:val="32"/>
          <w:u w:val="single"/>
        </w:rPr>
      </w:pPr>
    </w:p>
    <w:p w:rsidR="00116511" w:rsidRDefault="00116511">
      <w:pPr>
        <w:jc w:val="center"/>
        <w:rPr>
          <w:rFonts w:ascii="Calibri" w:eastAsia="Calibri" w:hAnsi="Calibri" w:cs="Calibri"/>
          <w:b/>
          <w:bCs/>
          <w:sz w:val="32"/>
          <w:szCs w:val="32"/>
          <w:u w:val="single"/>
        </w:rPr>
      </w:pPr>
    </w:p>
    <w:p w:rsidR="00353722" w:rsidRPr="00B43911" w:rsidRDefault="00353722" w:rsidP="00B43911">
      <w:pPr>
        <w:rPr>
          <w:rFonts w:ascii="Calibri" w:eastAsia="Calibri" w:hAnsi="Calibri" w:cs="Calibri"/>
          <w:b/>
          <w:bCs/>
          <w:sz w:val="32"/>
          <w:szCs w:val="32"/>
          <w:u w:val="single"/>
        </w:rPr>
      </w:pPr>
      <w:r>
        <w:rPr>
          <w:rFonts w:ascii="Calibri" w:eastAsia="Calibri" w:hAnsi="Calibri" w:cs="Calibri"/>
          <w:b/>
          <w:bCs/>
          <w:sz w:val="32"/>
          <w:szCs w:val="32"/>
        </w:rPr>
        <w:br w:type="page"/>
      </w:r>
    </w:p>
    <w:p w:rsidR="0064020C" w:rsidRDefault="0064020C" w:rsidP="001428AD">
      <w:pPr>
        <w:pStyle w:val="Text"/>
        <w:jc w:val="center"/>
        <w:rPr>
          <w:rFonts w:asciiTheme="minorHAnsi" w:hAnsiTheme="minorHAnsi" w:cstheme="minorHAnsi"/>
          <w:b/>
          <w:sz w:val="32"/>
          <w:szCs w:val="32"/>
          <w:u w:val="single"/>
        </w:rPr>
      </w:pPr>
      <w:r w:rsidRPr="00820FAF">
        <w:rPr>
          <w:rFonts w:asciiTheme="minorHAnsi" w:hAnsiTheme="minorHAnsi" w:cstheme="minorHAnsi"/>
          <w:b/>
          <w:sz w:val="32"/>
          <w:szCs w:val="32"/>
          <w:u w:val="single"/>
        </w:rPr>
        <w:lastRenderedPageBreak/>
        <w:t>Protokoll des Landesschülerparlaments im Landtag, 16./ 17.02. 2017</w:t>
      </w:r>
    </w:p>
    <w:p w:rsidR="001428AD" w:rsidRPr="00820FAF" w:rsidRDefault="001428AD" w:rsidP="001428AD">
      <w:pPr>
        <w:pStyle w:val="Text"/>
        <w:jc w:val="center"/>
        <w:rPr>
          <w:rFonts w:asciiTheme="minorHAnsi" w:hAnsiTheme="minorHAnsi" w:cstheme="minorHAnsi"/>
          <w:b/>
          <w:sz w:val="32"/>
          <w:szCs w:val="32"/>
          <w:u w:val="single"/>
        </w:rPr>
      </w:pPr>
    </w:p>
    <w:p w:rsidR="0064020C" w:rsidRPr="00820FAF" w:rsidRDefault="0064020C" w:rsidP="00FC07A3">
      <w:pPr>
        <w:pStyle w:val="Text"/>
        <w:jc w:val="both"/>
        <w:rPr>
          <w:rFonts w:asciiTheme="minorHAnsi" w:hAnsiTheme="minorHAnsi" w:cstheme="minorHAnsi"/>
          <w:sz w:val="24"/>
          <w:szCs w:val="24"/>
        </w:rPr>
      </w:pPr>
      <w:r w:rsidRPr="00820FAF">
        <w:rPr>
          <w:rFonts w:asciiTheme="minorHAnsi" w:hAnsiTheme="minorHAnsi" w:cstheme="minorHAnsi"/>
          <w:sz w:val="24"/>
          <w:szCs w:val="24"/>
        </w:rPr>
        <w:t xml:space="preserve">(2. LSP im Schuljahr 2016/2017) – </w:t>
      </w:r>
      <w:proofErr w:type="spellStart"/>
      <w:r w:rsidRPr="00820FAF">
        <w:rPr>
          <w:rFonts w:asciiTheme="minorHAnsi" w:hAnsiTheme="minorHAnsi" w:cstheme="minorHAnsi"/>
          <w:sz w:val="24"/>
          <w:szCs w:val="24"/>
        </w:rPr>
        <w:t>Protokollant</w:t>
      </w:r>
      <w:r w:rsidR="00FC07A3" w:rsidRPr="00820FAF">
        <w:rPr>
          <w:rFonts w:asciiTheme="minorHAnsi" w:hAnsiTheme="minorHAnsi" w:cstheme="minorHAnsi"/>
          <w:sz w:val="24"/>
          <w:szCs w:val="24"/>
        </w:rPr>
        <w:t>In</w:t>
      </w:r>
      <w:proofErr w:type="spellEnd"/>
      <w:r w:rsidRPr="00820FAF">
        <w:rPr>
          <w:rFonts w:asciiTheme="minorHAnsi" w:hAnsiTheme="minorHAnsi" w:cstheme="minorHAnsi"/>
          <w:sz w:val="24"/>
          <w:szCs w:val="24"/>
        </w:rPr>
        <w:t xml:space="preserve"> steht jeweils in eckigen Klammern</w:t>
      </w:r>
    </w:p>
    <w:p w:rsidR="0064020C" w:rsidRPr="00820FAF" w:rsidRDefault="0064020C" w:rsidP="00FC07A3">
      <w:pPr>
        <w:pStyle w:val="Text"/>
        <w:jc w:val="both"/>
        <w:rPr>
          <w:rFonts w:asciiTheme="minorHAnsi" w:hAnsiTheme="minorHAnsi" w:cstheme="minorHAnsi"/>
          <w:sz w:val="24"/>
          <w:szCs w:val="24"/>
        </w:rPr>
      </w:pPr>
    </w:p>
    <w:p w:rsidR="0064020C" w:rsidRPr="00820FAF" w:rsidRDefault="0064020C" w:rsidP="00FC07A3">
      <w:pPr>
        <w:pStyle w:val="Text"/>
        <w:jc w:val="both"/>
        <w:rPr>
          <w:rFonts w:asciiTheme="minorHAnsi" w:hAnsiTheme="minorHAnsi" w:cstheme="minorHAnsi"/>
          <w:sz w:val="24"/>
          <w:szCs w:val="24"/>
        </w:rPr>
      </w:pPr>
    </w:p>
    <w:p w:rsidR="0064020C" w:rsidRPr="00820FAF" w:rsidRDefault="0064020C" w:rsidP="00FC07A3">
      <w:pPr>
        <w:pStyle w:val="Text"/>
        <w:jc w:val="both"/>
        <w:rPr>
          <w:rFonts w:asciiTheme="minorHAnsi" w:hAnsiTheme="minorHAnsi" w:cstheme="minorHAnsi"/>
          <w:sz w:val="24"/>
          <w:szCs w:val="24"/>
        </w:rPr>
      </w:pPr>
      <w:r w:rsidRPr="00820FAF">
        <w:rPr>
          <w:rFonts w:asciiTheme="minorHAnsi" w:hAnsiTheme="minorHAnsi" w:cstheme="minorHAnsi"/>
          <w:sz w:val="24"/>
          <w:szCs w:val="24"/>
        </w:rPr>
        <w:t>[Joshua]</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b/>
          <w:bCs/>
        </w:rPr>
        <w:t>TOP 1</w:t>
      </w:r>
      <w:r w:rsidRPr="00820FAF">
        <w:rPr>
          <w:rFonts w:asciiTheme="minorHAnsi" w:eastAsia="Calibri" w:hAnsiTheme="minorHAnsi" w:cstheme="minorHAnsi"/>
        </w:rPr>
        <w:tab/>
        <w:t xml:space="preserve">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Sitzungsbeginn: 11.30h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Begrüßung und Bürokratisches durch Kira Kock</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Ladefrist eingehalten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Beschlussfähig: Delegiertenzählung 44 Delegierte</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auf </w:t>
      </w:r>
      <w:proofErr w:type="spellStart"/>
      <w:r w:rsidRPr="00820FAF">
        <w:rPr>
          <w:rFonts w:asciiTheme="minorHAnsi" w:eastAsia="Calibri" w:hAnsiTheme="minorHAnsi" w:cstheme="minorHAnsi"/>
        </w:rPr>
        <w:t>Social</w:t>
      </w:r>
      <w:proofErr w:type="spellEnd"/>
      <w:r w:rsidRPr="00820FAF">
        <w:rPr>
          <w:rFonts w:asciiTheme="minorHAnsi" w:eastAsia="Calibri" w:hAnsiTheme="minorHAnsi" w:cstheme="minorHAnsi"/>
        </w:rPr>
        <w:t xml:space="preserve"> Media und Homepage wird hingewiesen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TO genehmigt</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b/>
          <w:bCs/>
        </w:rPr>
      </w:pPr>
      <w:r w:rsidRPr="00820FAF">
        <w:rPr>
          <w:rFonts w:asciiTheme="minorHAnsi" w:eastAsia="Calibri" w:hAnsiTheme="minorHAnsi" w:cstheme="minorHAnsi"/>
          <w:b/>
          <w:bCs/>
        </w:rPr>
        <w:t>TOP 2</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11.37h: Grußwort vom Landtagspräsidenten Klaus </w:t>
      </w:r>
      <w:proofErr w:type="spellStart"/>
      <w:r w:rsidRPr="00820FAF">
        <w:rPr>
          <w:rFonts w:asciiTheme="minorHAnsi" w:eastAsia="Calibri" w:hAnsiTheme="minorHAnsi" w:cstheme="minorHAnsi"/>
        </w:rPr>
        <w:t>Schlie</w:t>
      </w:r>
      <w:proofErr w:type="spellEnd"/>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b/>
          <w:bCs/>
        </w:rPr>
        <w:t>TOP 3</w:t>
      </w:r>
      <w:r w:rsidRPr="00820FAF">
        <w:rPr>
          <w:rFonts w:asciiTheme="minorHAnsi" w:eastAsia="Calibri" w:hAnsiTheme="minorHAnsi" w:cstheme="minorHAnsi"/>
        </w:rPr>
        <w:tab/>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12.00h: der </w:t>
      </w:r>
      <w:proofErr w:type="spellStart"/>
      <w:r w:rsidRPr="00820FAF">
        <w:rPr>
          <w:rFonts w:asciiTheme="minorHAnsi" w:eastAsia="Calibri" w:hAnsiTheme="minorHAnsi" w:cstheme="minorHAnsi"/>
        </w:rPr>
        <w:t>LaVo</w:t>
      </w:r>
      <w:proofErr w:type="spellEnd"/>
      <w:r w:rsidRPr="00820FAF">
        <w:rPr>
          <w:rFonts w:asciiTheme="minorHAnsi" w:eastAsia="Calibri" w:hAnsiTheme="minorHAnsi" w:cstheme="minorHAnsi"/>
        </w:rPr>
        <w:t xml:space="preserve"> und Maike stellen sich vor</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b/>
          <w:bCs/>
        </w:rPr>
      </w:pPr>
      <w:r w:rsidRPr="00820FAF">
        <w:rPr>
          <w:rFonts w:asciiTheme="minorHAnsi" w:eastAsia="Calibri" w:hAnsiTheme="minorHAnsi" w:cstheme="minorHAnsi"/>
          <w:b/>
          <w:bCs/>
        </w:rPr>
        <w:t>TOP 4</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11.53h: Arbeitsgruppenphase zur Vorbereitung von Fragen an die Ministerin; Kira stellt das Verfahren vor</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b/>
          <w:bCs/>
        </w:rPr>
        <w:t>TOP 5</w:t>
      </w:r>
      <w:r w:rsidRPr="00820FAF">
        <w:rPr>
          <w:rFonts w:asciiTheme="minorHAnsi" w:eastAsia="Calibri" w:hAnsiTheme="minorHAnsi" w:cstheme="minorHAnsi"/>
          <w:b/>
          <w:bCs/>
        </w:rPr>
        <w:tab/>
      </w:r>
      <w:r w:rsidRPr="00820FAF">
        <w:rPr>
          <w:rFonts w:asciiTheme="minorHAnsi" w:eastAsia="Calibri" w:hAnsiTheme="minorHAnsi" w:cstheme="minorHAnsi"/>
        </w:rPr>
        <w:t xml:space="preserve">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12.30h: Besuch der Bildungsministerin Britta Ernst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Kira Kock stellt noch einmal das Verfahren vor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Britta Ernst hält Grußwort (ein bisschen Wahlkampf)</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Britta Ernst beantwortet Fragen der Gruppen 1-7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Themen: G9/G8, Schulartenempfehlung, EVA-Stunden, Lehrerversorgung</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ind w:left="36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b/>
          <w:bCs/>
        </w:rPr>
        <w:t>TOP 6</w:t>
      </w:r>
      <w:r w:rsidRPr="00820FAF">
        <w:rPr>
          <w:rFonts w:asciiTheme="minorHAnsi" w:eastAsia="Calibri" w:hAnsiTheme="minorHAnsi" w:cstheme="minorHAnsi"/>
          <w:b/>
          <w:bCs/>
        </w:rPr>
        <w:tab/>
      </w:r>
      <w:r w:rsidRPr="00820FAF">
        <w:rPr>
          <w:rFonts w:asciiTheme="minorHAnsi" w:eastAsia="Calibri" w:hAnsiTheme="minorHAnsi" w:cstheme="minorHAnsi"/>
        </w:rPr>
        <w:t xml:space="preserve"> </w:t>
      </w:r>
    </w:p>
    <w:p w:rsidR="0064020C" w:rsidRPr="00820FAF" w:rsidRDefault="0064020C" w:rsidP="00FC07A3">
      <w:pPr>
        <w:pStyle w:val="Listenabsatz"/>
        <w:widowControl/>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13.15h: Aaron stellt den Tätigkeits- und Finanzbericht vor (s. PPP &amp; Excel)</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b/>
          <w:bCs/>
        </w:rPr>
        <w:lastRenderedPageBreak/>
        <w:t>TOP 7</w:t>
      </w:r>
      <w:r w:rsidRPr="00820FAF">
        <w:rPr>
          <w:rFonts w:asciiTheme="minorHAnsi" w:eastAsia="Calibri" w:hAnsiTheme="minorHAnsi" w:cstheme="minorHAnsi"/>
          <w:b/>
          <w:bCs/>
        </w:rPr>
        <w:tab/>
      </w:r>
      <w:r w:rsidRPr="00820FAF">
        <w:rPr>
          <w:rFonts w:asciiTheme="minorHAnsi" w:eastAsia="Calibri" w:hAnsiTheme="minorHAnsi" w:cstheme="minorHAnsi"/>
        </w:rPr>
        <w:t xml:space="preserve">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13.25h: Vorstellung des bildungspolitischen Geschehen durch Nils (s. PPP)</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Feedback zum Besuch der Ministerin</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rPr>
        <w:t>[Marie]</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b/>
          <w:bCs/>
        </w:rPr>
        <w:t>TOP 8</w:t>
      </w:r>
      <w:r w:rsidRPr="00820FAF">
        <w:rPr>
          <w:rFonts w:asciiTheme="minorHAnsi" w:eastAsia="Calibri" w:hAnsiTheme="minorHAnsi" w:cstheme="minorHAnsi"/>
        </w:rPr>
        <w:tab/>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13.40h: Einführung in das Thema „Partizipation“</w:t>
      </w:r>
    </w:p>
    <w:p w:rsidR="0064020C" w:rsidRPr="00820FAF" w:rsidRDefault="0064020C" w:rsidP="00FC07A3">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b/>
          <w:bCs/>
        </w:rPr>
        <w:t>TOP 9</w:t>
      </w:r>
      <w:r w:rsidRPr="00820FAF">
        <w:rPr>
          <w:rFonts w:asciiTheme="minorHAnsi" w:eastAsia="Calibri" w:hAnsiTheme="minorHAnsi" w:cstheme="minorHAnsi"/>
        </w:rPr>
        <w:tab/>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13.45h: Kennlern- und Arbeitsgruppenphase</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rPr>
      </w:pPr>
      <w:r w:rsidRPr="00820FAF">
        <w:rPr>
          <w:rFonts w:asciiTheme="minorHAnsi" w:eastAsia="Calibri" w:hAnsiTheme="minorHAnsi" w:cstheme="minorHAnsi"/>
        </w:rPr>
        <w:t>14:40</w:t>
      </w:r>
      <w:r w:rsidRPr="00820FAF">
        <w:rPr>
          <w:rFonts w:asciiTheme="minorHAnsi" w:eastAsia="Calibri" w:hAnsiTheme="minorHAnsi" w:cstheme="minorHAnsi"/>
        </w:rPr>
        <w:tab/>
      </w:r>
      <w:r w:rsidRPr="00820FAF">
        <w:rPr>
          <w:rFonts w:asciiTheme="minorHAnsi" w:eastAsia="Calibri" w:hAnsiTheme="minorHAnsi" w:cstheme="minorHAnsi"/>
        </w:rPr>
        <w:tab/>
      </w:r>
      <w:r w:rsidRPr="00820FAF">
        <w:rPr>
          <w:rFonts w:asciiTheme="minorHAnsi" w:eastAsia="Calibri" w:hAnsiTheme="minorHAnsi" w:cstheme="minorHAnsi"/>
          <w:i/>
          <w:iCs/>
        </w:rPr>
        <w:t>- P a u s e –</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bCs/>
        </w:rPr>
      </w:pPr>
      <w:r w:rsidRPr="00820FAF">
        <w:rPr>
          <w:rFonts w:asciiTheme="minorHAnsi" w:eastAsia="Calibri" w:hAnsiTheme="minorHAnsi" w:cstheme="minorHAnsi"/>
          <w:b/>
          <w:bCs/>
        </w:rPr>
        <w:t>TOP 10</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15.00h: Podiumsdiskussion mit den bildungspolitischen Sprechern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nach einer Vorstellungsrunde der Bildungspolitischen Runde erfolgt der Einstieg in die Diskussion (Anke Erdmann – Grüne; Martin Habersaat – SPD; Anita </w:t>
      </w:r>
      <w:proofErr w:type="spellStart"/>
      <w:r w:rsidRPr="00820FAF">
        <w:rPr>
          <w:rFonts w:asciiTheme="minorHAnsi" w:eastAsia="Calibri" w:hAnsiTheme="minorHAnsi" w:cstheme="minorHAnsi"/>
        </w:rPr>
        <w:t>Klahn</w:t>
      </w:r>
      <w:proofErr w:type="spellEnd"/>
      <w:r w:rsidRPr="00820FAF">
        <w:rPr>
          <w:rFonts w:asciiTheme="minorHAnsi" w:eastAsia="Calibri" w:hAnsiTheme="minorHAnsi" w:cstheme="minorHAnsi"/>
        </w:rPr>
        <w:t xml:space="preserve"> – FDP; Jette Waldinger-</w:t>
      </w:r>
      <w:proofErr w:type="spellStart"/>
      <w:r w:rsidRPr="00820FAF">
        <w:rPr>
          <w:rFonts w:asciiTheme="minorHAnsi" w:eastAsia="Calibri" w:hAnsiTheme="minorHAnsi" w:cstheme="minorHAnsi"/>
        </w:rPr>
        <w:t>Thiering</w:t>
      </w:r>
      <w:proofErr w:type="spellEnd"/>
      <w:r w:rsidRPr="00820FAF">
        <w:rPr>
          <w:rFonts w:asciiTheme="minorHAnsi" w:eastAsia="Calibri" w:hAnsiTheme="minorHAnsi" w:cstheme="minorHAnsi"/>
        </w:rPr>
        <w:t xml:space="preserve"> – SSW, Tim Brockmann – CDU, Sven </w:t>
      </w:r>
      <w:proofErr w:type="spellStart"/>
      <w:r w:rsidRPr="00820FAF">
        <w:rPr>
          <w:rFonts w:asciiTheme="minorHAnsi" w:eastAsia="Calibri" w:hAnsiTheme="minorHAnsi" w:cstheme="minorHAnsi"/>
        </w:rPr>
        <w:t>Krumbeck</w:t>
      </w:r>
      <w:proofErr w:type="spellEnd"/>
      <w:r w:rsidRPr="00820FAF">
        <w:rPr>
          <w:rFonts w:asciiTheme="minorHAnsi" w:eastAsia="Calibri" w:hAnsiTheme="minorHAnsi" w:cstheme="minorHAnsi"/>
        </w:rPr>
        <w:t xml:space="preserve"> – PIRATEN)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hAnsiTheme="minorHAnsi" w:cstheme="minorHAnsi"/>
        </w:rPr>
      </w:pPr>
      <w:r w:rsidRPr="00820FAF">
        <w:rPr>
          <w:rFonts w:asciiTheme="minorHAnsi" w:eastAsia="Calibri" w:hAnsiTheme="minorHAnsi" w:cstheme="minorHAnsi"/>
        </w:rPr>
        <w:t xml:space="preserve">Jonas Fischer vom Gymnasium Altenholz: </w:t>
      </w:r>
    </w:p>
    <w:p w:rsidR="0064020C" w:rsidRPr="00820FAF" w:rsidRDefault="0064020C" w:rsidP="00FC07A3">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hAnsiTheme="minorHAnsi" w:cstheme="minorHAnsi"/>
        </w:rPr>
      </w:pPr>
      <w:r w:rsidRPr="00820FAF">
        <w:rPr>
          <w:rFonts w:asciiTheme="minorHAnsi" w:eastAsia="Calibri" w:hAnsiTheme="minorHAnsi" w:cstheme="minorHAnsi"/>
        </w:rPr>
        <w:t>Was kann man gegen Fachlehrkräftemangel unternehmen</w:t>
      </w:r>
      <w:r w:rsidRPr="00820FAF">
        <w:rPr>
          <w:rFonts w:asciiTheme="minorHAnsi" w:hAnsiTheme="minorHAnsi" w:cstheme="minorHAnsi"/>
        </w:rPr>
        <w:t xml:space="preserve">?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proofErr w:type="spellStart"/>
      <w:r w:rsidRPr="00820FAF">
        <w:rPr>
          <w:rFonts w:asciiTheme="minorHAnsi" w:eastAsia="Calibri" w:hAnsiTheme="minorHAnsi" w:cstheme="minorHAnsi"/>
        </w:rPr>
        <w:t>Nyame</w:t>
      </w:r>
      <w:proofErr w:type="spellEnd"/>
      <w:r w:rsidRPr="00820FAF">
        <w:rPr>
          <w:rFonts w:asciiTheme="minorHAnsi" w:eastAsia="Calibri" w:hAnsiTheme="minorHAnsi" w:cstheme="minorHAnsi"/>
        </w:rPr>
        <w:t xml:space="preserve"> Lange-Fuchs von der Max-Planck Schule Kiel: </w:t>
      </w:r>
    </w:p>
    <w:p w:rsidR="0064020C" w:rsidRPr="00820FAF" w:rsidRDefault="0064020C" w:rsidP="00FC07A3">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rPr>
        <w:t>Soll sexuelle Aufklärung verpflichtend sein?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Liam: bildungspol. Föderalismus, Abschlüsse nicht vergleichbar: Wie soll da hera</w:t>
      </w:r>
      <w:r w:rsidRPr="00820FAF">
        <w:rPr>
          <w:rFonts w:asciiTheme="minorHAnsi" w:eastAsia="Calibri" w:hAnsiTheme="minorHAnsi" w:cstheme="minorHAnsi"/>
        </w:rPr>
        <w:t>n</w:t>
      </w:r>
      <w:r w:rsidRPr="00820FAF">
        <w:rPr>
          <w:rFonts w:asciiTheme="minorHAnsi" w:eastAsia="Calibri" w:hAnsiTheme="minorHAnsi" w:cstheme="minorHAnsi"/>
        </w:rPr>
        <w:t>gegangen werden? Vorschläge: Schulartenempfehlungen sollen abgeschafft we</w:t>
      </w:r>
      <w:r w:rsidRPr="00820FAF">
        <w:rPr>
          <w:rFonts w:asciiTheme="minorHAnsi" w:eastAsia="Calibri" w:hAnsiTheme="minorHAnsi" w:cstheme="minorHAnsi"/>
        </w:rPr>
        <w:t>r</w:t>
      </w:r>
      <w:r w:rsidRPr="00820FAF">
        <w:rPr>
          <w:rFonts w:asciiTheme="minorHAnsi" w:eastAsia="Calibri" w:hAnsiTheme="minorHAnsi" w:cstheme="minorHAnsi"/>
        </w:rPr>
        <w:t>den und inwiefern ist dies sinnvoll?</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Lennart von der Theodor Storm Schule in Husum: </w:t>
      </w:r>
    </w:p>
    <w:p w:rsidR="0064020C" w:rsidRPr="00820FAF" w:rsidRDefault="0064020C" w:rsidP="00FC07A3">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820FAF">
        <w:rPr>
          <w:rFonts w:asciiTheme="minorHAnsi" w:eastAsia="Calibri" w:hAnsiTheme="minorHAnsi" w:cstheme="minorHAnsi"/>
        </w:rPr>
        <w:t>Wo sehen sie Vorteile in G8?</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Anke Erdmann</w:t>
      </w:r>
      <w:r w:rsidRPr="00820FAF">
        <w:rPr>
          <w:rFonts w:asciiTheme="minorHAnsi" w:eastAsia="Calibri" w:hAnsiTheme="minorHAnsi" w:cstheme="minorHAnsi"/>
        </w:rPr>
        <w:t xml:space="preserve">: Ausbildungsplätze der Lehrkräfte sollen höher gefahren werden, nicht genügend Studierende da, auch Lehrkräfte aus dem Ausland mit nur einem Fach einstellen; sexuelle Aufklärung gut, sinnvoll mit </w:t>
      </w:r>
      <w:proofErr w:type="spellStart"/>
      <w:r w:rsidRPr="00820FAF">
        <w:rPr>
          <w:rFonts w:asciiTheme="minorHAnsi" w:eastAsia="Calibri" w:hAnsiTheme="minorHAnsi" w:cstheme="minorHAnsi"/>
        </w:rPr>
        <w:t>Orgas</w:t>
      </w:r>
      <w:proofErr w:type="spellEnd"/>
      <w:r w:rsidRPr="00820FAF">
        <w:rPr>
          <w:rFonts w:asciiTheme="minorHAnsi" w:eastAsia="Calibri" w:hAnsiTheme="minorHAnsi" w:cstheme="minorHAnsi"/>
        </w:rPr>
        <w:t xml:space="preserve"> wie zum Beispiel J</w:t>
      </w:r>
      <w:r w:rsidRPr="00820FAF">
        <w:rPr>
          <w:rFonts w:asciiTheme="minorHAnsi" w:eastAsia="Calibri" w:hAnsiTheme="minorHAnsi" w:cstheme="minorHAnsi"/>
        </w:rPr>
        <w:t>u</w:t>
      </w:r>
      <w:r w:rsidRPr="00820FAF">
        <w:rPr>
          <w:rFonts w:asciiTheme="minorHAnsi" w:eastAsia="Calibri" w:hAnsiTheme="minorHAnsi" w:cstheme="minorHAnsi"/>
        </w:rPr>
        <w:t>gend gegen Aids; Schnecke in Sachen wie Föderalismus, sie spricht sich für Zen</w:t>
      </w:r>
      <w:r w:rsidRPr="00820FAF">
        <w:rPr>
          <w:rFonts w:asciiTheme="minorHAnsi" w:eastAsia="Calibri" w:hAnsiTheme="minorHAnsi" w:cstheme="minorHAnsi"/>
        </w:rPr>
        <w:t>t</w:t>
      </w:r>
      <w:r w:rsidRPr="00820FAF">
        <w:rPr>
          <w:rFonts w:asciiTheme="minorHAnsi" w:eastAsia="Calibri" w:hAnsiTheme="minorHAnsi" w:cstheme="minorHAnsi"/>
        </w:rPr>
        <w:t>ralismus aus, mehr Spielraum; Schulartenempfehlungen, G8 und G9 gut so wie es momentan ist, zu kompliziert, um alles nochmal neu zu beschließen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hAnsiTheme="minorHAnsi" w:cstheme="minorHAnsi"/>
        </w:rPr>
      </w:pPr>
      <w:r w:rsidRPr="00820FAF">
        <w:rPr>
          <w:rFonts w:asciiTheme="minorHAnsi" w:eastAsia="Calibri" w:hAnsiTheme="minorHAnsi" w:cstheme="minorHAnsi"/>
        </w:rPr>
        <w:t>Kira Kock</w:t>
      </w:r>
      <w:r w:rsidRPr="00820FAF">
        <w:rPr>
          <w:rFonts w:asciiTheme="minorHAnsi" w:hAnsiTheme="minorHAnsi" w:cstheme="minorHAnsi"/>
        </w:rPr>
        <w:t xml:space="preserve"> (</w:t>
      </w:r>
      <w:proofErr w:type="spellStart"/>
      <w:r w:rsidRPr="00820FAF">
        <w:rPr>
          <w:rFonts w:asciiTheme="minorHAnsi" w:hAnsiTheme="minorHAnsi" w:cstheme="minorHAnsi"/>
        </w:rPr>
        <w:t>Gym</w:t>
      </w:r>
      <w:proofErr w:type="spellEnd"/>
      <w:r w:rsidRPr="00820FAF">
        <w:rPr>
          <w:rFonts w:asciiTheme="minorHAnsi" w:hAnsiTheme="minorHAnsi" w:cstheme="minorHAnsi"/>
        </w:rPr>
        <w:t xml:space="preserve"> Altenholz): Warum hat die LSV kein Rederecht im Bildungsau</w:t>
      </w:r>
      <w:r w:rsidRPr="00820FAF">
        <w:rPr>
          <w:rFonts w:asciiTheme="minorHAnsi" w:hAnsiTheme="minorHAnsi" w:cstheme="minorHAnsi"/>
        </w:rPr>
        <w:t>s</w:t>
      </w:r>
      <w:r w:rsidRPr="00820FAF">
        <w:rPr>
          <w:rFonts w:asciiTheme="minorHAnsi" w:hAnsiTheme="minorHAnsi" w:cstheme="minorHAnsi"/>
        </w:rPr>
        <w:t>schuss?</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Martin Habersaat</w:t>
      </w:r>
      <w:r w:rsidRPr="00820FAF">
        <w:rPr>
          <w:rFonts w:asciiTheme="minorHAnsi" w:eastAsia="Calibri" w:hAnsiTheme="minorHAnsi" w:cstheme="minorHAnsi"/>
        </w:rPr>
        <w:t xml:space="preserve">: nur Abgeordnete besitzen Rederecht, G8/ G9: findet G8 nicht gut, trotzdem sind nach seinen Eindrücken und Erfahrungen alle Schüler*innen gut </w:t>
      </w:r>
      <w:r w:rsidRPr="00820FAF">
        <w:rPr>
          <w:rFonts w:asciiTheme="minorHAnsi" w:eastAsia="Calibri" w:hAnsiTheme="minorHAnsi" w:cstheme="minorHAnsi"/>
        </w:rPr>
        <w:lastRenderedPageBreak/>
        <w:t xml:space="preserve">durchgekommen, findet Zentralabitur schwer durchzusetzen, wegen Ferien etc., seine Idee ist ein Pool von zentralen </w:t>
      </w:r>
      <w:proofErr w:type="spellStart"/>
      <w:r w:rsidRPr="00820FAF">
        <w:rPr>
          <w:rFonts w:asciiTheme="minorHAnsi" w:eastAsia="Calibri" w:hAnsiTheme="minorHAnsi" w:cstheme="minorHAnsi"/>
        </w:rPr>
        <w:t>Abiaufgaben</w:t>
      </w:r>
      <w:proofErr w:type="spellEnd"/>
      <w:r w:rsidRPr="00820FAF">
        <w:rPr>
          <w:rFonts w:asciiTheme="minorHAnsi" w:eastAsia="Calibri" w:hAnsiTheme="minorHAnsi" w:cstheme="minorHAnsi"/>
        </w:rPr>
        <w:t xml:space="preserve"> für mehr Vergleichbarkeit</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Gymnasium Bad Schwartau: Sollen die Fächer Kunst, Musik und Sport mit Noten bewertet werden? Sprachliche/naturwissenschaftlichen Fächer immer sehr g</w:t>
      </w:r>
      <w:r w:rsidRPr="00820FAF">
        <w:rPr>
          <w:rFonts w:asciiTheme="minorHAnsi" w:eastAsia="Calibri" w:hAnsiTheme="minorHAnsi" w:cstheme="minorHAnsi"/>
        </w:rPr>
        <w:t>e</w:t>
      </w:r>
      <w:r w:rsidRPr="00820FAF">
        <w:rPr>
          <w:rFonts w:asciiTheme="minorHAnsi" w:eastAsia="Calibri" w:hAnsiTheme="minorHAnsi" w:cstheme="minorHAnsi"/>
        </w:rPr>
        <w:t>schlechterorientiert, welche Vorschläge haben die Bildungspolitischen Spr</w:t>
      </w:r>
      <w:r w:rsidRPr="00820FAF">
        <w:rPr>
          <w:rFonts w:asciiTheme="minorHAnsi" w:eastAsia="Calibri" w:hAnsiTheme="minorHAnsi" w:cstheme="minorHAnsi"/>
        </w:rPr>
        <w:t>e</w:t>
      </w:r>
      <w:r w:rsidRPr="00820FAF">
        <w:rPr>
          <w:rFonts w:asciiTheme="minorHAnsi" w:eastAsia="Calibri" w:hAnsiTheme="minorHAnsi" w:cstheme="minorHAnsi"/>
        </w:rPr>
        <w:t>cher*innen für eine ausgewogene Geschlechterorientierung in allen Fächern?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Julia Schmidtke vom Kaiser Karl </w:t>
      </w:r>
      <w:proofErr w:type="spellStart"/>
      <w:r w:rsidRPr="00820FAF">
        <w:rPr>
          <w:rFonts w:asciiTheme="minorHAnsi" w:eastAsia="Calibri" w:hAnsiTheme="minorHAnsi" w:cstheme="minorHAnsi"/>
        </w:rPr>
        <w:t>Gym</w:t>
      </w:r>
      <w:proofErr w:type="spellEnd"/>
      <w:r w:rsidRPr="00820FAF">
        <w:rPr>
          <w:rFonts w:asciiTheme="minorHAnsi" w:eastAsia="Calibri" w:hAnsiTheme="minorHAnsi" w:cstheme="minorHAnsi"/>
        </w:rPr>
        <w:t xml:space="preserve"> Itzehoe: bei Umfragen zu G8/ G9 immer nur Eltern und nicht auch Schüler*innen befragt.</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hAnsiTheme="minorHAnsi" w:cstheme="minorHAnsi"/>
        </w:rPr>
      </w:pPr>
      <w:r w:rsidRPr="00820FAF">
        <w:rPr>
          <w:rFonts w:asciiTheme="minorHAnsi" w:eastAsia="Calibri" w:hAnsiTheme="minorHAnsi" w:cstheme="minorHAnsi"/>
        </w:rPr>
        <w:t>Theodor-Storm Schule Husum, Gunnar: Keine Fahrtkostenerstattung der Oberst</w:t>
      </w:r>
      <w:r w:rsidRPr="00820FAF">
        <w:rPr>
          <w:rFonts w:asciiTheme="minorHAnsi" w:eastAsia="Calibri" w:hAnsiTheme="minorHAnsi" w:cstheme="minorHAnsi"/>
        </w:rPr>
        <w:t>u</w:t>
      </w:r>
      <w:r w:rsidRPr="00820FAF">
        <w:rPr>
          <w:rFonts w:asciiTheme="minorHAnsi" w:eastAsia="Calibri" w:hAnsiTheme="minorHAnsi" w:cstheme="minorHAnsi"/>
        </w:rPr>
        <w:t>fe</w:t>
      </w:r>
      <w:r w:rsidRPr="00820FAF">
        <w:rPr>
          <w:rFonts w:asciiTheme="minorHAnsi" w:hAnsiTheme="minorHAnsi" w:cstheme="minorHAnsi"/>
        </w:rPr>
        <w:t>nschüler*innen: inwiefern gerechtfertigt? Aus seiner Sicht unfair für Schüler*innen, die auf dem Land leben.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 xml:space="preserve">Anita </w:t>
      </w:r>
      <w:proofErr w:type="spellStart"/>
      <w:r w:rsidRPr="00820FAF">
        <w:rPr>
          <w:rFonts w:asciiTheme="minorHAnsi" w:eastAsia="Calibri" w:hAnsiTheme="minorHAnsi" w:cstheme="minorHAnsi"/>
          <w:u w:val="single"/>
        </w:rPr>
        <w:t>Klahn</w:t>
      </w:r>
      <w:proofErr w:type="spellEnd"/>
      <w:r w:rsidRPr="00820FAF">
        <w:rPr>
          <w:rFonts w:asciiTheme="minorHAnsi" w:eastAsia="Calibri" w:hAnsiTheme="minorHAnsi" w:cstheme="minorHAnsi"/>
        </w:rPr>
        <w:t xml:space="preserve">: gerechtfertigt; bezüglich Fächer: keine Noten.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Jette Waldinger-</w:t>
      </w:r>
      <w:proofErr w:type="spellStart"/>
      <w:r w:rsidRPr="00820FAF">
        <w:rPr>
          <w:rFonts w:asciiTheme="minorHAnsi" w:eastAsia="Calibri" w:hAnsiTheme="minorHAnsi" w:cstheme="minorHAnsi"/>
          <w:u w:val="single"/>
        </w:rPr>
        <w:t>Thiering</w:t>
      </w:r>
      <w:proofErr w:type="spellEnd"/>
      <w:r w:rsidRPr="00820FAF">
        <w:rPr>
          <w:rFonts w:asciiTheme="minorHAnsi" w:eastAsia="Calibri" w:hAnsiTheme="minorHAnsi" w:cstheme="minorHAnsi"/>
        </w:rPr>
        <w:t xml:space="preserve">: Fahrtkostenerstattung ist Kreisaufgabe, sieht die Kosten als Nachteil für Schüler*innen aus ländlichen Regionen, Benotung Kunst, Musik, Sport: Lehrkräfte wissen nicht wie sie benoten sollen bei </w:t>
      </w:r>
      <w:proofErr w:type="spellStart"/>
      <w:r w:rsidRPr="00820FAF">
        <w:rPr>
          <w:rFonts w:asciiTheme="minorHAnsi" w:eastAsia="Calibri" w:hAnsiTheme="minorHAnsi" w:cstheme="minorHAnsi"/>
        </w:rPr>
        <w:t>SuS</w:t>
      </w:r>
      <w:proofErr w:type="spellEnd"/>
      <w:r w:rsidRPr="00820FAF">
        <w:rPr>
          <w:rFonts w:asciiTheme="minorHAnsi" w:eastAsia="Calibri" w:hAnsiTheme="minorHAnsi" w:cstheme="minorHAnsi"/>
        </w:rPr>
        <w:t>, die zum Beispiel au</w:t>
      </w:r>
      <w:r w:rsidRPr="00820FAF">
        <w:rPr>
          <w:rFonts w:asciiTheme="minorHAnsi" w:eastAsia="Calibri" w:hAnsiTheme="minorHAnsi" w:cstheme="minorHAnsi"/>
        </w:rPr>
        <w:t>f</w:t>
      </w:r>
      <w:r w:rsidRPr="00820FAF">
        <w:rPr>
          <w:rFonts w:asciiTheme="minorHAnsi" w:eastAsia="Calibri" w:hAnsiTheme="minorHAnsi" w:cstheme="minorHAnsi"/>
        </w:rPr>
        <w:t>grund einer Behinderung nicht an dem Fach teilnehmen können, ästhetische F</w:t>
      </w:r>
      <w:r w:rsidRPr="00820FAF">
        <w:rPr>
          <w:rFonts w:asciiTheme="minorHAnsi" w:eastAsia="Calibri" w:hAnsiTheme="minorHAnsi" w:cstheme="minorHAnsi"/>
        </w:rPr>
        <w:t>ä</w:t>
      </w:r>
      <w:r w:rsidRPr="00820FAF">
        <w:rPr>
          <w:rFonts w:asciiTheme="minorHAnsi" w:eastAsia="Calibri" w:hAnsiTheme="minorHAnsi" w:cstheme="minorHAnsi"/>
        </w:rPr>
        <w:t>cher sind auch Profilfächer: gut, dass es eine Benotung gibt, Qualifikation für Stud</w:t>
      </w:r>
      <w:r w:rsidRPr="00820FAF">
        <w:rPr>
          <w:rFonts w:asciiTheme="minorHAnsi" w:eastAsia="Calibri" w:hAnsiTheme="minorHAnsi" w:cstheme="minorHAnsi"/>
        </w:rPr>
        <w:t>i</w:t>
      </w:r>
      <w:r w:rsidRPr="00820FAF">
        <w:rPr>
          <w:rFonts w:asciiTheme="minorHAnsi" w:eastAsia="Calibri" w:hAnsiTheme="minorHAnsi" w:cstheme="minorHAnsi"/>
        </w:rPr>
        <w:t>um  + Ausbildung</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 xml:space="preserve">Sven </w:t>
      </w:r>
      <w:proofErr w:type="spellStart"/>
      <w:r w:rsidRPr="00820FAF">
        <w:rPr>
          <w:rFonts w:asciiTheme="minorHAnsi" w:eastAsia="Calibri" w:hAnsiTheme="minorHAnsi" w:cstheme="minorHAnsi"/>
          <w:u w:val="single"/>
        </w:rPr>
        <w:t>Krumbeck</w:t>
      </w:r>
      <w:proofErr w:type="spellEnd"/>
      <w:r w:rsidRPr="00820FAF">
        <w:rPr>
          <w:rFonts w:asciiTheme="minorHAnsi" w:eastAsia="Calibri" w:hAnsiTheme="minorHAnsi" w:cstheme="minorHAnsi"/>
        </w:rPr>
        <w:t>: stimmt Frau Waldinger-</w:t>
      </w:r>
      <w:proofErr w:type="spellStart"/>
      <w:r w:rsidRPr="00820FAF">
        <w:rPr>
          <w:rFonts w:asciiTheme="minorHAnsi" w:eastAsia="Calibri" w:hAnsiTheme="minorHAnsi" w:cstheme="minorHAnsi"/>
        </w:rPr>
        <w:t>Thiering</w:t>
      </w:r>
      <w:proofErr w:type="spellEnd"/>
      <w:r w:rsidRPr="00820FAF">
        <w:rPr>
          <w:rFonts w:asciiTheme="minorHAnsi" w:eastAsia="Calibri" w:hAnsiTheme="minorHAnsi" w:cstheme="minorHAnsi"/>
        </w:rPr>
        <w:t xml:space="preserve"> und Anita </w:t>
      </w:r>
      <w:proofErr w:type="spellStart"/>
      <w:r w:rsidRPr="00820FAF">
        <w:rPr>
          <w:rFonts w:asciiTheme="minorHAnsi" w:eastAsia="Calibri" w:hAnsiTheme="minorHAnsi" w:cstheme="minorHAnsi"/>
        </w:rPr>
        <w:t>Klahn</w:t>
      </w:r>
      <w:proofErr w:type="spellEnd"/>
      <w:r w:rsidRPr="00820FAF">
        <w:rPr>
          <w:rFonts w:asciiTheme="minorHAnsi" w:eastAsia="Calibri" w:hAnsiTheme="minorHAnsi" w:cstheme="minorHAnsi"/>
        </w:rPr>
        <w:t xml:space="preserve"> zu, bezüglich der geschlechterorientierten Fächer: Gesellschaftsbild müsste geändert werde; Sch</w:t>
      </w:r>
      <w:r w:rsidRPr="00820FAF">
        <w:rPr>
          <w:rFonts w:asciiTheme="minorHAnsi" w:eastAsia="Calibri" w:hAnsiTheme="minorHAnsi" w:cstheme="minorHAnsi"/>
        </w:rPr>
        <w:t>ü</w:t>
      </w:r>
      <w:r w:rsidRPr="00820FAF">
        <w:rPr>
          <w:rFonts w:asciiTheme="minorHAnsi" w:eastAsia="Calibri" w:hAnsiTheme="minorHAnsi" w:cstheme="minorHAnsi"/>
        </w:rPr>
        <w:t xml:space="preserve">lerticket für Oberstufe und für Auszubildende: muss Priorität werden, auch </w:t>
      </w:r>
      <w:proofErr w:type="spellStart"/>
      <w:r w:rsidRPr="00820FAF">
        <w:rPr>
          <w:rFonts w:asciiTheme="minorHAnsi" w:eastAsia="Calibri" w:hAnsiTheme="minorHAnsi" w:cstheme="minorHAnsi"/>
        </w:rPr>
        <w:t>SuS</w:t>
      </w:r>
      <w:proofErr w:type="spellEnd"/>
      <w:r w:rsidRPr="00820FAF">
        <w:rPr>
          <w:rFonts w:asciiTheme="minorHAnsi" w:eastAsia="Calibri" w:hAnsiTheme="minorHAnsi" w:cstheme="minorHAnsi"/>
        </w:rPr>
        <w:t xml:space="preserve"> wurden bei G8/ G9 Umfrage gefragt.</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hAnsiTheme="minorHAnsi" w:cstheme="minorHAnsi"/>
        </w:rPr>
      </w:pPr>
      <w:r w:rsidRPr="00820FAF">
        <w:rPr>
          <w:rFonts w:asciiTheme="minorHAnsi" w:eastAsia="Calibri" w:hAnsiTheme="minorHAnsi" w:cstheme="minorHAnsi"/>
        </w:rPr>
        <w:t xml:space="preserve">Sophia Meir (Städtisches </w:t>
      </w:r>
      <w:proofErr w:type="spellStart"/>
      <w:r w:rsidRPr="00820FAF">
        <w:rPr>
          <w:rFonts w:asciiTheme="minorHAnsi" w:eastAsia="Calibri" w:hAnsiTheme="minorHAnsi" w:cstheme="minorHAnsi"/>
        </w:rPr>
        <w:t>Gym</w:t>
      </w:r>
      <w:proofErr w:type="spellEnd"/>
      <w:r w:rsidRPr="00820FAF">
        <w:rPr>
          <w:rFonts w:asciiTheme="minorHAnsi" w:eastAsia="Calibri" w:hAnsiTheme="minorHAnsi" w:cstheme="minorHAnsi"/>
        </w:rPr>
        <w:t xml:space="preserve"> Bad Segeberg): im Sinne der Schule sollte jede*r e</w:t>
      </w:r>
      <w:r w:rsidRPr="00820FAF">
        <w:rPr>
          <w:rFonts w:asciiTheme="minorHAnsi" w:eastAsia="Calibri" w:hAnsiTheme="minorHAnsi" w:cstheme="minorHAnsi"/>
        </w:rPr>
        <w:t>i</w:t>
      </w:r>
      <w:r w:rsidRPr="00820FAF">
        <w:rPr>
          <w:rFonts w:asciiTheme="minorHAnsi" w:eastAsia="Calibri" w:hAnsiTheme="minorHAnsi" w:cstheme="minorHAnsi"/>
        </w:rPr>
        <w:t>gene Interessen finden, bezüglich</w:t>
      </w:r>
      <w:r w:rsidRPr="00820FAF">
        <w:rPr>
          <w:rFonts w:asciiTheme="minorHAnsi" w:hAnsiTheme="minorHAnsi" w:cstheme="minorHAnsi"/>
        </w:rPr>
        <w:t xml:space="preserve"> Profiloberstufe</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Peer Vollert: Spricht die Benotung in der Grundschule an.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Christin aus Husum: spricht Digitalisierung an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proofErr w:type="spellStart"/>
      <w:r w:rsidRPr="00820FAF">
        <w:rPr>
          <w:rFonts w:asciiTheme="minorHAnsi" w:eastAsia="Calibri" w:hAnsiTheme="minorHAnsi" w:cstheme="minorHAnsi"/>
        </w:rPr>
        <w:t>Finja</w:t>
      </w:r>
      <w:proofErr w:type="spellEnd"/>
      <w:r w:rsidRPr="00820FAF">
        <w:rPr>
          <w:rFonts w:asciiTheme="minorHAnsi" w:eastAsia="Calibri" w:hAnsiTheme="minorHAnsi" w:cstheme="minorHAnsi"/>
        </w:rPr>
        <w:t xml:space="preserve"> Marie aus Husum: Wofür setzen sich die Politiker*innen am meisten ein?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Tim Brockmann</w:t>
      </w:r>
      <w:r w:rsidRPr="00820FAF">
        <w:rPr>
          <w:rFonts w:asciiTheme="minorHAnsi" w:eastAsia="Calibri" w:hAnsiTheme="minorHAnsi" w:cstheme="minorHAnsi"/>
        </w:rPr>
        <w:t xml:space="preserve">: Berufsorientierung sollte stattfinden und ausgebaut werden, da </w:t>
      </w:r>
      <w:proofErr w:type="spellStart"/>
      <w:r w:rsidRPr="00820FAF">
        <w:rPr>
          <w:rFonts w:asciiTheme="minorHAnsi" w:eastAsia="Calibri" w:hAnsiTheme="minorHAnsi" w:cstheme="minorHAnsi"/>
        </w:rPr>
        <w:t>SuS</w:t>
      </w:r>
      <w:proofErr w:type="spellEnd"/>
      <w:r w:rsidRPr="00820FAF">
        <w:rPr>
          <w:rFonts w:asciiTheme="minorHAnsi" w:eastAsia="Calibri" w:hAnsiTheme="minorHAnsi" w:cstheme="minorHAnsi"/>
        </w:rPr>
        <w:t xml:space="preserve"> unsicher sind; Benotung in Grundschule: Kinder können sich trotz Ankreu</w:t>
      </w:r>
      <w:r w:rsidRPr="00820FAF">
        <w:rPr>
          <w:rFonts w:asciiTheme="minorHAnsi" w:eastAsia="Calibri" w:hAnsiTheme="minorHAnsi" w:cstheme="minorHAnsi"/>
        </w:rPr>
        <w:t>z</w:t>
      </w:r>
      <w:r w:rsidRPr="00820FAF">
        <w:rPr>
          <w:rFonts w:asciiTheme="minorHAnsi" w:eastAsia="Calibri" w:hAnsiTheme="minorHAnsi" w:cstheme="minorHAnsi"/>
        </w:rPr>
        <w:t>zeugnis gut vergleichen und findet diese Art des Zeugnisses gut.</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Nordseeschule Sankt-Peter-</w:t>
      </w:r>
      <w:proofErr w:type="spellStart"/>
      <w:r w:rsidRPr="00820FAF">
        <w:rPr>
          <w:rFonts w:asciiTheme="minorHAnsi" w:eastAsia="Calibri" w:hAnsiTheme="minorHAnsi" w:cstheme="minorHAnsi"/>
        </w:rPr>
        <w:t>Ording</w:t>
      </w:r>
      <w:proofErr w:type="spellEnd"/>
      <w:r w:rsidRPr="00820FAF">
        <w:rPr>
          <w:rFonts w:asciiTheme="minorHAnsi" w:eastAsia="Calibri" w:hAnsiTheme="minorHAnsi" w:cstheme="minorHAnsi"/>
        </w:rPr>
        <w:t>: Warum Pflichtfortbildungen für Autorität und soziale Kompetenzen?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GO-Antrag auf Redezeit von 2:30 min: angenommen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Martin Habersaat</w:t>
      </w:r>
      <w:r w:rsidRPr="00820FAF">
        <w:rPr>
          <w:rFonts w:asciiTheme="minorHAnsi" w:eastAsia="Calibri" w:hAnsiTheme="minorHAnsi" w:cstheme="minorHAnsi"/>
        </w:rPr>
        <w:t>: Berufsfreiheit: Problem, Fachkräftemangel: jemand schlechtes oder niemanden, ihn stört am meisten, dass es zu wenig Geld gab, Geld, was mit</w:t>
      </w:r>
      <w:r w:rsidRPr="00820FAF">
        <w:rPr>
          <w:rFonts w:asciiTheme="minorHAnsi" w:eastAsia="Calibri" w:hAnsiTheme="minorHAnsi" w:cstheme="minorHAnsi"/>
        </w:rPr>
        <w:t>t</w:t>
      </w:r>
      <w:r w:rsidRPr="00820FAF">
        <w:rPr>
          <w:rFonts w:asciiTheme="minorHAnsi" w:eastAsia="Calibri" w:hAnsiTheme="minorHAnsi" w:cstheme="minorHAnsi"/>
        </w:rPr>
        <w:t>lerweile da ist, er befürwortet wofür es eingesetzt wird</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Oliver Jäger </w:t>
      </w:r>
      <w:proofErr w:type="spellStart"/>
      <w:r w:rsidRPr="00820FAF">
        <w:rPr>
          <w:rFonts w:asciiTheme="minorHAnsi" w:eastAsia="Calibri" w:hAnsiTheme="minorHAnsi" w:cstheme="minorHAnsi"/>
        </w:rPr>
        <w:t>Gym</w:t>
      </w:r>
      <w:proofErr w:type="spellEnd"/>
      <w:r w:rsidRPr="00820FAF">
        <w:rPr>
          <w:rFonts w:asciiTheme="minorHAnsi" w:eastAsia="Calibri" w:hAnsiTheme="minorHAnsi" w:cstheme="minorHAnsi"/>
        </w:rPr>
        <w:t xml:space="preserve"> </w:t>
      </w:r>
      <w:proofErr w:type="spellStart"/>
      <w:r w:rsidRPr="00820FAF">
        <w:rPr>
          <w:rFonts w:asciiTheme="minorHAnsi" w:eastAsia="Calibri" w:hAnsiTheme="minorHAnsi" w:cstheme="minorHAnsi"/>
        </w:rPr>
        <w:t>Wentorf</w:t>
      </w:r>
      <w:proofErr w:type="spellEnd"/>
      <w:r w:rsidRPr="00820FAF">
        <w:rPr>
          <w:rFonts w:asciiTheme="minorHAnsi" w:eastAsia="Calibri" w:hAnsiTheme="minorHAnsi" w:cstheme="minorHAnsi"/>
        </w:rPr>
        <w:t>: sollen Förderzentren weiter erhalten bleiben?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Tom </w:t>
      </w:r>
      <w:proofErr w:type="spellStart"/>
      <w:r w:rsidRPr="00820FAF">
        <w:rPr>
          <w:rFonts w:asciiTheme="minorHAnsi" w:eastAsia="Calibri" w:hAnsiTheme="minorHAnsi" w:cstheme="minorHAnsi"/>
        </w:rPr>
        <w:t>Lenuweit</w:t>
      </w:r>
      <w:proofErr w:type="spellEnd"/>
      <w:r w:rsidRPr="00820FAF">
        <w:rPr>
          <w:rFonts w:asciiTheme="minorHAnsi" w:eastAsia="Calibri" w:hAnsiTheme="minorHAnsi" w:cstheme="minorHAnsi"/>
        </w:rPr>
        <w:t xml:space="preserve"> (Dietrich-Bonhoeffer </w:t>
      </w:r>
      <w:proofErr w:type="spellStart"/>
      <w:r w:rsidRPr="00820FAF">
        <w:rPr>
          <w:rFonts w:asciiTheme="minorHAnsi" w:eastAsia="Calibri" w:hAnsiTheme="minorHAnsi" w:cstheme="minorHAnsi"/>
        </w:rPr>
        <w:t>Gym</w:t>
      </w:r>
      <w:proofErr w:type="spellEnd"/>
      <w:r w:rsidRPr="00820FAF">
        <w:rPr>
          <w:rFonts w:asciiTheme="minorHAnsi" w:eastAsia="Calibri" w:hAnsiTheme="minorHAnsi" w:cstheme="minorHAnsi"/>
        </w:rPr>
        <w:t xml:space="preserve"> Quickborn): kostenlosen Kindergarten ve</w:t>
      </w:r>
      <w:r w:rsidRPr="00820FAF">
        <w:rPr>
          <w:rFonts w:asciiTheme="minorHAnsi" w:eastAsia="Calibri" w:hAnsiTheme="minorHAnsi" w:cstheme="minorHAnsi"/>
        </w:rPr>
        <w:t>r</w:t>
      </w:r>
      <w:r w:rsidRPr="00820FAF">
        <w:rPr>
          <w:rFonts w:asciiTheme="minorHAnsi" w:eastAsia="Calibri" w:hAnsiTheme="minorHAnsi" w:cstheme="minorHAnsi"/>
        </w:rPr>
        <w:t>pflichtend - befürworten die Politiker*innen das? Soll das Gymnasium abgeschafft werden?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Jette Waldinger-</w:t>
      </w:r>
      <w:proofErr w:type="spellStart"/>
      <w:r w:rsidRPr="00820FAF">
        <w:rPr>
          <w:rFonts w:asciiTheme="minorHAnsi" w:eastAsia="Calibri" w:hAnsiTheme="minorHAnsi" w:cstheme="minorHAnsi"/>
          <w:u w:val="single"/>
        </w:rPr>
        <w:t>Thiering</w:t>
      </w:r>
      <w:proofErr w:type="spellEnd"/>
      <w:r w:rsidRPr="00820FAF">
        <w:rPr>
          <w:rFonts w:asciiTheme="minorHAnsi" w:eastAsia="Calibri" w:hAnsiTheme="minorHAnsi" w:cstheme="minorHAnsi"/>
        </w:rPr>
        <w:t xml:space="preserve">: Erhaltung Förderzentren: Voraussetzungen noch nicht gegeben: Ausruhmöglichkeiten, Toiletten etc., solange das nicht möglich ist, soll die Wahlmöglichkeit für Eltern bestehen bleiben; will </w:t>
      </w:r>
      <w:proofErr w:type="spellStart"/>
      <w:r w:rsidRPr="00820FAF">
        <w:rPr>
          <w:rFonts w:asciiTheme="minorHAnsi" w:eastAsia="Calibri" w:hAnsiTheme="minorHAnsi" w:cstheme="minorHAnsi"/>
        </w:rPr>
        <w:t>Gym</w:t>
      </w:r>
      <w:proofErr w:type="spellEnd"/>
      <w:r w:rsidRPr="00820FAF">
        <w:rPr>
          <w:rFonts w:asciiTheme="minorHAnsi" w:eastAsia="Calibri" w:hAnsiTheme="minorHAnsi" w:cstheme="minorHAnsi"/>
        </w:rPr>
        <w:t xml:space="preserve"> abschaffen, geht an dän</w:t>
      </w:r>
      <w:r w:rsidRPr="00820FAF">
        <w:rPr>
          <w:rFonts w:asciiTheme="minorHAnsi" w:eastAsia="Calibri" w:hAnsiTheme="minorHAnsi" w:cstheme="minorHAnsi"/>
        </w:rPr>
        <w:t>i</w:t>
      </w:r>
      <w:r w:rsidRPr="00820FAF">
        <w:rPr>
          <w:rFonts w:asciiTheme="minorHAnsi" w:eastAsia="Calibri" w:hAnsiTheme="minorHAnsi" w:cstheme="minorHAnsi"/>
        </w:rPr>
        <w:t>schen Gemeinschaftsschulen (</w:t>
      </w:r>
      <w:proofErr w:type="spellStart"/>
      <w:r w:rsidRPr="00820FAF">
        <w:rPr>
          <w:rFonts w:asciiTheme="minorHAnsi" w:eastAsia="Calibri" w:hAnsiTheme="minorHAnsi" w:cstheme="minorHAnsi"/>
        </w:rPr>
        <w:t>Gems</w:t>
      </w:r>
      <w:proofErr w:type="spellEnd"/>
      <w:r w:rsidRPr="00820FAF">
        <w:rPr>
          <w:rFonts w:asciiTheme="minorHAnsi" w:eastAsia="Calibri" w:hAnsiTheme="minorHAnsi" w:cstheme="minorHAnsi"/>
        </w:rPr>
        <w:t xml:space="preserve">) auch, möchte starke </w:t>
      </w:r>
      <w:proofErr w:type="spellStart"/>
      <w:r w:rsidRPr="00820FAF">
        <w:rPr>
          <w:rFonts w:asciiTheme="minorHAnsi" w:eastAsia="Calibri" w:hAnsiTheme="minorHAnsi" w:cstheme="minorHAnsi"/>
        </w:rPr>
        <w:t>Gyms</w:t>
      </w:r>
      <w:proofErr w:type="spellEnd"/>
      <w:r w:rsidRPr="00820FAF">
        <w:rPr>
          <w:rFonts w:asciiTheme="minorHAnsi" w:eastAsia="Calibri" w:hAnsiTheme="minorHAnsi" w:cstheme="minorHAnsi"/>
        </w:rPr>
        <w:t xml:space="preserve"> und </w:t>
      </w:r>
      <w:proofErr w:type="spellStart"/>
      <w:r w:rsidRPr="00820FAF">
        <w:rPr>
          <w:rFonts w:asciiTheme="minorHAnsi" w:eastAsia="Calibri" w:hAnsiTheme="minorHAnsi" w:cstheme="minorHAnsi"/>
        </w:rPr>
        <w:t>Gems</w:t>
      </w:r>
      <w:proofErr w:type="spellEnd"/>
      <w:r w:rsidRPr="00820FAF">
        <w:rPr>
          <w:rFonts w:asciiTheme="minorHAnsi" w:eastAsia="Calibri" w:hAnsiTheme="minorHAnsi" w:cstheme="minorHAnsi"/>
        </w:rPr>
        <w:t xml:space="preserve"> für G8/ G9 Modelle; kostenlose Kita verpflichtend sehr gut, förderlich für Berufstätigkeit der Eltern, Vorbereitung der Kinder gut</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Henry vom </w:t>
      </w:r>
      <w:proofErr w:type="spellStart"/>
      <w:r w:rsidRPr="00820FAF">
        <w:rPr>
          <w:rFonts w:asciiTheme="minorHAnsi" w:eastAsia="Calibri" w:hAnsiTheme="minorHAnsi" w:cstheme="minorHAnsi"/>
        </w:rPr>
        <w:t>Katherineum</w:t>
      </w:r>
      <w:proofErr w:type="spellEnd"/>
      <w:r w:rsidRPr="00820FAF">
        <w:rPr>
          <w:rFonts w:asciiTheme="minorHAnsi" w:eastAsia="Calibri" w:hAnsiTheme="minorHAnsi" w:cstheme="minorHAnsi"/>
        </w:rPr>
        <w:t xml:space="preserve"> zu Lübeck: Profiloberstufe integriert: warum nicht wieder Leistungskurse?</w:t>
      </w:r>
    </w:p>
    <w:p w:rsidR="001428AD" w:rsidRPr="001428AD" w:rsidRDefault="0064020C" w:rsidP="001428AD">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Janne (Alexander von </w:t>
      </w:r>
      <w:proofErr w:type="spellStart"/>
      <w:r w:rsidRPr="00820FAF">
        <w:rPr>
          <w:rFonts w:asciiTheme="minorHAnsi" w:eastAsia="Calibri" w:hAnsiTheme="minorHAnsi" w:cstheme="minorHAnsi"/>
        </w:rPr>
        <w:t>Humbolt</w:t>
      </w:r>
      <w:proofErr w:type="spellEnd"/>
      <w:r w:rsidRPr="00820FAF">
        <w:rPr>
          <w:rFonts w:asciiTheme="minorHAnsi" w:eastAsia="Calibri" w:hAnsiTheme="minorHAnsi" w:cstheme="minorHAnsi"/>
        </w:rPr>
        <w:t xml:space="preserve"> Schule): EVA?</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lastRenderedPageBreak/>
        <w:t xml:space="preserve">Sven </w:t>
      </w:r>
      <w:proofErr w:type="spellStart"/>
      <w:r w:rsidRPr="00820FAF">
        <w:rPr>
          <w:rFonts w:asciiTheme="minorHAnsi" w:eastAsia="Calibri" w:hAnsiTheme="minorHAnsi" w:cstheme="minorHAnsi"/>
          <w:u w:val="single"/>
        </w:rPr>
        <w:t>Krumbeck</w:t>
      </w:r>
      <w:proofErr w:type="spellEnd"/>
      <w:r w:rsidRPr="00820FAF">
        <w:rPr>
          <w:rFonts w:asciiTheme="minorHAnsi" w:eastAsia="Calibri" w:hAnsiTheme="minorHAnsi" w:cstheme="minorHAnsi"/>
        </w:rPr>
        <w:t xml:space="preserve">: EVA gut; Mehrheit der Bevölkerung für </w:t>
      </w:r>
      <w:proofErr w:type="spellStart"/>
      <w:r w:rsidRPr="00820FAF">
        <w:rPr>
          <w:rFonts w:asciiTheme="minorHAnsi" w:eastAsia="Calibri" w:hAnsiTheme="minorHAnsi" w:cstheme="minorHAnsi"/>
        </w:rPr>
        <w:t>Gyms</w:t>
      </w:r>
      <w:proofErr w:type="spellEnd"/>
      <w:r w:rsidRPr="00820FAF">
        <w:rPr>
          <w:rFonts w:asciiTheme="minorHAnsi" w:eastAsia="Calibri" w:hAnsiTheme="minorHAnsi" w:cstheme="minorHAnsi"/>
        </w:rPr>
        <w:t xml:space="preserve"> und </w:t>
      </w:r>
      <w:proofErr w:type="spellStart"/>
      <w:r w:rsidRPr="00820FAF">
        <w:rPr>
          <w:rFonts w:asciiTheme="minorHAnsi" w:eastAsia="Calibri" w:hAnsiTheme="minorHAnsi" w:cstheme="minorHAnsi"/>
        </w:rPr>
        <w:t>Gems</w:t>
      </w:r>
      <w:proofErr w:type="spellEnd"/>
      <w:r w:rsidRPr="00820FAF">
        <w:rPr>
          <w:rFonts w:asciiTheme="minorHAnsi" w:eastAsia="Calibri" w:hAnsiTheme="minorHAnsi" w:cstheme="minorHAnsi"/>
        </w:rPr>
        <w:t>, langfri</w:t>
      </w:r>
      <w:r w:rsidRPr="00820FAF">
        <w:rPr>
          <w:rFonts w:asciiTheme="minorHAnsi" w:eastAsia="Calibri" w:hAnsiTheme="minorHAnsi" w:cstheme="minorHAnsi"/>
        </w:rPr>
        <w:t>s</w:t>
      </w:r>
      <w:r w:rsidRPr="00820FAF">
        <w:rPr>
          <w:rFonts w:asciiTheme="minorHAnsi" w:eastAsia="Calibri" w:hAnsiTheme="minorHAnsi" w:cstheme="minorHAnsi"/>
        </w:rPr>
        <w:t xml:space="preserve">tig gesehen vielleicht bis 6.Klasse alle </w:t>
      </w:r>
      <w:proofErr w:type="spellStart"/>
      <w:r w:rsidRPr="00820FAF">
        <w:rPr>
          <w:rFonts w:asciiTheme="minorHAnsi" w:eastAsia="Calibri" w:hAnsiTheme="minorHAnsi" w:cstheme="minorHAnsi"/>
        </w:rPr>
        <w:t>SuS</w:t>
      </w:r>
      <w:proofErr w:type="spellEnd"/>
      <w:r w:rsidRPr="00820FAF">
        <w:rPr>
          <w:rFonts w:asciiTheme="minorHAnsi" w:eastAsia="Calibri" w:hAnsiTheme="minorHAnsi" w:cstheme="minorHAnsi"/>
        </w:rPr>
        <w:t xml:space="preserve"> zusammen; Kita kostenfrei gut, wenn Geld da ist, stimmt Jette Waldinger-</w:t>
      </w:r>
      <w:proofErr w:type="spellStart"/>
      <w:r w:rsidRPr="00820FAF">
        <w:rPr>
          <w:rFonts w:asciiTheme="minorHAnsi" w:eastAsia="Calibri" w:hAnsiTheme="minorHAnsi" w:cstheme="minorHAnsi"/>
        </w:rPr>
        <w:t>Thiering</w:t>
      </w:r>
      <w:proofErr w:type="spellEnd"/>
      <w:r w:rsidRPr="00820FAF">
        <w:rPr>
          <w:rFonts w:asciiTheme="minorHAnsi" w:eastAsia="Calibri" w:hAnsiTheme="minorHAnsi" w:cstheme="minorHAnsi"/>
        </w:rPr>
        <w:t xml:space="preserve"> zu bei Förderzentren, bezieht sich auf </w:t>
      </w:r>
      <w:proofErr w:type="spellStart"/>
      <w:r w:rsidRPr="00820FAF">
        <w:rPr>
          <w:rFonts w:asciiTheme="minorHAnsi" w:eastAsia="Calibri" w:hAnsiTheme="minorHAnsi" w:cstheme="minorHAnsi"/>
        </w:rPr>
        <w:t>BiMi</w:t>
      </w:r>
      <w:proofErr w:type="spellEnd"/>
      <w:r w:rsidRPr="00820FAF">
        <w:rPr>
          <w:rFonts w:asciiTheme="minorHAnsi" w:eastAsia="Calibri" w:hAnsiTheme="minorHAnsi" w:cstheme="minorHAnsi"/>
        </w:rPr>
        <w:t>-Studie zum Thema Fortbildung</w:t>
      </w:r>
      <w:r w:rsidRPr="00820FAF">
        <w:rPr>
          <w:rFonts w:asciiTheme="minorHAnsi" w:eastAsia="Calibri" w:hAnsiTheme="minorHAnsi" w:cstheme="minorHAnsi"/>
          <w:color w:val="FF0000"/>
        </w:rPr>
        <w:t xml:space="preserve"> </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Kopernikus </w:t>
      </w:r>
      <w:proofErr w:type="spellStart"/>
      <w:r w:rsidRPr="00820FAF">
        <w:rPr>
          <w:rFonts w:asciiTheme="minorHAnsi" w:eastAsia="Calibri" w:hAnsiTheme="minorHAnsi" w:cstheme="minorHAnsi"/>
        </w:rPr>
        <w:t>Gym</w:t>
      </w:r>
      <w:proofErr w:type="spellEnd"/>
      <w:r w:rsidRPr="00820FAF">
        <w:rPr>
          <w:rFonts w:asciiTheme="minorHAnsi" w:eastAsia="Calibri" w:hAnsiTheme="minorHAnsi" w:cstheme="minorHAnsi"/>
        </w:rPr>
        <w:t xml:space="preserve"> Bargteheide: Bücher etc. immer noch mit in den Schulalltag int</w:t>
      </w:r>
      <w:r w:rsidRPr="00820FAF">
        <w:rPr>
          <w:rFonts w:asciiTheme="minorHAnsi" w:eastAsia="Calibri" w:hAnsiTheme="minorHAnsi" w:cstheme="minorHAnsi"/>
        </w:rPr>
        <w:t>e</w:t>
      </w:r>
      <w:r w:rsidRPr="00820FAF">
        <w:rPr>
          <w:rFonts w:asciiTheme="minorHAnsi" w:eastAsia="Calibri" w:hAnsiTheme="minorHAnsi" w:cstheme="minorHAnsi"/>
        </w:rPr>
        <w:t>griert, wenn Digitalisierung eintritt?</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Anke Erdmann</w:t>
      </w:r>
      <w:r w:rsidRPr="00820FAF">
        <w:rPr>
          <w:rFonts w:asciiTheme="minorHAnsi" w:eastAsia="Calibri" w:hAnsiTheme="minorHAnsi" w:cstheme="minorHAnsi"/>
        </w:rPr>
        <w:t>: kein Unterschied zwischen G8/ G9: Schule ist stressig an sich; Pr</w:t>
      </w:r>
      <w:r w:rsidRPr="00820FAF">
        <w:rPr>
          <w:rFonts w:asciiTheme="minorHAnsi" w:eastAsia="Calibri" w:hAnsiTheme="minorHAnsi" w:cstheme="minorHAnsi"/>
        </w:rPr>
        <w:t>o</w:t>
      </w:r>
      <w:r w:rsidRPr="00820FAF">
        <w:rPr>
          <w:rFonts w:asciiTheme="minorHAnsi" w:eastAsia="Calibri" w:hAnsiTheme="minorHAnsi" w:cstheme="minorHAnsi"/>
        </w:rPr>
        <w:t>filoberstufe: Hauptfächer auch nach gewähltem Profil anpassen, digitale Aussta</w:t>
      </w:r>
      <w:r w:rsidRPr="00820FAF">
        <w:rPr>
          <w:rFonts w:asciiTheme="minorHAnsi" w:eastAsia="Calibri" w:hAnsiTheme="minorHAnsi" w:cstheme="minorHAnsi"/>
        </w:rPr>
        <w:t>t</w:t>
      </w:r>
      <w:r w:rsidRPr="00820FAF">
        <w:rPr>
          <w:rFonts w:asciiTheme="minorHAnsi" w:eastAsia="Calibri" w:hAnsiTheme="minorHAnsi" w:cstheme="minorHAnsi"/>
        </w:rPr>
        <w:t>tungen gut</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Käthe Kollwitz Schule, Marleen: warum so viele Gesellschaftswissenschaften?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Niklas Obst: inwiefern vertreten die Politiker*innen unsere Meinung?</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Martin Habersaat</w:t>
      </w:r>
      <w:r w:rsidRPr="00820FAF">
        <w:rPr>
          <w:rFonts w:asciiTheme="minorHAnsi" w:eastAsia="Calibri" w:hAnsiTheme="minorHAnsi" w:cstheme="minorHAnsi"/>
        </w:rPr>
        <w:t>: KMK Vorgaben bezüglich Fächerverteilung; Politiker nehmen am LSP teil, können nicht alles umsetzen; Kitapflicht gegen das Grundgesetz; Anor</w:t>
      </w:r>
      <w:r w:rsidRPr="00820FAF">
        <w:rPr>
          <w:rFonts w:asciiTheme="minorHAnsi" w:eastAsia="Calibri" w:hAnsiTheme="minorHAnsi" w:cstheme="minorHAnsi"/>
        </w:rPr>
        <w:t>d</w:t>
      </w:r>
      <w:r w:rsidRPr="00820FAF">
        <w:rPr>
          <w:rFonts w:asciiTheme="minorHAnsi" w:eastAsia="Calibri" w:hAnsiTheme="minorHAnsi" w:cstheme="minorHAnsi"/>
        </w:rPr>
        <w:t>nung von Fortbildungen möglich</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Liam aus Lübeck: Bereitschaft der </w:t>
      </w:r>
      <w:proofErr w:type="spellStart"/>
      <w:r w:rsidRPr="00820FAF">
        <w:rPr>
          <w:rFonts w:asciiTheme="minorHAnsi" w:eastAsia="Calibri" w:hAnsiTheme="minorHAnsi" w:cstheme="minorHAnsi"/>
        </w:rPr>
        <w:t>SuS</w:t>
      </w:r>
      <w:proofErr w:type="spellEnd"/>
      <w:r w:rsidRPr="00820FAF">
        <w:rPr>
          <w:rFonts w:asciiTheme="minorHAnsi" w:eastAsia="Calibri" w:hAnsiTheme="minorHAnsi" w:cstheme="minorHAnsi"/>
        </w:rPr>
        <w:t xml:space="preserve"> neben Pflichtfeldern für AGs oder soziale Arbeit nicht mehr hoch, wegen G8</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Janna (Alexander von </w:t>
      </w:r>
      <w:proofErr w:type="spellStart"/>
      <w:r w:rsidRPr="00820FAF">
        <w:rPr>
          <w:rFonts w:asciiTheme="minorHAnsi" w:eastAsia="Calibri" w:hAnsiTheme="minorHAnsi" w:cstheme="minorHAnsi"/>
        </w:rPr>
        <w:t>Humbolt</w:t>
      </w:r>
      <w:proofErr w:type="spellEnd"/>
      <w:r w:rsidRPr="00820FAF">
        <w:rPr>
          <w:rFonts w:asciiTheme="minorHAnsi" w:eastAsia="Calibri" w:hAnsiTheme="minorHAnsi" w:cstheme="minorHAnsi"/>
        </w:rPr>
        <w:t xml:space="preserve"> Schule): Was halten Sie von Kostensenkung für mediale Ausstattung</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Ann-</w:t>
      </w:r>
      <w:proofErr w:type="spellStart"/>
      <w:r w:rsidRPr="00820FAF">
        <w:rPr>
          <w:rFonts w:asciiTheme="minorHAnsi" w:eastAsia="Calibri" w:hAnsiTheme="minorHAnsi" w:cstheme="minorHAnsi"/>
        </w:rPr>
        <w:t>Kathrein</w:t>
      </w:r>
      <w:proofErr w:type="spellEnd"/>
      <w:r w:rsidRPr="00820FAF">
        <w:rPr>
          <w:rFonts w:asciiTheme="minorHAnsi" w:eastAsia="Calibri" w:hAnsiTheme="minorHAnsi" w:cstheme="minorHAnsi"/>
        </w:rPr>
        <w:t xml:space="preserve"> (Max-Planck-Schule Kiel): </w:t>
      </w:r>
      <w:proofErr w:type="spellStart"/>
      <w:r w:rsidRPr="00820FAF">
        <w:rPr>
          <w:rFonts w:asciiTheme="minorHAnsi" w:eastAsia="Calibri" w:hAnsiTheme="minorHAnsi" w:cstheme="minorHAnsi"/>
        </w:rPr>
        <w:t>Wipo</w:t>
      </w:r>
      <w:proofErr w:type="spellEnd"/>
      <w:r w:rsidRPr="00820FAF">
        <w:rPr>
          <w:rFonts w:asciiTheme="minorHAnsi" w:eastAsia="Calibri" w:hAnsiTheme="minorHAnsi" w:cstheme="minorHAnsi"/>
        </w:rPr>
        <w:t xml:space="preserve"> bis Abi verpflichtend</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Tim Brockmann</w:t>
      </w:r>
      <w:r w:rsidRPr="00820FAF">
        <w:rPr>
          <w:rFonts w:asciiTheme="minorHAnsi" w:eastAsia="Calibri" w:hAnsiTheme="minorHAnsi" w:cstheme="minorHAnsi"/>
        </w:rPr>
        <w:t xml:space="preserve">: duales Ausbildungssystem gut, Bildung braucht Zeit, </w:t>
      </w:r>
      <w:proofErr w:type="spellStart"/>
      <w:r w:rsidRPr="00820FAF">
        <w:rPr>
          <w:rFonts w:asciiTheme="minorHAnsi" w:eastAsia="Calibri" w:hAnsiTheme="minorHAnsi" w:cstheme="minorHAnsi"/>
        </w:rPr>
        <w:t>SuS</w:t>
      </w:r>
      <w:proofErr w:type="spellEnd"/>
      <w:r w:rsidRPr="00820FAF">
        <w:rPr>
          <w:rFonts w:asciiTheme="minorHAnsi" w:eastAsia="Calibri" w:hAnsiTheme="minorHAnsi" w:cstheme="minorHAnsi"/>
        </w:rPr>
        <w:t xml:space="preserve"> sollen ein Jahr mehr haben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 xml:space="preserve">Anita </w:t>
      </w:r>
      <w:proofErr w:type="spellStart"/>
      <w:r w:rsidRPr="00820FAF">
        <w:rPr>
          <w:rFonts w:asciiTheme="minorHAnsi" w:eastAsia="Calibri" w:hAnsiTheme="minorHAnsi" w:cstheme="minorHAnsi"/>
          <w:u w:val="single"/>
        </w:rPr>
        <w:t>Klahn</w:t>
      </w:r>
      <w:proofErr w:type="spellEnd"/>
      <w:r w:rsidRPr="00820FAF">
        <w:rPr>
          <w:rFonts w:asciiTheme="minorHAnsi" w:eastAsia="Calibri" w:hAnsiTheme="minorHAnsi" w:cstheme="minorHAnsi"/>
        </w:rPr>
        <w:t>: Wahlfreiheit G8/ G9 gut</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Elisabeth Friedrich (Altes </w:t>
      </w:r>
      <w:proofErr w:type="spellStart"/>
      <w:r w:rsidRPr="00820FAF">
        <w:rPr>
          <w:rFonts w:asciiTheme="minorHAnsi" w:eastAsia="Calibri" w:hAnsiTheme="minorHAnsi" w:cstheme="minorHAnsi"/>
        </w:rPr>
        <w:t>Gym</w:t>
      </w:r>
      <w:proofErr w:type="spellEnd"/>
      <w:r w:rsidRPr="00820FAF">
        <w:rPr>
          <w:rFonts w:asciiTheme="minorHAnsi" w:eastAsia="Calibri" w:hAnsiTheme="minorHAnsi" w:cstheme="minorHAnsi"/>
        </w:rPr>
        <w:t xml:space="preserve"> Flensburg): Schulträger erhalten zu wenig Geld vom Land</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Anke Erdmann</w:t>
      </w:r>
      <w:r w:rsidRPr="00820FAF">
        <w:rPr>
          <w:rFonts w:asciiTheme="minorHAnsi" w:eastAsia="Calibri" w:hAnsiTheme="minorHAnsi" w:cstheme="minorHAnsi"/>
        </w:rPr>
        <w:t>: Parteien sollen sich entscheiden, nehmen Meinungen von LSV auf</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Tom </w:t>
      </w:r>
      <w:proofErr w:type="spellStart"/>
      <w:r w:rsidRPr="00820FAF">
        <w:rPr>
          <w:rFonts w:asciiTheme="minorHAnsi" w:eastAsia="Calibri" w:hAnsiTheme="minorHAnsi" w:cstheme="minorHAnsi"/>
        </w:rPr>
        <w:t>Lenuweit</w:t>
      </w:r>
      <w:proofErr w:type="spellEnd"/>
      <w:r w:rsidRPr="00820FAF">
        <w:rPr>
          <w:rFonts w:asciiTheme="minorHAnsi" w:eastAsia="Calibri" w:hAnsiTheme="minorHAnsi" w:cstheme="minorHAnsi"/>
        </w:rPr>
        <w:t xml:space="preserve"> (Dietrich-Bonhoeffer </w:t>
      </w:r>
      <w:proofErr w:type="spellStart"/>
      <w:r w:rsidRPr="00820FAF">
        <w:rPr>
          <w:rFonts w:asciiTheme="minorHAnsi" w:eastAsia="Calibri" w:hAnsiTheme="minorHAnsi" w:cstheme="minorHAnsi"/>
        </w:rPr>
        <w:t>Gym</w:t>
      </w:r>
      <w:proofErr w:type="spellEnd"/>
      <w:r w:rsidRPr="00820FAF">
        <w:rPr>
          <w:rFonts w:asciiTheme="minorHAnsi" w:eastAsia="Calibri" w:hAnsiTheme="minorHAnsi" w:cstheme="minorHAnsi"/>
        </w:rPr>
        <w:t xml:space="preserve"> Quickborn: Soll das dreigliedrige Schulsy</w:t>
      </w:r>
      <w:r w:rsidRPr="00820FAF">
        <w:rPr>
          <w:rFonts w:asciiTheme="minorHAnsi" w:eastAsia="Calibri" w:hAnsiTheme="minorHAnsi" w:cstheme="minorHAnsi"/>
        </w:rPr>
        <w:t>s</w:t>
      </w:r>
      <w:r w:rsidRPr="00820FAF">
        <w:rPr>
          <w:rFonts w:asciiTheme="minorHAnsi" w:eastAsia="Calibri" w:hAnsiTheme="minorHAnsi" w:cstheme="minorHAnsi"/>
        </w:rPr>
        <w:t>tem wieder aufgenommen werden (an CDU)?</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Mathis: Warum im Profilfach weniger Stunden?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 xml:space="preserve">Sven </w:t>
      </w:r>
      <w:proofErr w:type="spellStart"/>
      <w:r w:rsidRPr="00820FAF">
        <w:rPr>
          <w:rFonts w:asciiTheme="minorHAnsi" w:eastAsia="Calibri" w:hAnsiTheme="minorHAnsi" w:cstheme="minorHAnsi"/>
          <w:u w:val="single"/>
        </w:rPr>
        <w:t>Krumbeck</w:t>
      </w:r>
      <w:proofErr w:type="spellEnd"/>
      <w:r w:rsidRPr="00820FAF">
        <w:rPr>
          <w:rFonts w:asciiTheme="minorHAnsi" w:eastAsia="Calibri" w:hAnsiTheme="minorHAnsi" w:cstheme="minorHAnsi"/>
          <w:u w:val="single"/>
        </w:rPr>
        <w:t>:</w:t>
      </w:r>
      <w:r w:rsidRPr="00820FAF">
        <w:rPr>
          <w:rFonts w:asciiTheme="minorHAnsi" w:eastAsia="Calibri" w:hAnsiTheme="minorHAnsi" w:cstheme="minorHAnsi"/>
        </w:rPr>
        <w:t xml:space="preserve"> Geld für gestellte iPads zu wenig: geht wählen!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Tim Brockmann</w:t>
      </w:r>
      <w:r w:rsidRPr="00820FAF">
        <w:rPr>
          <w:rFonts w:asciiTheme="minorHAnsi" w:eastAsia="Calibri" w:hAnsiTheme="minorHAnsi" w:cstheme="minorHAnsi"/>
        </w:rPr>
        <w:t>: nutzt eure Möglichkeiten!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 xml:space="preserve">Anita </w:t>
      </w:r>
      <w:proofErr w:type="spellStart"/>
      <w:r w:rsidRPr="00820FAF">
        <w:rPr>
          <w:rFonts w:asciiTheme="minorHAnsi" w:eastAsia="Calibri" w:hAnsiTheme="minorHAnsi" w:cstheme="minorHAnsi"/>
          <w:u w:val="single"/>
        </w:rPr>
        <w:t>Klahn</w:t>
      </w:r>
      <w:proofErr w:type="spellEnd"/>
      <w:r w:rsidRPr="00820FAF">
        <w:rPr>
          <w:rFonts w:asciiTheme="minorHAnsi" w:eastAsia="Calibri" w:hAnsiTheme="minorHAnsi" w:cstheme="minorHAnsi"/>
        </w:rPr>
        <w:t>: Infrastruktur, für ermäßigte Fahrtkosten in Oberstufe einsetzen (über SV in Kreistagen)!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u w:val="single"/>
        </w:rPr>
        <w:t>Jette Waldinger-</w:t>
      </w:r>
      <w:proofErr w:type="spellStart"/>
      <w:r w:rsidRPr="00820FAF">
        <w:rPr>
          <w:rFonts w:asciiTheme="minorHAnsi" w:eastAsia="Calibri" w:hAnsiTheme="minorHAnsi" w:cstheme="minorHAnsi"/>
          <w:u w:val="single"/>
        </w:rPr>
        <w:t>Thiering</w:t>
      </w:r>
      <w:proofErr w:type="spellEnd"/>
      <w:r w:rsidRPr="00820FAF">
        <w:rPr>
          <w:rFonts w:asciiTheme="minorHAnsi" w:eastAsia="Calibri" w:hAnsiTheme="minorHAnsi" w:cstheme="minorHAnsi"/>
        </w:rPr>
        <w:t>: Nichts vorschreiben lassen, jeder macht das, was er e</w:t>
      </w:r>
      <w:r w:rsidRPr="00820FAF">
        <w:rPr>
          <w:rFonts w:asciiTheme="minorHAnsi" w:eastAsia="Calibri" w:hAnsiTheme="minorHAnsi" w:cstheme="minorHAnsi"/>
        </w:rPr>
        <w:t>r</w:t>
      </w:r>
      <w:r w:rsidRPr="00820FAF">
        <w:rPr>
          <w:rFonts w:asciiTheme="minorHAnsi" w:eastAsia="Calibri" w:hAnsiTheme="minorHAnsi" w:cstheme="minorHAnsi"/>
        </w:rPr>
        <w:t>langen kann</w:t>
      </w:r>
    </w:p>
    <w:p w:rsidR="0064020C" w:rsidRPr="00820FAF" w:rsidRDefault="0064020C" w:rsidP="00FC07A3">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A5776D"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b/>
        </w:rPr>
      </w:pPr>
      <w:r w:rsidRPr="00A5776D">
        <w:rPr>
          <w:rFonts w:asciiTheme="minorHAnsi" w:eastAsia="Calibri" w:hAnsiTheme="minorHAnsi" w:cstheme="minorHAnsi"/>
          <w:b/>
          <w:u w:val="single"/>
        </w:rPr>
        <w:t xml:space="preserve">Fragen </w:t>
      </w:r>
      <w:r w:rsidR="00A5776D" w:rsidRPr="00A5776D">
        <w:rPr>
          <w:rFonts w:asciiTheme="minorHAnsi" w:eastAsia="Calibri" w:hAnsiTheme="minorHAnsi" w:cstheme="minorHAnsi"/>
          <w:b/>
          <w:u w:val="single"/>
        </w:rPr>
        <w:t xml:space="preserve">der Bildungspolitischen </w:t>
      </w:r>
      <w:proofErr w:type="spellStart"/>
      <w:r w:rsidR="00A5776D" w:rsidRPr="00A5776D">
        <w:rPr>
          <w:rFonts w:asciiTheme="minorHAnsi" w:eastAsia="Calibri" w:hAnsiTheme="minorHAnsi" w:cstheme="minorHAnsi"/>
          <w:b/>
          <w:u w:val="single"/>
        </w:rPr>
        <w:t>SprecherInnen</w:t>
      </w:r>
      <w:proofErr w:type="spellEnd"/>
      <w:r w:rsidRPr="00A5776D">
        <w:rPr>
          <w:rFonts w:asciiTheme="minorHAnsi" w:eastAsia="Calibri" w:hAnsiTheme="minorHAnsi" w:cstheme="minorHAnsi"/>
          <w:b/>
          <w:u w:val="single"/>
        </w:rPr>
        <w:t xml:space="preserve"> an das LSP</w:t>
      </w:r>
      <w:r w:rsidRPr="00A5776D">
        <w:rPr>
          <w:rFonts w:asciiTheme="minorHAnsi" w:eastAsia="Calibri" w:hAnsiTheme="minorHAnsi" w:cstheme="minorHAnsi"/>
          <w:b/>
        </w:rPr>
        <w:t>:</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Anke Erdmann: nicht schämen ohne Abi, Berufsberatung wichtig, aktuelle Sachen im </w:t>
      </w:r>
      <w:proofErr w:type="spellStart"/>
      <w:r w:rsidRPr="00820FAF">
        <w:rPr>
          <w:rFonts w:asciiTheme="minorHAnsi" w:eastAsia="Calibri" w:hAnsiTheme="minorHAnsi" w:cstheme="minorHAnsi"/>
        </w:rPr>
        <w:t>Wipo</w:t>
      </w:r>
      <w:proofErr w:type="spellEnd"/>
      <w:r w:rsidRPr="00820FAF">
        <w:rPr>
          <w:rFonts w:asciiTheme="minorHAnsi" w:eastAsia="Calibri" w:hAnsiTheme="minorHAnsi" w:cstheme="minorHAnsi"/>
        </w:rPr>
        <w:t>-Unterricht nachfragen; Wünsche Profiloberstufe; wo zu wenig Informatiker, Feedbacksysteme: wo in welchen Schulen?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Martin Habersaat: Kreativität wegen keiner Notenvergabe gefördert? Integration-mehr?</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Jette Waldinger-</w:t>
      </w:r>
      <w:proofErr w:type="spellStart"/>
      <w:r w:rsidRPr="00820FAF">
        <w:rPr>
          <w:rFonts w:asciiTheme="minorHAnsi" w:eastAsia="Calibri" w:hAnsiTheme="minorHAnsi" w:cstheme="minorHAnsi"/>
        </w:rPr>
        <w:t>Thiering</w:t>
      </w:r>
      <w:proofErr w:type="spellEnd"/>
      <w:r w:rsidRPr="00820FAF">
        <w:rPr>
          <w:rFonts w:asciiTheme="minorHAnsi" w:eastAsia="Calibri" w:hAnsiTheme="minorHAnsi" w:cstheme="minorHAnsi"/>
        </w:rPr>
        <w:t>: Integration, Inklusion-mehr im GP?</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Anita </w:t>
      </w:r>
      <w:proofErr w:type="spellStart"/>
      <w:r w:rsidRPr="00820FAF">
        <w:rPr>
          <w:rFonts w:asciiTheme="minorHAnsi" w:eastAsia="Calibri" w:hAnsiTheme="minorHAnsi" w:cstheme="minorHAnsi"/>
        </w:rPr>
        <w:t>Klahn</w:t>
      </w:r>
      <w:proofErr w:type="spellEnd"/>
      <w:r w:rsidRPr="00820FAF">
        <w:rPr>
          <w:rFonts w:asciiTheme="minorHAnsi" w:eastAsia="Calibri" w:hAnsiTheme="minorHAnsi" w:cstheme="minorHAnsi"/>
        </w:rPr>
        <w:t>: Informatikunterricht, Inklusion, NAWI wieder in Kernfächer aufzuteilen, MINT weiter?</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Tim Brockmann: Fühlen sich alle vernünftig vorbereitet auf das Leben?</w:t>
      </w:r>
    </w:p>
    <w:p w:rsidR="0064020C" w:rsidRPr="00820FAF"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820FAF">
        <w:rPr>
          <w:rFonts w:asciiTheme="minorHAnsi" w:eastAsia="Calibri" w:hAnsiTheme="minorHAnsi" w:cstheme="minorHAnsi"/>
        </w:rPr>
        <w:t xml:space="preserve">Sven </w:t>
      </w:r>
      <w:proofErr w:type="spellStart"/>
      <w:r w:rsidRPr="00820FAF">
        <w:rPr>
          <w:rFonts w:asciiTheme="minorHAnsi" w:eastAsia="Calibri" w:hAnsiTheme="minorHAnsi" w:cstheme="minorHAnsi"/>
        </w:rPr>
        <w:t>Krumbeck</w:t>
      </w:r>
      <w:proofErr w:type="spellEnd"/>
      <w:r w:rsidRPr="00820FAF">
        <w:rPr>
          <w:rFonts w:asciiTheme="minorHAnsi" w:eastAsia="Calibri" w:hAnsiTheme="minorHAnsi" w:cstheme="minorHAnsi"/>
        </w:rPr>
        <w:t xml:space="preserve">: Wer: Handynutzung für Nutzungskonzept, WLAN, im </w:t>
      </w:r>
      <w:proofErr w:type="spellStart"/>
      <w:r w:rsidRPr="00820FAF">
        <w:rPr>
          <w:rFonts w:asciiTheme="minorHAnsi" w:eastAsia="Calibri" w:hAnsiTheme="minorHAnsi" w:cstheme="minorHAnsi"/>
        </w:rPr>
        <w:t>Wipo</w:t>
      </w:r>
      <w:proofErr w:type="spellEnd"/>
      <w:r w:rsidRPr="00820FAF">
        <w:rPr>
          <w:rFonts w:asciiTheme="minorHAnsi" w:eastAsia="Calibri" w:hAnsiTheme="minorHAnsi" w:cstheme="minorHAnsi"/>
        </w:rPr>
        <w:t>-Unterricht ausreichend auf Landtagswahl vorbereitet?</w:t>
      </w:r>
    </w:p>
    <w:p w:rsidR="0064020C" w:rsidRPr="00820FAF"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ind w:left="360"/>
        <w:jc w:val="both"/>
        <w:rPr>
          <w:rFonts w:asciiTheme="minorHAnsi" w:eastAsia="Calibri" w:hAnsiTheme="minorHAnsi" w:cstheme="minorHAnsi"/>
        </w:rPr>
      </w:pPr>
      <w:r w:rsidRPr="00820FAF">
        <w:rPr>
          <w:rFonts w:asciiTheme="minorHAnsi" w:eastAsia="Calibri" w:hAnsiTheme="minorHAnsi" w:cstheme="minorHAnsi"/>
        </w:rPr>
        <w:lastRenderedPageBreak/>
        <w:t>Beantwortung der Fragen:</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Informatiklehrer: 30-35 fehlen, 19 genug</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Feedbackbögen: 22 ausgefüllt bei min. 3 Lehrern; bei 27 nicht</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Word, Excel, Power Point Schulung</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Terminplan ändern 1 Klausur pro Woche</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Kreativität Notenvergabe: Antrag diskutieren</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Studium Vorbereitung: 14 ja; 31 nein</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Handynutzung: uneingeschränkt 12; gar nicht :4; eingeschränkt: Rest</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Konzept zu Handynutzung an den Schulen: 31; kein Konzept 11</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WLAN: 7; kein WLAN: 22</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 xml:space="preserve">Landtagswahl gut vorbereitet: 10; halbwegs: 14; nicht vorbereitet: 27 </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Doppelbesetzung Grundschule: Ja: 29; nein: 10</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9D65AA">
        <w:rPr>
          <w:rFonts w:asciiTheme="minorHAnsi" w:eastAsia="Calibri" w:hAnsiTheme="minorHAnsi" w:cstheme="minorHAnsi"/>
        </w:rPr>
        <w:t>Abschlussfrage in die Runde: Wenn die Bildungspolitischen Sprecher eine Sache verändern könnten, was wäre diese?</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Jette Waldinger-</w:t>
      </w:r>
      <w:proofErr w:type="spellStart"/>
      <w:r w:rsidRPr="009D65AA">
        <w:rPr>
          <w:rFonts w:asciiTheme="minorHAnsi" w:eastAsia="Calibri" w:hAnsiTheme="minorHAnsi" w:cstheme="minorHAnsi"/>
        </w:rPr>
        <w:t>Thiering</w:t>
      </w:r>
      <w:proofErr w:type="spellEnd"/>
      <w:r w:rsidRPr="009D65AA">
        <w:rPr>
          <w:rFonts w:asciiTheme="minorHAnsi" w:eastAsia="Calibri" w:hAnsiTheme="minorHAnsi" w:cstheme="minorHAnsi"/>
        </w:rPr>
        <w:t>: 1.-6. Klasse Doppelbesetzung der Lehrkräfte</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Tim Brockmann: Genügend Lehrkräfte für Unterricht</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 xml:space="preserve">Anita </w:t>
      </w:r>
      <w:proofErr w:type="spellStart"/>
      <w:r w:rsidRPr="009D65AA">
        <w:rPr>
          <w:rFonts w:asciiTheme="minorHAnsi" w:eastAsia="Calibri" w:hAnsiTheme="minorHAnsi" w:cstheme="minorHAnsi"/>
        </w:rPr>
        <w:t>Klahn</w:t>
      </w:r>
      <w:proofErr w:type="spellEnd"/>
      <w:r w:rsidRPr="009D65AA">
        <w:rPr>
          <w:rFonts w:asciiTheme="minorHAnsi" w:eastAsia="Calibri" w:hAnsiTheme="minorHAnsi" w:cstheme="minorHAnsi"/>
        </w:rPr>
        <w:t>: Dass Schulen modern ausgestattet sind</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Anke Erdmann: Schulen sollen alle um neun Uhr anfangen</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 xml:space="preserve">Sven </w:t>
      </w:r>
      <w:proofErr w:type="spellStart"/>
      <w:r w:rsidRPr="009D65AA">
        <w:rPr>
          <w:rFonts w:asciiTheme="minorHAnsi" w:eastAsia="Calibri" w:hAnsiTheme="minorHAnsi" w:cstheme="minorHAnsi"/>
        </w:rPr>
        <w:t>Krumbeck</w:t>
      </w:r>
      <w:proofErr w:type="spellEnd"/>
      <w:r w:rsidRPr="009D65AA">
        <w:rPr>
          <w:rFonts w:asciiTheme="minorHAnsi" w:eastAsia="Calibri" w:hAnsiTheme="minorHAnsi" w:cstheme="minorHAnsi"/>
        </w:rPr>
        <w:t>: alle Schulen sollen medial ausgestattet sein + Lehrkräfte auch damit umgehen können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lang w:val="en-US"/>
        </w:rPr>
      </w:pPr>
      <w:r w:rsidRPr="009D65AA">
        <w:rPr>
          <w:rFonts w:asciiTheme="minorHAnsi" w:eastAsia="Calibri" w:hAnsiTheme="minorHAnsi" w:cstheme="minorHAnsi"/>
          <w:lang w:val="en-US"/>
        </w:rPr>
        <w:t>16:30</w:t>
      </w:r>
      <w:r w:rsidRPr="009D65AA">
        <w:rPr>
          <w:rFonts w:asciiTheme="minorHAnsi" w:eastAsia="Calibri" w:hAnsiTheme="minorHAnsi" w:cstheme="minorHAnsi"/>
          <w:lang w:val="en-US"/>
        </w:rPr>
        <w:tab/>
      </w:r>
      <w:r w:rsidRPr="009D65AA">
        <w:rPr>
          <w:rFonts w:asciiTheme="minorHAnsi" w:eastAsia="Calibri" w:hAnsiTheme="minorHAnsi" w:cstheme="minorHAnsi"/>
          <w:lang w:val="en-US"/>
        </w:rPr>
        <w:tab/>
      </w:r>
      <w:r w:rsidRPr="009D65AA">
        <w:rPr>
          <w:rFonts w:asciiTheme="minorHAnsi" w:eastAsia="Calibri" w:hAnsiTheme="minorHAnsi" w:cstheme="minorHAnsi"/>
          <w:i/>
          <w:iCs/>
          <w:lang w:val="en-US"/>
        </w:rPr>
        <w:t>- P a u s e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Cs/>
          <w:lang w:val="en-US"/>
        </w:rPr>
      </w:pPr>
      <w:r w:rsidRPr="009D65AA">
        <w:rPr>
          <w:rFonts w:asciiTheme="minorHAnsi" w:eastAsia="Calibri" w:hAnsiTheme="minorHAnsi" w:cstheme="minorHAnsi"/>
          <w:iCs/>
          <w:lang w:val="en-US"/>
        </w:rPr>
        <w:t>[Juliana]</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b/>
          <w:bCs/>
        </w:rPr>
      </w:pPr>
      <w:r w:rsidRPr="009D65AA">
        <w:rPr>
          <w:rFonts w:asciiTheme="minorHAnsi" w:eastAsia="Calibri" w:hAnsiTheme="minorHAnsi" w:cstheme="minorHAnsi"/>
          <w:b/>
          <w:bCs/>
        </w:rPr>
        <w:t>TOP 11</w:t>
      </w:r>
      <w:r w:rsidRPr="009D65AA">
        <w:rPr>
          <w:rFonts w:asciiTheme="minorHAnsi" w:eastAsia="Calibri" w:hAnsiTheme="minorHAnsi" w:cstheme="minorHAnsi"/>
          <w:b/>
          <w:bCs/>
        </w:rPr>
        <w:tab/>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i/>
          <w:iCs/>
        </w:rPr>
      </w:pPr>
      <w:r w:rsidRPr="009D65AA">
        <w:rPr>
          <w:rFonts w:asciiTheme="minorHAnsi" w:eastAsia="Calibri" w:hAnsiTheme="minorHAnsi" w:cstheme="minorHAnsi"/>
        </w:rPr>
        <w:t xml:space="preserve">16.40h: Antragsphase I </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i/>
          <w:iCs/>
        </w:rPr>
      </w:pPr>
      <w:r w:rsidRPr="009D65AA">
        <w:rPr>
          <w:rFonts w:asciiTheme="minorHAnsi" w:eastAsia="Calibri" w:hAnsiTheme="minorHAnsi" w:cstheme="minorHAnsi"/>
          <w:i/>
          <w:iCs/>
        </w:rPr>
        <w:t>Delegiertenzählung: 48</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i/>
          <w:iCs/>
        </w:rPr>
      </w:pPr>
      <w:r w:rsidRPr="009D65AA">
        <w:rPr>
          <w:rFonts w:asciiTheme="minorHAnsi" w:eastAsia="Calibri" w:hAnsiTheme="minorHAnsi" w:cstheme="minorHAnsi"/>
          <w:i/>
          <w:iCs/>
        </w:rPr>
        <w:t>Kira weist in Antragsphase ein</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i/>
          <w:iCs/>
        </w:rPr>
      </w:pPr>
      <w:r w:rsidRPr="009D65AA">
        <w:rPr>
          <w:rFonts w:asciiTheme="minorHAnsi" w:eastAsia="Calibri" w:hAnsiTheme="minorHAnsi" w:cstheme="minorHAnsi"/>
          <w:i/>
          <w:iCs/>
        </w:rPr>
        <w:t>Protokoll wurde genehmigt.</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A1: Änderung der Wahlordnung</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theme="minorHAnsi"/>
        </w:rPr>
      </w:pPr>
      <w:r w:rsidRPr="009D65AA">
        <w:rPr>
          <w:rFonts w:asciiTheme="minorHAnsi" w:eastAsia="Calibri" w:hAnsiTheme="minorHAnsi" w:cstheme="minorHAnsi"/>
          <w:b/>
          <w:bCs/>
        </w:rPr>
        <w:t xml:space="preserve">Antragssteller: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vertreten durch Kira Kock</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Theme="minorHAnsi" w:eastAsia="Calibri" w:hAnsiTheme="minorHAnsi" w:cstheme="minorHAnsi"/>
        </w:rPr>
      </w:pPr>
      <w:r w:rsidRPr="009D65AA">
        <w:rPr>
          <w:rFonts w:asciiTheme="minorHAnsi" w:eastAsia="Calibri" w:hAnsiTheme="minorHAnsi" w:cstheme="minorHAnsi"/>
        </w:rPr>
        <w:t>Das Landesschülerparlament möge beschließen, dass §2, Absatz 1 der Wahlordnung gestrichen wird.</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56" w:lineRule="auto"/>
        <w:jc w:val="both"/>
        <w:rPr>
          <w:rFonts w:asciiTheme="minorHAnsi" w:eastAsia="Calibri" w:hAnsiTheme="minorHAnsi" w:cstheme="minorHAnsi"/>
          <w:bCs/>
        </w:rPr>
      </w:pPr>
      <w:r w:rsidRPr="009D65AA">
        <w:rPr>
          <w:rFonts w:asciiTheme="minorHAnsi" w:eastAsia="Calibri" w:hAnsiTheme="minorHAnsi" w:cstheme="minorHAnsi"/>
          <w:i/>
          <w:iCs/>
        </w:rPr>
        <w:t xml:space="preserve">Abstimmungsergebnis: </w:t>
      </w:r>
      <w:r w:rsidRPr="009D65AA">
        <w:rPr>
          <w:rFonts w:asciiTheme="minorHAnsi" w:eastAsia="Calibri" w:hAnsiTheme="minorHAnsi" w:cstheme="minorHAnsi"/>
          <w:bCs/>
        </w:rPr>
        <w:t>bei 4 Enthaltungen angenommen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56" w:lineRule="auto"/>
        <w:jc w:val="both"/>
        <w:rPr>
          <w:rFonts w:asciiTheme="minorHAnsi" w:eastAsia="Calibri" w:hAnsiTheme="minorHAnsi" w:cstheme="minorHAnsi"/>
          <w:b/>
          <w:bCs/>
          <w:u w:val="single"/>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A2: Satzungsänderung</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r w:rsidRPr="009D65AA">
        <w:rPr>
          <w:rFonts w:asciiTheme="minorHAnsi" w:eastAsia="Calibri" w:hAnsiTheme="minorHAnsi" w:cstheme="minorHAnsi"/>
          <w:b/>
          <w:bCs/>
        </w:rPr>
        <w:t xml:space="preserve">Antragssteller: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vertreten durch Kira Kock</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Das Landesschülerparlament möge beschließen, dass §8, Absatz 7-9 der Satzung gestrichen wird.</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Cs/>
        </w:rPr>
      </w:pPr>
      <w:r w:rsidRPr="009D65AA">
        <w:rPr>
          <w:rFonts w:asciiTheme="minorHAnsi" w:eastAsia="Calibri" w:hAnsiTheme="minorHAnsi" w:cstheme="minorHAnsi"/>
          <w:i/>
          <w:iCs/>
        </w:rPr>
        <w:lastRenderedPageBreak/>
        <w:t xml:space="preserve">Abstimmungsergebnis: </w:t>
      </w:r>
      <w:r w:rsidRPr="009D65AA">
        <w:rPr>
          <w:rFonts w:asciiTheme="minorHAnsi" w:eastAsia="Calibri" w:hAnsiTheme="minorHAnsi" w:cstheme="minorHAnsi"/>
          <w:iCs/>
        </w:rPr>
        <w:t>bei 14 Enthaltungen angenommen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A3: Satzungsänderung 2.0</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r w:rsidRPr="009D65AA">
        <w:rPr>
          <w:rFonts w:asciiTheme="minorHAnsi" w:eastAsia="Calibri" w:hAnsiTheme="minorHAnsi" w:cstheme="minorHAnsi"/>
          <w:i/>
          <w:iCs/>
        </w:rPr>
        <w:t xml:space="preserve">GO-Antrag auf Vorzug von A4 – angenommen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b/>
          <w:bCs/>
          <w:u w:val="single"/>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A4: Wahlen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r w:rsidRPr="009D65AA">
        <w:rPr>
          <w:rFonts w:asciiTheme="minorHAnsi" w:eastAsia="Calibri" w:hAnsiTheme="minorHAnsi" w:cstheme="minorHAnsi"/>
          <w:b/>
          <w:bCs/>
        </w:rPr>
        <w:t>Antragsteller:</w:t>
      </w:r>
      <w:r w:rsidRPr="009D65AA">
        <w:rPr>
          <w:rFonts w:asciiTheme="minorHAnsi" w:eastAsia="Calibri" w:hAnsiTheme="minorHAnsi" w:cstheme="minorHAnsi"/>
        </w:rPr>
        <w:t xml:space="preserve">  Paul Jordan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Das Landesschülerparlament möge dem Landesvorstand folgenden Auftrag übergeben: Da die Abstimmung beim LSP sehr unübersichtlich sind und viel Zeit in Anspruch nehmen, möge der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xml:space="preserve"> beim nächsten LSP ein online basiertes Abstimmungsverfahren einführen, wie es z.B. mit dem Dienst „</w:t>
      </w:r>
      <w:proofErr w:type="spellStart"/>
      <w:r w:rsidRPr="009D65AA">
        <w:rPr>
          <w:rFonts w:asciiTheme="minorHAnsi" w:eastAsia="Calibri" w:hAnsiTheme="minorHAnsi" w:cstheme="minorHAnsi"/>
        </w:rPr>
        <w:t>OnlineTED</w:t>
      </w:r>
      <w:proofErr w:type="spellEnd"/>
      <w:r w:rsidRPr="009D65AA">
        <w:rPr>
          <w:rFonts w:asciiTheme="minorHAnsi" w:eastAsia="Calibri" w:hAnsiTheme="minorHAnsi" w:cstheme="minorHAnsi"/>
        </w:rPr>
        <w:t>“ möglich ist.</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b/>
          <w:bCs/>
          <w:u w:val="single"/>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bCs/>
        </w:rPr>
      </w:pPr>
      <w:r w:rsidRPr="009D65AA">
        <w:rPr>
          <w:rFonts w:asciiTheme="minorHAnsi" w:eastAsia="Calibri" w:hAnsiTheme="minorHAnsi" w:cstheme="minorHAnsi"/>
          <w:bCs/>
        </w:rPr>
        <w:t>Der Antrag wurde zurückgezogen.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b/>
          <w:bCs/>
          <w:u w:val="single"/>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A3: Satzungsänderung 2.0</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r w:rsidRPr="009D65AA">
        <w:rPr>
          <w:rFonts w:asciiTheme="minorHAnsi" w:eastAsia="Calibri" w:hAnsiTheme="minorHAnsi" w:cstheme="minorHAnsi"/>
          <w:b/>
          <w:bCs/>
        </w:rPr>
        <w:t xml:space="preserve">Antragssteller: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vertreten durch Kira Kock</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Das Landesschülerparlament möge beschließen, dass §6, Absatz 6 durch folgenden Absatz ersetzt wird:</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Das LSP ist beschlussfähig, wenn alle Mitglieder geladen sind und gemäß § 84 Abs. 7 in Verbindung mit § 68 Abs. 5 </w:t>
      </w:r>
      <w:proofErr w:type="spellStart"/>
      <w:r w:rsidRPr="009D65AA">
        <w:rPr>
          <w:rFonts w:asciiTheme="minorHAnsi" w:eastAsia="Calibri" w:hAnsiTheme="minorHAnsi" w:cstheme="minorHAnsi"/>
        </w:rPr>
        <w:t>SchulG</w:t>
      </w:r>
      <w:proofErr w:type="spellEnd"/>
      <w:r w:rsidRPr="009D65AA">
        <w:rPr>
          <w:rFonts w:asciiTheme="minorHAnsi" w:eastAsia="Calibri" w:hAnsiTheme="minorHAnsi" w:cstheme="minorHAnsi"/>
        </w:rPr>
        <w:t xml:space="preserve"> eine 2/3 Mehrheit der Mitglieder anwesend ist. Das LSP ist so lange beschlussfähig, bis die Beschlussunfähigkeit festgestellt wird. Ist eine Angelegenheit wegen Beschlussunfähigkeit zurückgestellt worden und wird das LSP erneut geladen, so ist es in dieser Angelegenheit, ohne Rücksicht auf die Zahl der Erschienenen, beschlussfähig. Mitglieder des LSP sind gemeldete Delegierte.</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p>
    <w:p w:rsidR="0064020C" w:rsidRPr="001428AD"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Cs/>
        </w:rPr>
      </w:pPr>
      <w:r w:rsidRPr="009D65AA">
        <w:rPr>
          <w:rFonts w:asciiTheme="minorHAnsi" w:eastAsia="Calibri" w:hAnsiTheme="minorHAnsi" w:cstheme="minorHAnsi"/>
          <w:i/>
          <w:iCs/>
        </w:rPr>
        <w:t>Abstimmungsergebnis</w:t>
      </w:r>
      <w:r w:rsidRPr="009D65AA">
        <w:rPr>
          <w:rFonts w:asciiTheme="minorHAnsi" w:eastAsia="Calibri" w:hAnsiTheme="minorHAnsi" w:cstheme="minorHAnsi"/>
          <w:iCs/>
        </w:rPr>
        <w:t xml:space="preserve">: </w:t>
      </w:r>
      <w:r w:rsidRPr="009D65AA">
        <w:rPr>
          <w:rFonts w:asciiTheme="minorHAnsi" w:eastAsia="Calibri" w:hAnsiTheme="minorHAnsi" w:cstheme="minorHAnsi"/>
          <w:iCs/>
          <w:color w:val="auto"/>
        </w:rPr>
        <w:t xml:space="preserve">Der Antrag wurde bei 27 Gegenstimmen und 3 Enthaltungen abgelehnt.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r w:rsidRPr="009D65AA">
        <w:rPr>
          <w:rFonts w:asciiTheme="minorHAnsi" w:eastAsia="Calibri" w:hAnsiTheme="minorHAnsi" w:cstheme="minorHAnsi"/>
          <w:i/>
          <w:iCs/>
        </w:rPr>
        <w:t>Antrag A5 wurde nach hinten gestellt.</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A6: Einführung eines Schulbeauftragten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r w:rsidRPr="009D65AA">
        <w:rPr>
          <w:rFonts w:asciiTheme="minorHAnsi" w:eastAsia="Calibri" w:hAnsiTheme="minorHAnsi" w:cstheme="minorHAnsi"/>
          <w:b/>
          <w:bCs/>
        </w:rPr>
        <w:t xml:space="preserve">Antragssteller: </w:t>
      </w:r>
      <w:r w:rsidRPr="009D65AA">
        <w:rPr>
          <w:rFonts w:asciiTheme="minorHAnsi" w:eastAsia="Calibri" w:hAnsiTheme="minorHAnsi" w:cstheme="minorHAnsi"/>
        </w:rPr>
        <w:t>Peer Vollert</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Das Landesschülerparlament möge beschließen, dass folgender Absatz dem Grundsatzprogramm hinzugefügt wird:</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Für die Unterstützung eines neutraleren und unvoreingenommeneren Dialogs zwischen Schülerinnen und Schülern und Lehrerinnen und Lehrern sehen wir die Einführung eines Schulbeauftragten als sinnvoll und erforderlich an.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theme="minorHAnsi"/>
          <w:i/>
          <w:iC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bCs/>
          <w:iCs/>
        </w:rPr>
      </w:pPr>
      <w:r w:rsidRPr="009D65AA">
        <w:rPr>
          <w:rFonts w:asciiTheme="minorHAnsi" w:eastAsia="Calibri" w:hAnsiTheme="minorHAnsi" w:cstheme="minorHAnsi"/>
          <w:bCs/>
          <w:iCs/>
        </w:rPr>
        <w:t>(Antragsphase unterbrochen; wird in Jugendherberge weitergeführt.)</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9D65AA">
        <w:rPr>
          <w:rFonts w:asciiTheme="minorHAnsi" w:eastAsia="Calibri" w:hAnsiTheme="minorHAnsi" w:cstheme="minorHAnsi"/>
          <w:b/>
          <w:bCs/>
        </w:rPr>
        <w:t>TOP 12</w:t>
      </w:r>
      <w:r w:rsidRPr="009D65AA">
        <w:rPr>
          <w:rFonts w:asciiTheme="minorHAnsi" w:eastAsia="Calibri" w:hAnsiTheme="minorHAnsi" w:cstheme="minorHAnsi"/>
        </w:rPr>
        <w:tab/>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Anreise in die Jugendherberge</w:t>
      </w:r>
    </w:p>
    <w:p w:rsidR="0064020C" w:rsidRPr="009D65AA" w:rsidRDefault="0064020C" w:rsidP="00FC07A3">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rPr>
      </w:pPr>
      <w:r w:rsidRPr="009D65AA">
        <w:rPr>
          <w:rFonts w:asciiTheme="minorHAnsi" w:eastAsia="Calibri" w:hAnsiTheme="minorHAnsi" w:cstheme="minorHAnsi"/>
        </w:rPr>
        <w:t>19:00</w:t>
      </w:r>
      <w:r w:rsidRPr="009D65AA">
        <w:rPr>
          <w:rFonts w:asciiTheme="minorHAnsi" w:eastAsia="Calibri" w:hAnsiTheme="minorHAnsi" w:cstheme="minorHAnsi"/>
        </w:rPr>
        <w:tab/>
      </w:r>
      <w:r w:rsidRPr="009D65AA">
        <w:rPr>
          <w:rFonts w:asciiTheme="minorHAnsi" w:eastAsia="Calibri" w:hAnsiTheme="minorHAnsi" w:cstheme="minorHAnsi"/>
        </w:rPr>
        <w:tab/>
      </w:r>
      <w:r w:rsidRPr="009D65AA">
        <w:rPr>
          <w:rFonts w:asciiTheme="minorHAnsi" w:eastAsia="Calibri" w:hAnsiTheme="minorHAnsi" w:cstheme="minorHAnsi"/>
          <w:i/>
          <w:iCs/>
        </w:rPr>
        <w:t xml:space="preserve">- A b e n d e s </w:t>
      </w:r>
      <w:proofErr w:type="spellStart"/>
      <w:r w:rsidRPr="009D65AA">
        <w:rPr>
          <w:rFonts w:asciiTheme="minorHAnsi" w:eastAsia="Calibri" w:hAnsiTheme="minorHAnsi" w:cstheme="minorHAnsi"/>
          <w:i/>
          <w:iCs/>
        </w:rPr>
        <w:t>s</w:t>
      </w:r>
      <w:proofErr w:type="spellEnd"/>
      <w:r w:rsidRPr="009D65AA">
        <w:rPr>
          <w:rFonts w:asciiTheme="minorHAnsi" w:eastAsia="Calibri" w:hAnsiTheme="minorHAnsi" w:cstheme="minorHAnsi"/>
          <w:i/>
          <w:iCs/>
        </w:rPr>
        <w:t xml:space="preserve"> e 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Cs/>
        </w:rPr>
      </w:pPr>
      <w:r w:rsidRPr="009D65AA">
        <w:rPr>
          <w:rFonts w:asciiTheme="minorHAnsi" w:eastAsia="Calibri" w:hAnsiTheme="minorHAnsi" w:cstheme="minorHAnsi"/>
          <w:iCs/>
        </w:rPr>
        <w:t>[Oliver]</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b/>
          <w:bCs/>
        </w:rPr>
      </w:pPr>
      <w:r w:rsidRPr="009D65AA">
        <w:rPr>
          <w:rFonts w:asciiTheme="minorHAnsi" w:eastAsia="Calibri" w:hAnsiTheme="minorHAnsi" w:cstheme="minorHAnsi"/>
          <w:b/>
          <w:bCs/>
        </w:rPr>
        <w:t>TOP 14</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bCs/>
        </w:rPr>
      </w:pPr>
      <w:r w:rsidRPr="009D65AA">
        <w:rPr>
          <w:rFonts w:asciiTheme="minorHAnsi" w:eastAsia="Calibri" w:hAnsiTheme="minorHAnsi" w:cstheme="minorHAnsi"/>
          <w:bCs/>
        </w:rPr>
        <w:t>Antragsphase II</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i/>
          <w:iCs/>
        </w:rPr>
      </w:pPr>
      <w:r w:rsidRPr="009D65AA">
        <w:rPr>
          <w:rFonts w:asciiTheme="minorHAnsi" w:eastAsia="Calibri" w:hAnsiTheme="minorHAnsi" w:cstheme="minorHAnsi"/>
          <w:i/>
          <w:iCs/>
        </w:rPr>
        <w:t>Delegiertenzählung: 46 Delegierte.</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A5: Unterrichtsfach Ernährung</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jc w:val="both"/>
        <w:rPr>
          <w:rFonts w:asciiTheme="minorHAnsi" w:eastAsia="Calibri" w:hAnsiTheme="minorHAnsi" w:cstheme="minorHAnsi"/>
        </w:rPr>
      </w:pPr>
      <w:r w:rsidRPr="009D65AA">
        <w:rPr>
          <w:rFonts w:asciiTheme="minorHAnsi" w:eastAsia="Calibri" w:hAnsiTheme="minorHAnsi" w:cstheme="minorHAnsi"/>
          <w:b/>
          <w:bCs/>
        </w:rPr>
        <w:t xml:space="preserve">Antragsteller: </w:t>
      </w:r>
      <w:proofErr w:type="spellStart"/>
      <w:r w:rsidRPr="009D65AA">
        <w:rPr>
          <w:rFonts w:asciiTheme="minorHAnsi" w:eastAsia="Calibri" w:hAnsiTheme="minorHAnsi" w:cstheme="minorHAnsi"/>
        </w:rPr>
        <w:t>Finja</w:t>
      </w:r>
      <w:proofErr w:type="spellEnd"/>
      <w:r w:rsidRPr="009D65AA">
        <w:rPr>
          <w:rFonts w:asciiTheme="minorHAnsi" w:eastAsia="Calibri" w:hAnsiTheme="minorHAnsi" w:cstheme="minorHAnsi"/>
        </w:rPr>
        <w:t xml:space="preserve"> Marie Hansen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Das Landesschülerparlament möge beschließen, dass folgender Absatz dem Grundsatzprogramm hinzugefügt wird:</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Im Lehrplan sollte es einen festen Platz für die Belehrung über Ernährung geben.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i/>
          <w:iCs/>
        </w:rPr>
      </w:pPr>
      <w:r w:rsidRPr="009D65AA">
        <w:rPr>
          <w:rFonts w:asciiTheme="minorHAnsi" w:eastAsia="Calibri" w:hAnsiTheme="minorHAnsi" w:cstheme="minorHAnsi"/>
          <w:i/>
          <w:iCs/>
        </w:rPr>
        <w:t xml:space="preserve">Begründung: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i/>
          <w:iCs/>
        </w:rPr>
      </w:pPr>
      <w:r w:rsidRPr="009D65AA">
        <w:rPr>
          <w:rFonts w:asciiTheme="minorHAnsi" w:eastAsia="Calibri" w:hAnsiTheme="minorHAnsi" w:cstheme="minorHAnsi"/>
          <w:i/>
          <w:iCs/>
        </w:rPr>
        <w:t xml:space="preserve">Wie sollen wir leben? Wie sollen wir handeln? Wie sollen wir essen, und wie sollen wir das Essen zubereiten?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i/>
          <w:iCs/>
        </w:rPr>
      </w:pPr>
      <w:r w:rsidRPr="009D65AA">
        <w:rPr>
          <w:rFonts w:asciiTheme="minorHAnsi" w:eastAsia="Calibri" w:hAnsiTheme="minorHAnsi" w:cstheme="minorHAnsi"/>
          <w:i/>
          <w:iCs/>
        </w:rPr>
        <w:t xml:space="preserve">Diese Fragen beschäftigen die meisten Menschen jeden Tag, doch warum nehmen Fragen, die in unserem alltäglichen Leben so präsent sind, kaum Platz in unserem Lehrplan ein?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i/>
          <w:iCs/>
        </w:rPr>
      </w:pPr>
      <w:r w:rsidRPr="009D65AA">
        <w:rPr>
          <w:rFonts w:asciiTheme="minorHAnsi" w:eastAsia="Calibri" w:hAnsiTheme="minorHAnsi" w:cstheme="minorHAnsi"/>
          <w:i/>
          <w:iCs/>
        </w:rPr>
        <w:t xml:space="preserve">Zeitdruck, Medien, Nachrichten, Stress – alles Faktoren, die uns täglich begegnen und in unserer heutigen Gesellschaft gehäuft auftauchen.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i/>
          <w:iCs/>
        </w:rPr>
      </w:pPr>
      <w:r w:rsidRPr="009D65AA">
        <w:rPr>
          <w:rFonts w:asciiTheme="minorHAnsi" w:eastAsia="Calibri" w:hAnsiTheme="minorHAnsi" w:cstheme="minorHAnsi"/>
          <w:i/>
          <w:iCs/>
        </w:rPr>
        <w:t>Doch wie sollen wir mit diesem Stress umgehen, wie verhält man sich im Internet und was führt zu einem ausgeglichenen  Ich?</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i/>
          <w:iCs/>
        </w:rPr>
      </w:pPr>
      <w:r w:rsidRPr="009D65AA">
        <w:rPr>
          <w:rFonts w:asciiTheme="minorHAnsi" w:eastAsia="Calibri" w:hAnsiTheme="minorHAnsi" w:cstheme="minorHAnsi"/>
          <w:i/>
          <w:iCs/>
        </w:rPr>
        <w:t>Ich bin der Meinung, dass der Lehrplan solche wesentlichen Fragen nicht intensiv genug behandelt und Lehren des Lebens teilweise ausgrenzt.</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rPr>
      </w:pPr>
      <w:r w:rsidRPr="009D65AA">
        <w:rPr>
          <w:rFonts w:asciiTheme="minorHAnsi" w:eastAsia="Calibri" w:hAnsiTheme="minorHAnsi" w:cstheme="minorHAnsi"/>
          <w:i/>
          <w:iCs/>
        </w:rPr>
        <w:t>Der Antrag wurde verschoben auf die nächste Antragsphase.</w:t>
      </w:r>
    </w:p>
    <w:p w:rsidR="001428AD"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rPr>
      </w:pPr>
      <w:r w:rsidRPr="009D65AA">
        <w:rPr>
          <w:rFonts w:asciiTheme="minorHAnsi" w:eastAsia="Calibri" w:hAnsiTheme="minorHAnsi" w:cstheme="minorHAnsi"/>
          <w:i/>
          <w:iCs/>
        </w:rPr>
        <w:t>45 Delegierte</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Cs/>
        </w:rPr>
      </w:pPr>
      <w:r w:rsidRPr="009D65AA">
        <w:rPr>
          <w:rFonts w:asciiTheme="minorHAnsi" w:eastAsia="Calibri" w:hAnsiTheme="minorHAnsi" w:cstheme="minorHAnsi"/>
          <w:iCs/>
        </w:rPr>
        <w:t>[Juliana]</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A7: Transparente Evaluation von Lehrern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r w:rsidRPr="009D65AA">
        <w:rPr>
          <w:rFonts w:asciiTheme="minorHAnsi" w:eastAsia="Calibri" w:hAnsiTheme="minorHAnsi" w:cstheme="minorHAnsi"/>
          <w:b/>
          <w:bCs/>
        </w:rPr>
        <w:t xml:space="preserve">Antragsteller: </w:t>
      </w:r>
      <w:r w:rsidRPr="009D65AA">
        <w:rPr>
          <w:rFonts w:asciiTheme="minorHAnsi" w:eastAsia="Calibri" w:hAnsiTheme="minorHAnsi" w:cstheme="minorHAnsi"/>
        </w:rPr>
        <w:t xml:space="preserve">Finn </w:t>
      </w:r>
      <w:proofErr w:type="spellStart"/>
      <w:r w:rsidRPr="009D65AA">
        <w:rPr>
          <w:rFonts w:asciiTheme="minorHAnsi" w:eastAsia="Calibri" w:hAnsiTheme="minorHAnsi" w:cstheme="minorHAnsi"/>
        </w:rPr>
        <w:t>Tietgen</w:t>
      </w:r>
      <w:proofErr w:type="spellEnd"/>
      <w:r w:rsidRPr="009D65AA">
        <w:rPr>
          <w:rFonts w:asciiTheme="minorHAnsi" w:eastAsia="Calibri" w:hAnsiTheme="minorHAnsi" w:cstheme="minorHAnsi"/>
        </w:rPr>
        <w:t xml:space="preserve"> und </w:t>
      </w:r>
      <w:proofErr w:type="spellStart"/>
      <w:r w:rsidRPr="009D65AA">
        <w:rPr>
          <w:rFonts w:asciiTheme="minorHAnsi" w:eastAsia="Calibri" w:hAnsiTheme="minorHAnsi" w:cstheme="minorHAnsi"/>
        </w:rPr>
        <w:t>Özgürcan</w:t>
      </w:r>
      <w:proofErr w:type="spellEnd"/>
      <w:r w:rsidRPr="009D65AA">
        <w:rPr>
          <w:rFonts w:asciiTheme="minorHAnsi" w:eastAsia="Calibri" w:hAnsiTheme="minorHAnsi" w:cstheme="minorHAnsi"/>
        </w:rPr>
        <w:t xml:space="preserve"> Bas</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r w:rsidRPr="009D65AA">
        <w:rPr>
          <w:rFonts w:asciiTheme="minorHAnsi" w:eastAsia="Calibri" w:hAnsiTheme="minorHAnsi" w:cstheme="minorHAnsi"/>
        </w:rPr>
        <w:t>Der Antrag wird diskutiert und kommt schließlich in folgender Form zur Abstimmung:</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lastRenderedPageBreak/>
        <w:t xml:space="preserve">Das Landesschülerparlament möge beschließen, dass der Absatz 546 bis 549 des  Grundsatzprogrammes folglich geändert wird: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color w:val="auto"/>
        </w:rPr>
      </w:pPr>
      <w:r w:rsidRPr="009D65AA">
        <w:rPr>
          <w:rFonts w:asciiTheme="minorHAnsi" w:eastAsia="Calibri" w:hAnsiTheme="minorHAnsi" w:cstheme="minorHAnsi"/>
        </w:rPr>
        <w:t>„</w:t>
      </w:r>
      <w:r w:rsidRPr="009D65AA">
        <w:rPr>
          <w:rFonts w:asciiTheme="minorHAnsi" w:eastAsia="Calibri" w:hAnsiTheme="minorHAnsi" w:cstheme="minorHAnsi"/>
          <w:color w:val="auto"/>
        </w:rPr>
        <w:t xml:space="preserve">Jede Lehrkraft sollte sich im Laufe eines Schuljahres mittels eines anonymen Evaluationsformulars von mindestens </w:t>
      </w:r>
      <w:r w:rsidRPr="009D65AA">
        <w:rPr>
          <w:rFonts w:asciiTheme="minorHAnsi" w:eastAsia="Calibri" w:hAnsiTheme="minorHAnsi" w:cstheme="minorHAnsi"/>
          <w:color w:val="auto"/>
          <w:u w:color="FF0000"/>
        </w:rPr>
        <w:t>drei</w:t>
      </w:r>
      <w:r w:rsidRPr="009D65AA">
        <w:rPr>
          <w:rFonts w:asciiTheme="minorHAnsi" w:eastAsia="Calibri" w:hAnsiTheme="minorHAnsi" w:cstheme="minorHAnsi"/>
          <w:color w:val="auto"/>
        </w:rPr>
        <w:t xml:space="preserve"> Klassen (im Optimalfall SEK 1 und SEK 2) Rückmeldung zu Unterrichtsatmosphäre, Methodik und Bewertungstransparenz geben lassen.</w:t>
      </w:r>
      <w:r w:rsidRPr="009D65AA">
        <w:rPr>
          <w:rFonts w:asciiTheme="minorHAnsi" w:eastAsia="Calibri" w:hAnsiTheme="minorHAnsi" w:cstheme="minorHAnsi"/>
          <w:color w:val="auto"/>
          <w:u w:color="FF0000"/>
        </w:rPr>
        <w:t xml:space="preserve"> Die Lehrkraft sollte verpflichtet sein, diese transparent auszuwerten und unter Ausschluss der Öffentlichkeit an Schulleitung, Elternvertretung und Schülervertretung weiterzugeben.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rPr>
      </w:pPr>
      <w:r w:rsidRPr="009D65AA">
        <w:rPr>
          <w:rFonts w:asciiTheme="minorHAnsi" w:eastAsia="Calibri" w:hAnsiTheme="minorHAnsi" w:cstheme="minorHAnsi"/>
          <w:i/>
          <w:color w:val="auto"/>
        </w:rPr>
        <w:t>4</w:t>
      </w:r>
      <w:r w:rsidRPr="009D65AA">
        <w:rPr>
          <w:rFonts w:asciiTheme="minorHAnsi" w:eastAsia="Calibri" w:hAnsiTheme="minorHAnsi" w:cstheme="minorHAnsi"/>
          <w:i/>
        </w:rPr>
        <w:t>4 Delegierte</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r w:rsidRPr="009D65AA">
        <w:rPr>
          <w:rFonts w:asciiTheme="minorHAnsi" w:eastAsia="Calibri" w:hAnsiTheme="minorHAnsi" w:cstheme="minorHAnsi"/>
        </w:rPr>
        <w:t>GO-Antrag auf Streichung des Antrags bei 17 Gegenstimmen angenommen.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rPr>
      </w:pPr>
      <w:r w:rsidRPr="009D65AA">
        <w:rPr>
          <w:rFonts w:asciiTheme="minorHAnsi" w:eastAsia="Calibri" w:hAnsiTheme="minorHAnsi" w:cstheme="minorHAnsi"/>
          <w:i/>
          <w:iCs/>
        </w:rPr>
        <w:t>42 Delegierte</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rPr>
      </w:pPr>
      <w:r w:rsidRPr="009D65AA">
        <w:rPr>
          <w:rFonts w:asciiTheme="minorHAnsi" w:eastAsia="Calibri" w:hAnsiTheme="minorHAnsi" w:cstheme="minorHAnsi"/>
          <w:b/>
          <w:bCs/>
          <w:u w:val="single"/>
        </w:rPr>
        <w:t xml:space="preserve">Antrag </w:t>
      </w:r>
      <w:r w:rsidRPr="009D65AA">
        <w:rPr>
          <w:rFonts w:asciiTheme="minorHAnsi" w:eastAsia="Calibri" w:hAnsiTheme="minorHAnsi" w:cstheme="minorHAnsi"/>
          <w:b/>
          <w:u w:val="single"/>
        </w:rPr>
        <w:t>A8</w:t>
      </w:r>
      <w:r w:rsidRPr="009D65AA">
        <w:rPr>
          <w:rFonts w:asciiTheme="minorHAnsi" w:eastAsia="Calibri" w:hAnsiTheme="minorHAnsi" w:cstheme="minorHAnsi"/>
          <w:b/>
          <w:bCs/>
          <w:u w:val="single"/>
        </w:rPr>
        <w:t>: Lehrer</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b/>
          <w:bCs/>
        </w:rPr>
        <w:t xml:space="preserve">Antragsteller: </w:t>
      </w:r>
      <w:r w:rsidRPr="009D65AA">
        <w:rPr>
          <w:rFonts w:asciiTheme="minorHAnsi" w:eastAsia="Calibri" w:hAnsiTheme="minorHAnsi" w:cstheme="minorHAnsi"/>
        </w:rPr>
        <w:t>Joshua Zimmermann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Das LSP möge beschließen, dem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xml:space="preserve"> aufzutragen in folgender Sache nachzuforschen und zu handeln falls nötig:</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Es gibt viele GymnasiallehrerInnen (meist sehr engagierte, gute, motivierte Lehrkräfte), die seit Jahren nicht verbeamtet sind und lange von Schule zu Schule ziehen und auf Zeitarbeitsplätzen (meist Schwangerschafts- oder Krankheitsvertretungen) arbeiten, in denen sie keine sichere Zukunft haben, bis sie dann irgendwann verbeamtet werde. Die längerfristigen Lehrerstellen werden zuerst am meist schon verbeamtete </w:t>
      </w:r>
      <w:proofErr w:type="spellStart"/>
      <w:r w:rsidRPr="009D65AA">
        <w:rPr>
          <w:rFonts w:asciiTheme="minorHAnsi" w:eastAsia="Calibri" w:hAnsiTheme="minorHAnsi" w:cstheme="minorHAnsi"/>
        </w:rPr>
        <w:t>LehrerInnen</w:t>
      </w:r>
      <w:proofErr w:type="spellEnd"/>
      <w:r w:rsidRPr="009D65AA">
        <w:rPr>
          <w:rFonts w:asciiTheme="minorHAnsi" w:eastAsia="Calibri" w:hAnsiTheme="minorHAnsi" w:cstheme="minorHAnsi"/>
        </w:rPr>
        <w:t xml:space="preserve"> vergeben. Der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xml:space="preserve"> möge nach eigenem Ermessen handeln und auf dem nächten LSP berichten.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Cs/>
        </w:rPr>
      </w:pPr>
      <w:r w:rsidRPr="009D65AA">
        <w:rPr>
          <w:rFonts w:asciiTheme="minorHAnsi" w:eastAsia="Calibri" w:hAnsiTheme="minorHAnsi" w:cstheme="minorHAnsi"/>
          <w:i/>
          <w:iCs/>
        </w:rPr>
        <w:t>Abstimmungsergebnis:</w:t>
      </w:r>
      <w:r w:rsidRPr="009D65AA">
        <w:rPr>
          <w:rFonts w:asciiTheme="minorHAnsi" w:eastAsia="Calibri" w:hAnsiTheme="minorHAnsi" w:cstheme="minorHAnsi"/>
          <w:iCs/>
        </w:rPr>
        <w:t xml:space="preserve"> bei einer Enthaltung angenommen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r w:rsidRPr="009D65AA">
        <w:rPr>
          <w:rFonts w:asciiTheme="minorHAnsi" w:eastAsia="Calibri" w:hAnsiTheme="minorHAnsi" w:cstheme="minorHAnsi"/>
          <w:i/>
          <w:iCs/>
        </w:rPr>
        <w:t>Antrag A9 wurde ans Ende verschoben.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r w:rsidRPr="009D65AA">
        <w:rPr>
          <w:rFonts w:asciiTheme="minorHAnsi" w:eastAsia="Calibri" w:hAnsiTheme="minorHAnsi" w:cstheme="minorHAnsi"/>
          <w:i/>
          <w:iCs/>
        </w:rPr>
        <w:t>Antrag A10 wurde auf Freitag verschoben.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 xml:space="preserve">Antrag A11: Unterrichtsbefreiung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b/>
          <w:bCs/>
        </w:rPr>
        <w:t xml:space="preserve">Antragsteller: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xml:space="preserve">, vertreten durch Kira Kock und Aaron </w:t>
      </w:r>
      <w:proofErr w:type="spellStart"/>
      <w:r w:rsidRPr="009D65AA">
        <w:rPr>
          <w:rFonts w:asciiTheme="minorHAnsi" w:eastAsia="Calibri" w:hAnsiTheme="minorHAnsi" w:cstheme="minorHAnsi"/>
        </w:rPr>
        <w:t>Wittorf</w:t>
      </w:r>
      <w:proofErr w:type="spellEnd"/>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Das Landesschülerparlament möge beschließen, dass folgender Absatz dem Grundsatzprogramm hinzugefügt wird: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Schülervertreterinnen und Schülervertreter sollten für ihre Tätigkeit Unterrichtsbefreiung erhalten. Wobei die Anzahl im Ermessen der Schulleitung liegt. Sie sollte im Schuljahr für Mitglieder der Schülervertretung aber mindestens achtzehn, der Klassensprecherversammlung weitere acht Unterrichtsstunden, für Delegierte zum Kreisschülerparlament bis zu weitere zwölf Unterrichtsstunden und für Delegierte zum Landesschülerparlament bis zu weiteren achtzehn Unterrichtsstunden betragen. Über die </w:t>
      </w:r>
      <w:r w:rsidRPr="009D65AA">
        <w:rPr>
          <w:rFonts w:asciiTheme="minorHAnsi" w:eastAsia="Calibri" w:hAnsiTheme="minorHAnsi" w:cstheme="minorHAnsi"/>
        </w:rPr>
        <w:lastRenderedPageBreak/>
        <w:t>in Satz 2 genannte Unterrichtsbefreiung hinaus können die Kreisschülersprecherin oder der Kreisschülersprecher eine Unterrichtsstunde in der Woche und die Landesschülersprecherin oder der Landesschülersprecher zwei Unterrichtsstunden in der Woche oder jeweils eine entsprechende Zahl von Tagen im Monat Unterrichtsbefreiung verlangen.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r w:rsidRPr="009D65AA">
        <w:rPr>
          <w:rFonts w:asciiTheme="minorHAnsi" w:eastAsia="Calibri" w:hAnsiTheme="minorHAnsi" w:cstheme="minorHAnsi"/>
          <w:i/>
          <w:iCs/>
        </w:rPr>
        <w:t xml:space="preserve">Abstimmungsergebnis: </w:t>
      </w:r>
      <w:r w:rsidRPr="009D65AA">
        <w:rPr>
          <w:rFonts w:asciiTheme="minorHAnsi" w:eastAsia="Calibri" w:hAnsiTheme="minorHAnsi" w:cstheme="minorHAnsi"/>
        </w:rPr>
        <w:t>Der Antrag wurde bei einer Gegenstimme und einer Enthaltung angenommen.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A12: Stimmrecht bei Fachkonferenzen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b/>
          <w:bCs/>
        </w:rPr>
        <w:t xml:space="preserve">Antragsteller: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xml:space="preserve">, vertreten durch Aaron </w:t>
      </w:r>
      <w:proofErr w:type="spellStart"/>
      <w:r w:rsidRPr="009D65AA">
        <w:rPr>
          <w:rFonts w:asciiTheme="minorHAnsi" w:eastAsia="Calibri" w:hAnsiTheme="minorHAnsi" w:cstheme="minorHAnsi"/>
        </w:rPr>
        <w:t>Wittorf</w:t>
      </w:r>
      <w:proofErr w:type="spellEnd"/>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Das Landesschülerparlament möge beschließen, dass folgender Absatz dem Grundsatzprogramm hinzugefügt wird: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Die Schülerinnen und Schüler der Gymnasien Schleswig-Holsteins fordern ein Mitsprache-, Stimm- und Antragsrecht bei Fachkonferenzen, wobei sowohl Schülerinnen und Schüler, als auch Eltern jeweils zu 25% vertreten sein sollen. Dies gewährleistet ein ausgeglichenes Verhältnis zwischen den einzelnen Sichtweisen.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r w:rsidRPr="009D65AA">
        <w:rPr>
          <w:rFonts w:asciiTheme="minorHAnsi" w:eastAsia="Calibri" w:hAnsiTheme="minorHAnsi" w:cstheme="minorHAnsi"/>
          <w:i/>
          <w:iCs/>
        </w:rPr>
        <w:t>33 Delegierte</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Cs/>
        </w:rPr>
      </w:pPr>
      <w:r w:rsidRPr="009D65AA">
        <w:rPr>
          <w:rFonts w:asciiTheme="minorHAnsi" w:eastAsia="Calibri" w:hAnsiTheme="minorHAnsi" w:cstheme="minorHAnsi"/>
          <w:i/>
          <w:iCs/>
        </w:rPr>
        <w:t xml:space="preserve">Abstimmungsergebnis: </w:t>
      </w:r>
      <w:r w:rsidRPr="009D65AA">
        <w:rPr>
          <w:rFonts w:asciiTheme="minorHAnsi" w:eastAsia="Calibri" w:hAnsiTheme="minorHAnsi" w:cstheme="minorHAnsi"/>
          <w:iCs/>
        </w:rPr>
        <w:t>bei 5 Gegenstimmen angenommen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i/>
          <w:iC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b/>
          <w:bCs/>
          <w:u w:val="single"/>
        </w:rPr>
      </w:pPr>
      <w:r w:rsidRPr="009D65AA">
        <w:rPr>
          <w:rFonts w:asciiTheme="minorHAnsi" w:eastAsia="Calibri" w:hAnsiTheme="minorHAnsi" w:cstheme="minorHAnsi"/>
          <w:b/>
          <w:bCs/>
          <w:u w:val="single"/>
        </w:rPr>
        <w:t>Antrag A13: Position der Schülervertretung</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r w:rsidRPr="009D65AA">
        <w:rPr>
          <w:rFonts w:asciiTheme="minorHAnsi" w:eastAsia="Calibri" w:hAnsiTheme="minorHAnsi" w:cstheme="minorHAnsi"/>
          <w:b/>
          <w:bCs/>
        </w:rPr>
        <w:t xml:space="preserve">Antragsteller: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xml:space="preserve">, vertreten durch Aaron </w:t>
      </w:r>
      <w:proofErr w:type="spellStart"/>
      <w:r w:rsidRPr="009D65AA">
        <w:rPr>
          <w:rFonts w:asciiTheme="minorHAnsi" w:eastAsia="Calibri" w:hAnsiTheme="minorHAnsi" w:cstheme="minorHAnsi"/>
        </w:rPr>
        <w:t>Wittorf</w:t>
      </w:r>
      <w:proofErr w:type="spellEnd"/>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r w:rsidRPr="009D65AA">
        <w:rPr>
          <w:rFonts w:asciiTheme="minorHAnsi" w:eastAsia="Calibri" w:hAnsiTheme="minorHAnsi" w:cstheme="minorHAnsi"/>
        </w:rPr>
        <w:t>Der Antrag wird diskutiert und kommt schließlich in folgender Form zur Abstimmung:</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7" w:lineRule="auto"/>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Das Landesschülerparlament möge beschließen, dass folgender Absatz dem Grundsatzprogramm hinzugefügt wird: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Wir fordern, dass jedes Gymnasium in Schleswig-Holstein eine demokratisch, rechtens gewählte Schülervertretung hat. Dabei sollte jede Schülerin und jeder Schüler aktives und passives Wahlrecht haben. Die Anzahl der SV-Mitglieder sollte im Idealfall an die Schülerzahl angepasst sein und ein ausgewogenes Verhältnis zwischen Jungen und Mädchen gewährleistet werden. Sollten sich mehr Mitglieder als vom Verhältnis her mindestens nötig für die SV finden, sind diese ebenso an der SV-Arbeit zu beteiligen. Die Schülervertretung sollte vom Schulträger finanziell und von der Schulleitung sowie von den (Verbindungs-) Lehrkräften unterstützt werden. </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i/>
        </w:rPr>
        <w:t>Abstimmungsergebnis</w:t>
      </w:r>
      <w:r w:rsidRPr="009D65AA">
        <w:rPr>
          <w:rFonts w:asciiTheme="minorHAnsi" w:eastAsia="Calibri" w:hAnsiTheme="minorHAnsi" w:cstheme="minorHAnsi"/>
        </w:rPr>
        <w:t>: bei 4 Gegenstimmen und 7 Enthaltungen angenommen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6" w:lineRule="auto"/>
        <w:jc w:val="both"/>
        <w:rPr>
          <w:rFonts w:asciiTheme="minorHAnsi" w:eastAsia="Calibri" w:hAnsiTheme="minorHAnsi" w:cstheme="minorHAnsi"/>
        </w:rPr>
      </w:pPr>
      <w:r w:rsidRPr="009D65AA">
        <w:rPr>
          <w:rFonts w:asciiTheme="minorHAnsi" w:eastAsia="Calibri" w:hAnsiTheme="minorHAnsi" w:cstheme="minorHAnsi"/>
        </w:rPr>
        <w:t>[Aaron]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b/>
          <w:bCs/>
        </w:rPr>
      </w:pPr>
      <w:r w:rsidRPr="009D65AA">
        <w:rPr>
          <w:rFonts w:asciiTheme="minorHAnsi" w:eastAsia="Calibri" w:hAnsiTheme="minorHAnsi" w:cstheme="minorHAnsi"/>
          <w:b/>
          <w:bCs/>
        </w:rPr>
        <w:t>TOP 15</w:t>
      </w:r>
      <w:r w:rsidRPr="009D65AA">
        <w:rPr>
          <w:rFonts w:asciiTheme="minorHAnsi" w:eastAsia="Calibri" w:hAnsiTheme="minorHAnsi" w:cstheme="minorHAnsi"/>
          <w:b/>
          <w:bCs/>
        </w:rPr>
        <w:tab/>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bCs/>
        </w:rPr>
        <w:t xml:space="preserve">10.00h: </w:t>
      </w:r>
      <w:r w:rsidRPr="009D65AA">
        <w:rPr>
          <w:rFonts w:asciiTheme="minorHAnsi" w:eastAsia="Calibri" w:hAnsiTheme="minorHAnsi" w:cstheme="minorHAnsi"/>
        </w:rPr>
        <w:t>Erneute Begrüßung</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9D65AA">
        <w:rPr>
          <w:rFonts w:asciiTheme="minorHAnsi" w:eastAsia="Calibri" w:hAnsiTheme="minorHAnsi" w:cstheme="minorHAnsi"/>
          <w:b/>
          <w:bCs/>
        </w:rPr>
        <w:lastRenderedPageBreak/>
        <w:t>TOP 16</w:t>
      </w:r>
      <w:r w:rsidRPr="009D65AA">
        <w:rPr>
          <w:rFonts w:asciiTheme="minorHAnsi" w:eastAsia="Calibri" w:hAnsiTheme="minorHAnsi" w:cstheme="minorHAnsi"/>
          <w:b/>
        </w:rPr>
        <w:t xml:space="preserve"> &amp; 17</w:t>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 xml:space="preserve">10.05h: </w:t>
      </w:r>
      <w:r w:rsidRPr="009D65AA">
        <w:rPr>
          <w:rFonts w:asciiTheme="minorHAnsi" w:eastAsia="Calibri" w:hAnsiTheme="minorHAnsi" w:cstheme="minorHAnsi"/>
          <w:bCs/>
        </w:rPr>
        <w:t>Vorstellung</w:t>
      </w:r>
      <w:r w:rsidRPr="009D65AA">
        <w:rPr>
          <w:rFonts w:asciiTheme="minorHAnsi" w:eastAsia="Calibri" w:hAnsiTheme="minorHAnsi" w:cstheme="minorHAnsi"/>
        </w:rPr>
        <w:t xml:space="preserve">  &amp; Durchführung der Workshops</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b/>
          <w:bCs/>
        </w:rPr>
      </w:pPr>
      <w:r w:rsidRPr="009D65AA">
        <w:rPr>
          <w:rFonts w:asciiTheme="minorHAnsi" w:eastAsia="Calibri" w:hAnsiTheme="minorHAnsi" w:cstheme="minorHAnsi"/>
          <w:b/>
          <w:bCs/>
        </w:rPr>
        <w:t>TOP 18</w:t>
      </w:r>
      <w:r w:rsidRPr="009D65AA">
        <w:rPr>
          <w:rFonts w:asciiTheme="minorHAnsi" w:eastAsia="Calibri" w:hAnsiTheme="minorHAnsi" w:cstheme="minorHAnsi"/>
          <w:b/>
          <w:bCs/>
        </w:rPr>
        <w:tab/>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11.45h: DKMS stellt sich vor</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9D65AA">
        <w:rPr>
          <w:rFonts w:asciiTheme="minorHAnsi" w:eastAsia="Calibri" w:hAnsiTheme="minorHAnsi" w:cstheme="minorHAnsi"/>
        </w:rPr>
        <w:t>[Nils]</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9D65AA">
        <w:rPr>
          <w:rFonts w:asciiTheme="minorHAnsi" w:eastAsia="Calibri" w:hAnsiTheme="minorHAnsi" w:cstheme="minorHAnsi"/>
          <w:b/>
          <w:bCs/>
        </w:rPr>
        <w:t>TOP 19</w:t>
      </w:r>
      <w:r w:rsidRPr="009D65AA">
        <w:rPr>
          <w:rFonts w:asciiTheme="minorHAnsi" w:eastAsia="Calibri" w:hAnsiTheme="minorHAnsi" w:cstheme="minorHAnsi"/>
          <w:b/>
          <w:bCs/>
        </w:rPr>
        <w:tab/>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b/>
          <w:bCs/>
        </w:rPr>
      </w:pPr>
      <w:r w:rsidRPr="009D65AA">
        <w:rPr>
          <w:rFonts w:asciiTheme="minorHAnsi" w:eastAsia="Calibri" w:hAnsiTheme="minorHAnsi" w:cstheme="minorHAnsi"/>
        </w:rPr>
        <w:t xml:space="preserve">12.30h: </w:t>
      </w:r>
      <w:proofErr w:type="spellStart"/>
      <w:r w:rsidRPr="009D65AA">
        <w:rPr>
          <w:rFonts w:asciiTheme="minorHAnsi" w:eastAsia="Calibri" w:hAnsiTheme="minorHAnsi" w:cstheme="minorHAnsi"/>
        </w:rPr>
        <w:t>SchülerHelfenLeben</w:t>
      </w:r>
      <w:proofErr w:type="spellEnd"/>
      <w:r w:rsidRPr="009D65AA">
        <w:rPr>
          <w:rFonts w:asciiTheme="minorHAnsi" w:eastAsia="Calibri" w:hAnsiTheme="minorHAnsi" w:cstheme="minorHAnsi"/>
        </w:rPr>
        <w:t xml:space="preserve"> ev. stellt sich vor</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9D65AA">
        <w:rPr>
          <w:rFonts w:asciiTheme="minorHAnsi" w:eastAsia="Calibri" w:hAnsiTheme="minorHAnsi" w:cstheme="minorHAnsi"/>
          <w:b/>
          <w:bCs/>
        </w:rPr>
        <w:t>TOP 20</w:t>
      </w:r>
      <w:r w:rsidRPr="009D65AA">
        <w:rPr>
          <w:rFonts w:asciiTheme="minorHAnsi" w:eastAsia="Calibri" w:hAnsiTheme="minorHAnsi" w:cstheme="minorHAnsi"/>
        </w:rPr>
        <w:tab/>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 xml:space="preserve">13.00h: Das Konzept zur Erhöhung der Teilnehmerzahlen wird vom </w:t>
      </w:r>
      <w:proofErr w:type="spellStart"/>
      <w:r w:rsidRPr="009D65AA">
        <w:rPr>
          <w:rFonts w:asciiTheme="minorHAnsi" w:eastAsia="Calibri" w:hAnsiTheme="minorHAnsi" w:cstheme="minorHAnsi"/>
        </w:rPr>
        <w:t>LaVo</w:t>
      </w:r>
      <w:proofErr w:type="spellEnd"/>
      <w:r w:rsidRPr="009D65AA">
        <w:rPr>
          <w:rFonts w:asciiTheme="minorHAnsi" w:eastAsia="Calibri" w:hAnsiTheme="minorHAnsi" w:cstheme="minorHAnsi"/>
        </w:rPr>
        <w:t xml:space="preserve"> vorg</w:t>
      </w:r>
      <w:r w:rsidRPr="009D65AA">
        <w:rPr>
          <w:rFonts w:asciiTheme="minorHAnsi" w:eastAsia="Calibri" w:hAnsiTheme="minorHAnsi" w:cstheme="minorHAnsi"/>
        </w:rPr>
        <w:t>e</w:t>
      </w:r>
      <w:r w:rsidRPr="009D65AA">
        <w:rPr>
          <w:rFonts w:asciiTheme="minorHAnsi" w:eastAsia="Calibri" w:hAnsiTheme="minorHAnsi" w:cstheme="minorHAnsi"/>
        </w:rPr>
        <w:t>stellt.</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9D65AA">
        <w:rPr>
          <w:rFonts w:asciiTheme="minorHAnsi" w:eastAsia="Calibri" w:hAnsiTheme="minorHAnsi" w:cstheme="minorHAnsi"/>
          <w:b/>
          <w:bCs/>
        </w:rPr>
        <w:t>TOP 21</w:t>
      </w:r>
      <w:r w:rsidRPr="009D65AA">
        <w:rPr>
          <w:rFonts w:asciiTheme="minorHAnsi" w:eastAsia="Calibri" w:hAnsiTheme="minorHAnsi" w:cstheme="minorHAnsi"/>
        </w:rPr>
        <w:tab/>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13.15h: Berufsorientierung: Vorstellung eines Beispielkonzepts durch Philipp Bec</w:t>
      </w:r>
      <w:r w:rsidRPr="009D65AA">
        <w:rPr>
          <w:rFonts w:asciiTheme="minorHAnsi" w:eastAsia="Calibri" w:hAnsiTheme="minorHAnsi" w:cstheme="minorHAnsi"/>
        </w:rPr>
        <w:t>k</w:t>
      </w:r>
      <w:r w:rsidRPr="009D65AA">
        <w:rPr>
          <w:rFonts w:asciiTheme="minorHAnsi" w:eastAsia="Calibri" w:hAnsiTheme="minorHAnsi" w:cstheme="minorHAnsi"/>
        </w:rPr>
        <w:t>mann</w:t>
      </w:r>
    </w:p>
    <w:p w:rsidR="0064020C" w:rsidRPr="001428AD" w:rsidRDefault="0064020C" w:rsidP="001428A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ind w:left="360"/>
        <w:contextualSpacing/>
        <w:jc w:val="both"/>
        <w:rPr>
          <w:rFonts w:asciiTheme="minorHAnsi" w:eastAsia="Calibri" w:hAnsiTheme="minorHAnsi" w:cstheme="minorHAnsi"/>
        </w:rPr>
      </w:pPr>
    </w:p>
    <w:p w:rsidR="0064020C"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i/>
          <w:iCs/>
          <w:lang w:val="en-US"/>
        </w:rPr>
      </w:pPr>
      <w:r w:rsidRPr="009D65AA">
        <w:rPr>
          <w:rFonts w:asciiTheme="minorHAnsi" w:eastAsia="Calibri" w:hAnsiTheme="minorHAnsi" w:cstheme="minorHAnsi"/>
          <w:lang w:val="en-US"/>
        </w:rPr>
        <w:t>13:45</w:t>
      </w:r>
      <w:r w:rsidRPr="009D65AA">
        <w:rPr>
          <w:rFonts w:asciiTheme="minorHAnsi" w:eastAsia="Calibri" w:hAnsiTheme="minorHAnsi" w:cstheme="minorHAnsi"/>
          <w:lang w:val="en-US"/>
        </w:rPr>
        <w:tab/>
      </w:r>
      <w:r w:rsidRPr="009D65AA">
        <w:rPr>
          <w:rFonts w:asciiTheme="minorHAnsi" w:eastAsia="Calibri" w:hAnsiTheme="minorHAnsi" w:cstheme="minorHAnsi"/>
          <w:lang w:val="en-US"/>
        </w:rPr>
        <w:tab/>
      </w:r>
      <w:r w:rsidRPr="009D65AA">
        <w:rPr>
          <w:rFonts w:asciiTheme="minorHAnsi" w:eastAsia="Calibri" w:hAnsiTheme="minorHAnsi" w:cstheme="minorHAnsi"/>
          <w:i/>
          <w:iCs/>
          <w:lang w:val="en-US"/>
        </w:rPr>
        <w:t xml:space="preserve">- M </w:t>
      </w:r>
      <w:proofErr w:type="spellStart"/>
      <w:r w:rsidRPr="009D65AA">
        <w:rPr>
          <w:rFonts w:asciiTheme="minorHAnsi" w:eastAsia="Calibri" w:hAnsiTheme="minorHAnsi" w:cstheme="minorHAnsi"/>
          <w:i/>
          <w:iCs/>
          <w:lang w:val="en-US"/>
        </w:rPr>
        <w:t>i</w:t>
      </w:r>
      <w:proofErr w:type="spellEnd"/>
      <w:r w:rsidRPr="009D65AA">
        <w:rPr>
          <w:rFonts w:asciiTheme="minorHAnsi" w:eastAsia="Calibri" w:hAnsiTheme="minorHAnsi" w:cstheme="minorHAnsi"/>
          <w:i/>
          <w:iCs/>
          <w:lang w:val="en-US"/>
        </w:rPr>
        <w:t xml:space="preserve"> t </w:t>
      </w:r>
      <w:proofErr w:type="spellStart"/>
      <w:r w:rsidRPr="009D65AA">
        <w:rPr>
          <w:rFonts w:asciiTheme="minorHAnsi" w:eastAsia="Calibri" w:hAnsiTheme="minorHAnsi" w:cstheme="minorHAnsi"/>
          <w:i/>
          <w:iCs/>
          <w:lang w:val="en-US"/>
        </w:rPr>
        <w:t>t</w:t>
      </w:r>
      <w:proofErr w:type="spellEnd"/>
      <w:r w:rsidRPr="009D65AA">
        <w:rPr>
          <w:rFonts w:asciiTheme="minorHAnsi" w:eastAsia="Calibri" w:hAnsiTheme="minorHAnsi" w:cstheme="minorHAnsi"/>
          <w:i/>
          <w:iCs/>
          <w:lang w:val="en-US"/>
        </w:rPr>
        <w:t xml:space="preserve"> a g e s </w:t>
      </w:r>
      <w:proofErr w:type="spellStart"/>
      <w:r w:rsidRPr="009D65AA">
        <w:rPr>
          <w:rFonts w:asciiTheme="minorHAnsi" w:eastAsia="Calibri" w:hAnsiTheme="minorHAnsi" w:cstheme="minorHAnsi"/>
          <w:i/>
          <w:iCs/>
          <w:lang w:val="en-US"/>
        </w:rPr>
        <w:t>s</w:t>
      </w:r>
      <w:proofErr w:type="spellEnd"/>
      <w:r w:rsidRPr="009D65AA">
        <w:rPr>
          <w:rFonts w:asciiTheme="minorHAnsi" w:eastAsia="Calibri" w:hAnsiTheme="minorHAnsi" w:cstheme="minorHAnsi"/>
          <w:i/>
          <w:iCs/>
          <w:lang w:val="en-US"/>
        </w:rPr>
        <w:t xml:space="preserve"> e n </w:t>
      </w:r>
      <w:r w:rsidR="001428AD">
        <w:rPr>
          <w:rFonts w:asciiTheme="minorHAnsi" w:eastAsia="Calibri" w:hAnsiTheme="minorHAnsi" w:cstheme="minorHAnsi"/>
          <w:i/>
          <w:iCs/>
          <w:lang w:val="en-US"/>
        </w:rPr>
        <w:t>–</w:t>
      </w:r>
    </w:p>
    <w:p w:rsidR="001428AD" w:rsidRPr="009D65AA" w:rsidRDefault="001428AD"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lang w:val="en-US"/>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lang w:val="en-US"/>
        </w:rPr>
      </w:pPr>
      <w:r w:rsidRPr="009D65AA">
        <w:rPr>
          <w:rFonts w:asciiTheme="minorHAnsi" w:eastAsia="Calibri" w:hAnsiTheme="minorHAnsi" w:cstheme="minorHAnsi"/>
          <w:b/>
          <w:bCs/>
          <w:lang w:val="en-US"/>
        </w:rPr>
        <w:t>TOP 22</w:t>
      </w:r>
      <w:r w:rsidRPr="009D65AA">
        <w:rPr>
          <w:rFonts w:asciiTheme="minorHAnsi" w:eastAsia="Calibri" w:hAnsiTheme="minorHAnsi" w:cstheme="minorHAnsi"/>
          <w:lang w:val="en-US"/>
        </w:rPr>
        <w:tab/>
      </w:r>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 xml:space="preserve">14.30h: Wahl eines neuen Mitglieds für den </w:t>
      </w:r>
      <w:proofErr w:type="spellStart"/>
      <w:r w:rsidRPr="009D65AA">
        <w:rPr>
          <w:rFonts w:asciiTheme="minorHAnsi" w:eastAsia="Calibri" w:hAnsiTheme="minorHAnsi" w:cstheme="minorHAnsi"/>
        </w:rPr>
        <w:t>LaVo</w:t>
      </w:r>
      <w:proofErr w:type="spellEnd"/>
    </w:p>
    <w:p w:rsidR="0064020C" w:rsidRPr="009D65AA"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Die Wahlen werden wiederholt, da ein Stimmzettel zu viel vorliegt.</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b/>
          <w:bCs/>
        </w:rPr>
      </w:pPr>
      <w:r w:rsidRPr="009D65AA">
        <w:rPr>
          <w:rFonts w:asciiTheme="minorHAnsi" w:eastAsia="Calibri" w:hAnsiTheme="minorHAnsi" w:cstheme="minorHAnsi"/>
          <w:b/>
          <w:bCs/>
        </w:rPr>
        <w:t>TOP 23</w:t>
      </w:r>
      <w:r w:rsidRPr="009D65AA">
        <w:rPr>
          <w:rFonts w:asciiTheme="minorHAnsi" w:eastAsia="Calibri" w:hAnsiTheme="minorHAnsi" w:cstheme="minorHAnsi"/>
          <w:b/>
          <w:bCs/>
        </w:rPr>
        <w:tab/>
      </w:r>
    </w:p>
    <w:p w:rsidR="0064020C"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14.45h: Antragsphase III</w:t>
      </w:r>
    </w:p>
    <w:p w:rsidR="001428AD" w:rsidRPr="009D65AA" w:rsidRDefault="001428AD" w:rsidP="001428AD">
      <w:pPr>
        <w:pStyle w:val="Listenabsatz"/>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p>
    <w:p w:rsidR="0064020C" w:rsidRPr="009D65AA" w:rsidRDefault="0064020C" w:rsidP="00FC07A3">
      <w:pPr>
        <w:pStyle w:val="Titel"/>
        <w:jc w:val="both"/>
        <w:rPr>
          <w:rFonts w:asciiTheme="minorHAnsi" w:hAnsiTheme="minorHAnsi" w:cstheme="minorHAnsi"/>
          <w:b/>
          <w:sz w:val="24"/>
          <w:szCs w:val="24"/>
          <w:u w:val="single"/>
        </w:rPr>
      </w:pPr>
      <w:r w:rsidRPr="009D65AA">
        <w:rPr>
          <w:rFonts w:asciiTheme="minorHAnsi" w:hAnsiTheme="minorHAnsi" w:cstheme="minorHAnsi"/>
          <w:b/>
          <w:sz w:val="24"/>
          <w:szCs w:val="24"/>
          <w:u w:val="single"/>
        </w:rPr>
        <w:t>Initiativantrag IA1 („Lehrer Evaluation“):</w:t>
      </w:r>
    </w:p>
    <w:p w:rsidR="0064020C" w:rsidRPr="009D65AA" w:rsidRDefault="0064020C" w:rsidP="00FC07A3">
      <w:pPr>
        <w:jc w:val="both"/>
        <w:rPr>
          <w:rFonts w:asciiTheme="minorHAnsi" w:hAnsiTheme="minorHAnsi" w:cstheme="minorHAnsi"/>
        </w:rPr>
      </w:pPr>
      <w:r w:rsidRPr="009D65AA">
        <w:rPr>
          <w:rFonts w:asciiTheme="minorHAnsi" w:hAnsiTheme="minorHAnsi" w:cstheme="minorHAnsi"/>
          <w:b/>
        </w:rPr>
        <w:t>Antragstellerin</w:t>
      </w:r>
      <w:r w:rsidRPr="009D65AA">
        <w:rPr>
          <w:rFonts w:asciiTheme="minorHAnsi" w:hAnsiTheme="minorHAnsi" w:cstheme="minorHAnsi"/>
        </w:rPr>
        <w:t>: Elisabeth Christina Friedrich</w:t>
      </w:r>
    </w:p>
    <w:p w:rsidR="0064020C" w:rsidRPr="009D65AA" w:rsidRDefault="0064020C" w:rsidP="00FC07A3">
      <w:pPr>
        <w:jc w:val="both"/>
        <w:rPr>
          <w:rFonts w:asciiTheme="minorHAnsi" w:hAnsiTheme="minorHAnsi" w:cstheme="minorHAnsi"/>
        </w:rPr>
      </w:pPr>
    </w:p>
    <w:p w:rsidR="0064020C" w:rsidRPr="009D65AA" w:rsidRDefault="0064020C" w:rsidP="00FC07A3">
      <w:pPr>
        <w:jc w:val="both"/>
        <w:rPr>
          <w:rFonts w:asciiTheme="minorHAnsi" w:hAnsiTheme="minorHAnsi" w:cstheme="minorHAnsi"/>
          <w:color w:val="auto"/>
        </w:rPr>
      </w:pPr>
      <w:r w:rsidRPr="009D65AA">
        <w:rPr>
          <w:rFonts w:asciiTheme="minorHAnsi" w:hAnsiTheme="minorHAnsi" w:cstheme="minorHAnsi"/>
          <w:color w:val="auto"/>
        </w:rPr>
        <w:t>Das Landesschülerparlament möge den Landesvorstand beauftragen, dass er sich in der Bildungspolitik (Lehrerverbände etc.) verstärkt dafür einsetzt, dass eine Unterrichtsevaluation von Seiten der Lehrer*innen stattfindet. Diese sollte im Idealfall mindestens einmal im Jahr stattfinden und in allen unterrichteten Fächern durchgeführt werden. Eine Konzentration auf die Sekundarstufen I und II ist hierbei sinnvoll.</w:t>
      </w:r>
    </w:p>
    <w:p w:rsidR="0064020C" w:rsidRPr="009D65AA" w:rsidRDefault="0064020C" w:rsidP="00FC07A3">
      <w:pPr>
        <w:jc w:val="both"/>
        <w:rPr>
          <w:rFonts w:asciiTheme="minorHAnsi" w:hAnsiTheme="minorHAnsi" w:cstheme="minorHAnsi"/>
          <w:color w:val="auto"/>
        </w:rPr>
      </w:pPr>
    </w:p>
    <w:p w:rsidR="0064020C" w:rsidRPr="009D65AA" w:rsidRDefault="0064020C" w:rsidP="00FC07A3">
      <w:pPr>
        <w:jc w:val="both"/>
        <w:rPr>
          <w:rFonts w:asciiTheme="minorHAnsi" w:hAnsiTheme="minorHAnsi" w:cstheme="minorHAnsi"/>
        </w:rPr>
      </w:pPr>
      <w:r w:rsidRPr="009D65AA">
        <w:rPr>
          <w:rFonts w:asciiTheme="minorHAnsi" w:hAnsiTheme="minorHAnsi" w:cstheme="minorHAnsi"/>
        </w:rPr>
        <w:t>Der Initiativcharakter des Antrages wird festgestellt.</w:t>
      </w:r>
    </w:p>
    <w:p w:rsidR="0064020C" w:rsidRPr="009D65AA" w:rsidRDefault="0064020C" w:rsidP="00FC07A3">
      <w:pPr>
        <w:jc w:val="both"/>
        <w:rPr>
          <w:rFonts w:asciiTheme="minorHAnsi" w:hAnsiTheme="minorHAnsi" w:cstheme="minorHAnsi"/>
        </w:rPr>
      </w:pPr>
    </w:p>
    <w:p w:rsidR="00FC07A3" w:rsidRDefault="00FC07A3" w:rsidP="00FC07A3">
      <w:pPr>
        <w:jc w:val="both"/>
        <w:rPr>
          <w:rFonts w:asciiTheme="minorHAnsi" w:hAnsiTheme="minorHAnsi" w:cstheme="minorHAnsi"/>
          <w:b/>
          <w:u w:val="single"/>
        </w:rPr>
      </w:pPr>
    </w:p>
    <w:p w:rsidR="0064020C" w:rsidRPr="009D65AA" w:rsidRDefault="0064020C" w:rsidP="00FC07A3">
      <w:pPr>
        <w:jc w:val="both"/>
        <w:rPr>
          <w:rFonts w:asciiTheme="minorHAnsi" w:hAnsiTheme="minorHAnsi" w:cstheme="minorHAnsi"/>
          <w:b/>
          <w:u w:val="single"/>
        </w:rPr>
      </w:pPr>
      <w:r w:rsidRPr="009D65AA">
        <w:rPr>
          <w:rFonts w:asciiTheme="minorHAnsi" w:hAnsiTheme="minorHAnsi" w:cstheme="minorHAnsi"/>
          <w:b/>
          <w:u w:val="single"/>
        </w:rPr>
        <w:t>Antrag A10 („Schulnoten“):</w:t>
      </w:r>
    </w:p>
    <w:p w:rsidR="0064020C" w:rsidRPr="009D65AA" w:rsidRDefault="0064020C" w:rsidP="00FC07A3">
      <w:pPr>
        <w:jc w:val="both"/>
        <w:rPr>
          <w:rFonts w:asciiTheme="minorHAnsi" w:hAnsiTheme="minorHAnsi" w:cstheme="minorHAnsi"/>
          <w:b/>
        </w:rPr>
      </w:pPr>
      <w:r w:rsidRPr="009D65AA">
        <w:rPr>
          <w:rFonts w:asciiTheme="minorHAnsi" w:hAnsiTheme="minorHAnsi" w:cstheme="minorHAnsi"/>
          <w:b/>
        </w:rPr>
        <w:t>Antragsteller:</w:t>
      </w:r>
      <w:r w:rsidR="000A6965">
        <w:rPr>
          <w:rFonts w:asciiTheme="minorHAnsi" w:hAnsiTheme="minorHAnsi" w:cstheme="minorHAnsi"/>
          <w:b/>
        </w:rPr>
        <w:t xml:space="preserve"> Nils Nommensen</w:t>
      </w:r>
    </w:p>
    <w:p w:rsidR="0064020C" w:rsidRPr="009D65AA" w:rsidRDefault="0064020C" w:rsidP="00FC07A3">
      <w:pPr>
        <w:jc w:val="both"/>
        <w:rPr>
          <w:rFonts w:asciiTheme="minorHAnsi" w:hAnsiTheme="minorHAnsi" w:cstheme="minorHAnsi"/>
          <w:b/>
        </w:rPr>
      </w:pPr>
    </w:p>
    <w:p w:rsidR="0064020C" w:rsidRPr="009D65AA" w:rsidRDefault="0064020C" w:rsidP="00FC07A3">
      <w:pPr>
        <w:jc w:val="both"/>
        <w:rPr>
          <w:rFonts w:asciiTheme="minorHAnsi" w:hAnsiTheme="minorHAnsi" w:cstheme="minorHAnsi"/>
        </w:rPr>
      </w:pPr>
      <w:r w:rsidRPr="009D65AA">
        <w:rPr>
          <w:rFonts w:asciiTheme="minorHAnsi" w:hAnsiTheme="minorHAnsi" w:cstheme="minorHAnsi"/>
        </w:rPr>
        <w:t>Der Antrag wird diskutiert und kommt schließlich in folgender Form zur Abstimmung:</w:t>
      </w:r>
    </w:p>
    <w:p w:rsidR="0064020C" w:rsidRPr="009D65AA" w:rsidRDefault="0064020C" w:rsidP="00FC07A3">
      <w:pPr>
        <w:jc w:val="both"/>
        <w:rPr>
          <w:rFonts w:asciiTheme="minorHAnsi" w:hAnsiTheme="minorHAnsi" w:cstheme="minorHAnsi"/>
        </w:rPr>
      </w:pPr>
    </w:p>
    <w:p w:rsidR="0064020C" w:rsidRPr="009D65AA" w:rsidRDefault="0064020C" w:rsidP="00FC07A3">
      <w:pPr>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Das Landesschülerparlament möge beschließen, dass folgender Absatz dem Grundsatzprogramm hinzugefügt wird: </w:t>
      </w:r>
    </w:p>
    <w:p w:rsidR="0064020C" w:rsidRPr="009D65AA" w:rsidRDefault="0064020C" w:rsidP="00FC07A3">
      <w:pPr>
        <w:spacing w:after="160" w:line="256" w:lineRule="auto"/>
        <w:jc w:val="both"/>
        <w:rPr>
          <w:rFonts w:asciiTheme="minorHAnsi" w:eastAsia="Calibri" w:hAnsiTheme="minorHAnsi" w:cstheme="minorHAnsi"/>
        </w:rPr>
      </w:pPr>
      <w:r w:rsidRPr="009D65AA">
        <w:rPr>
          <w:rFonts w:asciiTheme="minorHAnsi" w:eastAsia="Calibri" w:hAnsiTheme="minorHAnsi" w:cstheme="minorHAnsi"/>
        </w:rPr>
        <w:t>Die Landesschülervertretung der Gymnasien fordert die Noten in allen Fächern in zuvor beschriebener Form beizubehalten, denn Noten sind eine gute Art Leistungsnachweise zu geben. Hierbei sollte jedoch darauf geachtet werden, dass in Fächern wie Sport, Musik und Kunst nicht das Hauptaugenmerk auf die Leistung, sondern die Leistungsentwicklung und soziale Kompetenz gelegt wird. Außerdem fordern wir einen theoretischen Teil von mindestens 25% in allen der genannten Fächer</w:t>
      </w:r>
    </w:p>
    <w:p w:rsidR="0064020C" w:rsidRPr="009D65AA" w:rsidRDefault="0064020C" w:rsidP="00FC07A3">
      <w:pPr>
        <w:jc w:val="both"/>
        <w:rPr>
          <w:rFonts w:asciiTheme="minorHAnsi" w:hAnsiTheme="minorHAnsi" w:cstheme="minorHAnsi"/>
        </w:rPr>
      </w:pPr>
      <w:r w:rsidRPr="009D65AA">
        <w:rPr>
          <w:rFonts w:asciiTheme="minorHAnsi" w:hAnsiTheme="minorHAnsi" w:cstheme="minorHAnsi"/>
          <w:i/>
        </w:rPr>
        <w:t>Abstimmungsergebnis</w:t>
      </w:r>
      <w:r w:rsidRPr="009D65AA">
        <w:rPr>
          <w:rFonts w:asciiTheme="minorHAnsi" w:hAnsiTheme="minorHAnsi" w:cstheme="minorHAnsi"/>
        </w:rPr>
        <w:t>: bei einer Gegenstimme angenommen</w:t>
      </w:r>
    </w:p>
    <w:p w:rsidR="0064020C" w:rsidRPr="009D65AA" w:rsidRDefault="00FC07A3" w:rsidP="00FC07A3">
      <w:pPr>
        <w:tabs>
          <w:tab w:val="left" w:pos="3654"/>
        </w:tabs>
        <w:jc w:val="both"/>
        <w:rPr>
          <w:rFonts w:asciiTheme="minorHAnsi" w:hAnsiTheme="minorHAnsi" w:cstheme="minorHAnsi"/>
        </w:rPr>
      </w:pPr>
      <w:r>
        <w:rPr>
          <w:rFonts w:asciiTheme="minorHAnsi" w:hAnsiTheme="minorHAnsi" w:cstheme="minorHAnsi"/>
        </w:rPr>
        <w:tab/>
      </w:r>
    </w:p>
    <w:p w:rsidR="0064020C" w:rsidRPr="009D65AA" w:rsidRDefault="0064020C" w:rsidP="00FC07A3">
      <w:pPr>
        <w:rPr>
          <w:rFonts w:asciiTheme="minorHAnsi" w:hAnsiTheme="minorHAnsi" w:cstheme="minorHAnsi"/>
          <w:b/>
        </w:rPr>
      </w:pPr>
      <w:r w:rsidRPr="009D65AA">
        <w:rPr>
          <w:rFonts w:asciiTheme="minorHAnsi" w:hAnsiTheme="minorHAnsi" w:cstheme="minorHAnsi"/>
          <w:b/>
          <w:u w:val="single"/>
        </w:rPr>
        <w:t>Antrag A9 („Nachvollziehbare Bewertung“):</w:t>
      </w:r>
      <w:r w:rsidRPr="009D65AA">
        <w:rPr>
          <w:rFonts w:asciiTheme="minorHAnsi" w:hAnsiTheme="minorHAnsi" w:cstheme="minorHAnsi"/>
          <w:b/>
          <w:u w:val="single"/>
        </w:rPr>
        <w:br/>
      </w:r>
      <w:r w:rsidRPr="009D65AA">
        <w:rPr>
          <w:rFonts w:asciiTheme="minorHAnsi" w:hAnsiTheme="minorHAnsi" w:cstheme="minorHAnsi"/>
          <w:b/>
        </w:rPr>
        <w:t>Antragsteller:</w:t>
      </w:r>
      <w:r w:rsidR="000A6965">
        <w:rPr>
          <w:rFonts w:asciiTheme="minorHAnsi" w:hAnsiTheme="minorHAnsi" w:cstheme="minorHAnsi"/>
          <w:b/>
        </w:rPr>
        <w:t xml:space="preserve"> Kira Kock</w:t>
      </w:r>
    </w:p>
    <w:p w:rsidR="0064020C" w:rsidRPr="009D65AA" w:rsidRDefault="0064020C" w:rsidP="00FC07A3">
      <w:pPr>
        <w:jc w:val="both"/>
        <w:rPr>
          <w:rFonts w:asciiTheme="minorHAnsi" w:hAnsiTheme="minorHAnsi" w:cstheme="minorHAnsi"/>
          <w:b/>
        </w:rPr>
      </w:pPr>
    </w:p>
    <w:p w:rsidR="0064020C" w:rsidRPr="009D65AA" w:rsidRDefault="0064020C" w:rsidP="00FC07A3">
      <w:pPr>
        <w:jc w:val="both"/>
        <w:rPr>
          <w:rFonts w:asciiTheme="minorHAnsi" w:hAnsiTheme="minorHAnsi" w:cstheme="minorHAnsi"/>
        </w:rPr>
      </w:pPr>
      <w:r w:rsidRPr="009D65AA">
        <w:rPr>
          <w:rFonts w:asciiTheme="minorHAnsi" w:hAnsiTheme="minorHAnsi" w:cstheme="minorHAnsi"/>
        </w:rPr>
        <w:t>Der Antrag wird diskutiert und kommt schließlich in folgender Form zur Abstimmung:</w:t>
      </w:r>
    </w:p>
    <w:p w:rsidR="0064020C" w:rsidRPr="009D65AA" w:rsidRDefault="0064020C" w:rsidP="00FC07A3">
      <w:pPr>
        <w:spacing w:after="160" w:line="256" w:lineRule="auto"/>
        <w:jc w:val="both"/>
        <w:rPr>
          <w:rFonts w:asciiTheme="minorHAnsi" w:eastAsia="Calibri" w:hAnsiTheme="minorHAnsi" w:cstheme="minorHAnsi"/>
        </w:rPr>
      </w:pPr>
    </w:p>
    <w:p w:rsidR="0064020C" w:rsidRPr="009D65AA" w:rsidRDefault="0064020C" w:rsidP="00FC07A3">
      <w:pPr>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xml:space="preserve">Das Landesschülerparlament möge beschließen, dass folgender Absatz dem Grundsatzprogramm ergänzt wird: </w:t>
      </w:r>
    </w:p>
    <w:p w:rsidR="0064020C" w:rsidRPr="009D65AA" w:rsidRDefault="0064020C" w:rsidP="00FC07A3">
      <w:pPr>
        <w:spacing w:after="160" w:line="256" w:lineRule="auto"/>
        <w:jc w:val="both"/>
        <w:rPr>
          <w:rFonts w:asciiTheme="minorHAnsi" w:eastAsia="Calibri" w:hAnsiTheme="minorHAnsi" w:cstheme="minorHAnsi"/>
        </w:rPr>
      </w:pPr>
      <w:r w:rsidRPr="009D65AA">
        <w:rPr>
          <w:rFonts w:asciiTheme="minorHAnsi" w:eastAsia="Calibri" w:hAnsiTheme="minorHAnsi" w:cstheme="minorHAnsi"/>
        </w:rPr>
        <w:t>(… „Grundsätzlich soll jede Bewertung durch eine Note mit einem Feedback ergänzt und begründet werden.“)</w:t>
      </w:r>
    </w:p>
    <w:p w:rsidR="0064020C" w:rsidRPr="009D65AA" w:rsidRDefault="0064020C" w:rsidP="00FC07A3">
      <w:pPr>
        <w:spacing w:after="160" w:line="256" w:lineRule="auto"/>
        <w:jc w:val="both"/>
        <w:rPr>
          <w:rFonts w:asciiTheme="minorHAnsi" w:eastAsia="Calibri" w:hAnsiTheme="minorHAnsi" w:cstheme="minorHAnsi"/>
        </w:rPr>
      </w:pPr>
      <w:r w:rsidRPr="009D65AA">
        <w:rPr>
          <w:rFonts w:asciiTheme="minorHAnsi" w:eastAsia="Calibri" w:hAnsiTheme="minorHAnsi" w:cstheme="minorHAnsi"/>
        </w:rPr>
        <w:t>Mündliche und schriftliche Noten müssen ebenfalls nachvollziehbar gestaltet werden. Ab der Mittelstufe sollten Erwartungshorizonte bei Arbeiten auf Anfrage von Schülerinnen und Schülern ausgehändigt werden, ab der Oberstufe müsse diese verpflichtend beigegeben werden. Bei der Vergabe von mündlichen Noten sollten alle Unterrichtsstunden berücksichtigt werden. Schülerinnen und Schüler, die aufgrund sozialen Engagements nicht am Unterricht teilnehmen können, sollten keine Benachteiligung erfahren dürfen.</w:t>
      </w:r>
    </w:p>
    <w:p w:rsidR="0064020C" w:rsidRPr="009D65AA" w:rsidRDefault="0064020C" w:rsidP="00FC07A3">
      <w:pPr>
        <w:jc w:val="both"/>
        <w:rPr>
          <w:rFonts w:asciiTheme="minorHAnsi" w:hAnsiTheme="minorHAnsi" w:cstheme="minorHAnsi"/>
        </w:rPr>
      </w:pPr>
    </w:p>
    <w:p w:rsidR="0064020C" w:rsidRPr="000E1D6E" w:rsidRDefault="0064020C" w:rsidP="000E1D6E">
      <w:pPr>
        <w:jc w:val="both"/>
        <w:rPr>
          <w:rFonts w:asciiTheme="minorHAnsi" w:hAnsiTheme="minorHAnsi" w:cstheme="minorHAnsi"/>
        </w:rPr>
      </w:pPr>
      <w:r w:rsidRPr="009D65AA">
        <w:rPr>
          <w:rFonts w:asciiTheme="minorHAnsi" w:hAnsiTheme="minorHAnsi" w:cstheme="minorHAnsi"/>
          <w:i/>
        </w:rPr>
        <w:t>Abstimmungsergebnis</w:t>
      </w:r>
      <w:r w:rsidRPr="009D65AA">
        <w:rPr>
          <w:rFonts w:asciiTheme="minorHAnsi" w:hAnsiTheme="minorHAnsi" w:cstheme="minorHAnsi"/>
        </w:rPr>
        <w:t xml:space="preserve">: </w:t>
      </w:r>
      <w:r w:rsidRPr="009D65AA">
        <w:rPr>
          <w:rFonts w:asciiTheme="minorHAnsi" w:hAnsiTheme="minorHAnsi" w:cstheme="minorHAnsi"/>
          <w:color w:val="auto"/>
        </w:rPr>
        <w:t>bei Mehrheit auf Sicht dafür, zwei Gegenstimmen und zwei Enthaltungen angenommen</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9D65AA">
        <w:rPr>
          <w:rFonts w:asciiTheme="minorHAnsi" w:eastAsia="Calibri" w:hAnsiTheme="minorHAnsi" w:cstheme="minorHAnsi"/>
          <w:b/>
          <w:bCs/>
        </w:rPr>
        <w:t>TOP 24</w:t>
      </w:r>
      <w:r w:rsidRPr="009D65AA">
        <w:rPr>
          <w:rFonts w:asciiTheme="minorHAnsi" w:eastAsia="Calibri" w:hAnsiTheme="minorHAnsi" w:cstheme="minorHAnsi"/>
        </w:rPr>
        <w:tab/>
      </w:r>
    </w:p>
    <w:p w:rsidR="00FC07A3" w:rsidRPr="000E1D6E" w:rsidRDefault="0064020C" w:rsidP="000E1D6E">
      <w:pPr>
        <w:pStyle w:val="Listenabsatz"/>
        <w:widowControl/>
        <w:numPr>
          <w:ilvl w:val="0"/>
          <w:numId w:val="28"/>
        </w:numPr>
        <w:suppressAutoHyphens w:val="0"/>
        <w:contextualSpacing/>
        <w:jc w:val="both"/>
        <w:rPr>
          <w:rFonts w:asciiTheme="minorHAnsi" w:hAnsiTheme="minorHAnsi" w:cstheme="minorHAnsi"/>
        </w:rPr>
      </w:pPr>
      <w:r w:rsidRPr="009D65AA">
        <w:rPr>
          <w:rFonts w:asciiTheme="minorHAnsi" w:eastAsia="Calibri" w:hAnsiTheme="minorHAnsi" w:cstheme="minorHAnsi"/>
        </w:rPr>
        <w:t xml:space="preserve">16.00h: Verkündung des Wahlergebnisses: Florim </w:t>
      </w:r>
      <w:proofErr w:type="spellStart"/>
      <w:r w:rsidRPr="009D65AA">
        <w:rPr>
          <w:rFonts w:asciiTheme="minorHAnsi" w:eastAsia="Calibri" w:hAnsiTheme="minorHAnsi" w:cstheme="minorHAnsi"/>
        </w:rPr>
        <w:t>Orani</w:t>
      </w:r>
      <w:proofErr w:type="spellEnd"/>
      <w:r w:rsidRPr="009D65AA">
        <w:rPr>
          <w:rFonts w:asciiTheme="minorHAnsi" w:eastAsia="Calibri" w:hAnsiTheme="minorHAnsi" w:cstheme="minorHAnsi"/>
        </w:rPr>
        <w:t xml:space="preserve"> vom Kopernikus Gymnas</w:t>
      </w:r>
      <w:r w:rsidRPr="009D65AA">
        <w:rPr>
          <w:rFonts w:asciiTheme="minorHAnsi" w:eastAsia="Calibri" w:hAnsiTheme="minorHAnsi" w:cstheme="minorHAnsi"/>
        </w:rPr>
        <w:t>i</w:t>
      </w:r>
      <w:r w:rsidRPr="009D65AA">
        <w:rPr>
          <w:rFonts w:asciiTheme="minorHAnsi" w:eastAsia="Calibri" w:hAnsiTheme="minorHAnsi" w:cstheme="minorHAnsi"/>
        </w:rPr>
        <w:t>um Bargteheide wird zum stellvertretenden Schülersprecher gewählt.</w:t>
      </w:r>
    </w:p>
    <w:p w:rsidR="0064020C" w:rsidRPr="009D65AA" w:rsidRDefault="0064020C" w:rsidP="00FC07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heme="minorHAnsi" w:eastAsia="Calibri" w:hAnsiTheme="minorHAnsi" w:cstheme="minorHAnsi"/>
        </w:rPr>
      </w:pPr>
      <w:r w:rsidRPr="009D65AA">
        <w:rPr>
          <w:rFonts w:asciiTheme="minorHAnsi" w:eastAsia="Calibri" w:hAnsiTheme="minorHAnsi" w:cstheme="minorHAnsi"/>
          <w:b/>
          <w:bCs/>
        </w:rPr>
        <w:t>TOP 25</w:t>
      </w:r>
      <w:r w:rsidRPr="009D65AA">
        <w:rPr>
          <w:rFonts w:asciiTheme="minorHAnsi" w:eastAsia="Calibri" w:hAnsiTheme="minorHAnsi" w:cstheme="minorHAnsi"/>
        </w:rPr>
        <w:tab/>
      </w:r>
    </w:p>
    <w:p w:rsidR="000E1D6E" w:rsidRDefault="0064020C"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r w:rsidRPr="009D65AA">
        <w:rPr>
          <w:rFonts w:asciiTheme="minorHAnsi" w:eastAsia="Calibri" w:hAnsiTheme="minorHAnsi" w:cstheme="minorHAnsi"/>
        </w:rPr>
        <w:t>16.02h: Feedback, Sonstiges, Abschluss</w:t>
      </w:r>
    </w:p>
    <w:p w:rsidR="001428AD" w:rsidRDefault="001428AD" w:rsidP="00FC07A3">
      <w:pPr>
        <w:pStyle w:val="Listenabsatz"/>
        <w:widowContro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contextualSpacing/>
        <w:jc w:val="both"/>
        <w:rPr>
          <w:rFonts w:asciiTheme="minorHAnsi" w:eastAsia="Calibri" w:hAnsiTheme="minorHAnsi" w:cstheme="minorHAnsi"/>
        </w:rPr>
      </w:pPr>
    </w:p>
    <w:p w:rsidR="0064020C" w:rsidRDefault="000E1D6E" w:rsidP="000E1D6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ind w:left="360"/>
        <w:contextualSpacing/>
        <w:jc w:val="center"/>
        <w:rPr>
          <w:rFonts w:asciiTheme="minorHAnsi" w:eastAsia="Calibri" w:hAnsiTheme="minorHAnsi" w:cstheme="minorHAnsi"/>
          <w:b/>
        </w:rPr>
      </w:pPr>
      <w:r w:rsidRPr="000E1D6E">
        <w:rPr>
          <w:rFonts w:asciiTheme="minorHAnsi" w:eastAsia="Calibri" w:hAnsiTheme="minorHAnsi" w:cstheme="minorHAnsi"/>
          <w:b/>
        </w:rPr>
        <w:t>-Vollständiges  E n d e  d e r  T a g u n g  um 16:25 Uhr-</w:t>
      </w:r>
    </w:p>
    <w:p w:rsidR="00BB279C" w:rsidRDefault="00BB279C" w:rsidP="00BB279C">
      <w:pPr>
        <w:pStyle w:val="Formatvorlage1"/>
      </w:pPr>
      <w:r>
        <w:rPr>
          <w:rFonts w:asciiTheme="minorHAnsi" w:eastAsia="Calibri" w:hAnsiTheme="minorHAnsi" w:cstheme="minorHAnsi"/>
          <w:b w:val="0"/>
        </w:rPr>
        <w:br w:type="page"/>
      </w:r>
      <w:bookmarkStart w:id="1" w:name="_Toc484619932"/>
      <w:r>
        <w:lastRenderedPageBreak/>
        <w:t>Anträge</w:t>
      </w:r>
      <w:bookmarkEnd w:id="1"/>
    </w:p>
    <w:p w:rsidR="00BB279C" w:rsidRDefault="00BB279C" w:rsidP="00BB279C">
      <w:pPr>
        <w:jc w:val="center"/>
        <w:rPr>
          <w:rFonts w:ascii="Calibri" w:eastAsia="Calibri" w:hAnsi="Calibri" w:cs="Calibri"/>
          <w:i/>
          <w:iCs/>
          <w:sz w:val="18"/>
          <w:szCs w:val="18"/>
        </w:rPr>
      </w:pPr>
      <w:r>
        <w:rPr>
          <w:rFonts w:ascii="Calibri" w:eastAsia="Calibri" w:hAnsi="Calibri" w:cs="Calibri"/>
          <w:i/>
          <w:iCs/>
          <w:sz w:val="18"/>
          <w:szCs w:val="18"/>
        </w:rPr>
        <w:t>(Begründungen erfolgen ggf. mündlich)</w:t>
      </w:r>
    </w:p>
    <w:p w:rsidR="00BB279C" w:rsidRDefault="00BB279C" w:rsidP="00BB279C">
      <w:pPr>
        <w:widowControl/>
        <w:suppressAutoHyphens w:val="0"/>
        <w:jc w:val="both"/>
        <w:rPr>
          <w:rFonts w:ascii="Calibri" w:eastAsia="Calibri" w:hAnsi="Calibri" w:cs="Calibri"/>
          <w:i/>
          <w:iCs/>
          <w:sz w:val="18"/>
          <w:szCs w:val="18"/>
        </w:rPr>
      </w:pPr>
    </w:p>
    <w:p w:rsidR="00BB279C" w:rsidRDefault="00BB279C" w:rsidP="00BB279C">
      <w:pPr>
        <w:widowControl/>
        <w:suppressAutoHyphens w:val="0"/>
        <w:jc w:val="both"/>
        <w:rPr>
          <w:rFonts w:ascii="Calibri" w:eastAsia="Calibri" w:hAnsi="Calibri" w:cs="Calibri"/>
          <w:i/>
          <w:iCs/>
          <w:sz w:val="18"/>
          <w:szCs w:val="18"/>
        </w:rPr>
      </w:pPr>
    </w:p>
    <w:p w:rsidR="00BB279C" w:rsidRPr="000E1D6E" w:rsidRDefault="00BB279C" w:rsidP="00BB279C">
      <w:pPr>
        <w:widowControl/>
        <w:suppressAutoHyphens w:val="0"/>
        <w:spacing w:after="160" w:line="256" w:lineRule="auto"/>
        <w:jc w:val="both"/>
        <w:rPr>
          <w:rFonts w:asciiTheme="minorHAnsi" w:eastAsia="Calibri" w:hAnsiTheme="minorHAnsi" w:cstheme="minorHAnsi"/>
          <w:bCs/>
          <w:kern w:val="0"/>
        </w:rPr>
      </w:pPr>
      <w:r>
        <w:rPr>
          <w:rFonts w:asciiTheme="minorHAnsi" w:eastAsia="Calibri" w:hAnsiTheme="minorHAnsi" w:cstheme="minorHAnsi"/>
          <w:b/>
          <w:bCs/>
          <w:kern w:val="0"/>
          <w:u w:val="single"/>
        </w:rPr>
        <w:t>Antrag A1</w:t>
      </w:r>
      <w:r w:rsidRPr="00D00BCA">
        <w:rPr>
          <w:rFonts w:asciiTheme="minorHAnsi" w:eastAsia="Calibri" w:hAnsiTheme="minorHAnsi" w:cstheme="minorHAnsi"/>
          <w:b/>
          <w:bCs/>
          <w:kern w:val="0"/>
          <w:u w:val="single"/>
        </w:rPr>
        <w:t>: Unterrichtsfach Ernährung</w:t>
      </w:r>
      <w:r>
        <w:rPr>
          <w:rFonts w:asciiTheme="minorHAnsi" w:eastAsia="Calibri" w:hAnsiTheme="minorHAnsi" w:cstheme="minorHAnsi"/>
          <w:b/>
          <w:bCs/>
          <w:kern w:val="0"/>
          <w:u w:val="single"/>
        </w:rPr>
        <w:t xml:space="preserve"> </w:t>
      </w:r>
      <w:r>
        <w:rPr>
          <w:rFonts w:asciiTheme="minorHAnsi" w:eastAsia="Calibri" w:hAnsiTheme="minorHAnsi" w:cstheme="minorHAnsi"/>
          <w:bCs/>
          <w:kern w:val="0"/>
        </w:rPr>
        <w:t>(Verschoben vom letzten LSP)</w:t>
      </w:r>
    </w:p>
    <w:p w:rsidR="00BB279C" w:rsidRPr="00D00BCA" w:rsidRDefault="00BB279C" w:rsidP="00BB279C">
      <w:pPr>
        <w:widowControl/>
        <w:suppressAutoHyphens w:val="0"/>
        <w:spacing w:after="160" w:line="256" w:lineRule="auto"/>
        <w:jc w:val="both"/>
        <w:rPr>
          <w:rFonts w:asciiTheme="minorHAnsi" w:eastAsia="Calibri" w:hAnsiTheme="minorHAnsi" w:cstheme="minorHAnsi"/>
          <w:kern w:val="0"/>
        </w:rPr>
      </w:pPr>
      <w:r w:rsidRPr="00D00BCA">
        <w:rPr>
          <w:rFonts w:asciiTheme="minorHAnsi" w:eastAsia="Calibri" w:hAnsiTheme="minorHAnsi" w:cstheme="minorHAnsi"/>
          <w:b/>
          <w:bCs/>
          <w:kern w:val="0"/>
        </w:rPr>
        <w:t xml:space="preserve">Antragsteller: </w:t>
      </w:r>
      <w:proofErr w:type="spellStart"/>
      <w:r w:rsidRPr="00D00BCA">
        <w:rPr>
          <w:rFonts w:asciiTheme="minorHAnsi" w:eastAsia="Calibri" w:hAnsiTheme="minorHAnsi" w:cstheme="minorHAnsi"/>
          <w:kern w:val="0"/>
        </w:rPr>
        <w:t>Finja</w:t>
      </w:r>
      <w:proofErr w:type="spellEnd"/>
      <w:r w:rsidRPr="00D00BCA">
        <w:rPr>
          <w:rFonts w:asciiTheme="minorHAnsi" w:eastAsia="Calibri" w:hAnsiTheme="minorHAnsi" w:cstheme="minorHAnsi"/>
          <w:kern w:val="0"/>
        </w:rPr>
        <w:t xml:space="preserve"> Marie Hansen</w:t>
      </w:r>
    </w:p>
    <w:p w:rsidR="00BB279C" w:rsidRPr="00D00BCA" w:rsidRDefault="00BB279C" w:rsidP="00BB279C">
      <w:pPr>
        <w:widowControl/>
        <w:suppressAutoHyphens w:val="0"/>
        <w:spacing w:after="160" w:line="256" w:lineRule="auto"/>
        <w:jc w:val="both"/>
        <w:rPr>
          <w:rFonts w:asciiTheme="minorHAnsi" w:eastAsia="Calibri" w:hAnsiTheme="minorHAnsi" w:cstheme="minorHAnsi"/>
        </w:rPr>
      </w:pPr>
      <w:r w:rsidRPr="00D00BCA">
        <w:rPr>
          <w:rFonts w:asciiTheme="minorHAnsi" w:eastAsia="Calibri" w:hAnsiTheme="minorHAnsi" w:cstheme="minorHAnsi"/>
        </w:rPr>
        <w:t>Das Landesschülerparlament möge die Gründung eines Arbeitskreises zum Thema „L</w:t>
      </w:r>
      <w:r w:rsidRPr="00D00BCA">
        <w:rPr>
          <w:rFonts w:asciiTheme="minorHAnsi" w:eastAsia="Calibri" w:hAnsiTheme="minorHAnsi" w:cstheme="minorHAnsi"/>
        </w:rPr>
        <w:t>e</w:t>
      </w:r>
      <w:r w:rsidRPr="00D00BCA">
        <w:rPr>
          <w:rFonts w:asciiTheme="minorHAnsi" w:eastAsia="Calibri" w:hAnsiTheme="minorHAnsi" w:cstheme="minorHAnsi"/>
        </w:rPr>
        <w:t>bens-, Körperbewusstseins“ mit der Zielsetzung, dass die eben genannten Punkte im Schulunterricht behandelt werden, beschließen. :</w:t>
      </w:r>
    </w:p>
    <w:p w:rsidR="00BB279C" w:rsidRPr="00D00BCA" w:rsidRDefault="00BB279C" w:rsidP="00BB279C">
      <w:pPr>
        <w:widowControl/>
        <w:suppressAutoHyphens w:val="0"/>
        <w:spacing w:after="160" w:line="256" w:lineRule="auto"/>
        <w:jc w:val="both"/>
        <w:rPr>
          <w:rFonts w:asciiTheme="minorHAnsi" w:eastAsia="Calibri" w:hAnsiTheme="minorHAnsi" w:cstheme="minorHAnsi"/>
        </w:rPr>
      </w:pPr>
      <w:r w:rsidRPr="00D00BCA">
        <w:rPr>
          <w:rFonts w:asciiTheme="minorHAnsi" w:eastAsia="Calibri" w:hAnsiTheme="minorHAnsi" w:cstheme="minorHAnsi"/>
        </w:rPr>
        <w:t xml:space="preserve">Wie sollen wir leben? Wie sollen wir handeln? Wie sollen wir essen, und wie sollen wir das Essen zubereiten? </w:t>
      </w:r>
    </w:p>
    <w:p w:rsidR="00BB279C" w:rsidRPr="00D00BCA" w:rsidRDefault="00BB279C" w:rsidP="00BB279C">
      <w:pPr>
        <w:widowControl/>
        <w:suppressAutoHyphens w:val="0"/>
        <w:spacing w:after="160" w:line="256" w:lineRule="auto"/>
        <w:jc w:val="both"/>
        <w:rPr>
          <w:rFonts w:asciiTheme="minorHAnsi" w:eastAsia="Calibri" w:hAnsiTheme="minorHAnsi" w:cstheme="minorHAnsi"/>
        </w:rPr>
      </w:pPr>
      <w:r w:rsidRPr="00D00BCA">
        <w:rPr>
          <w:rFonts w:asciiTheme="minorHAnsi" w:eastAsia="Calibri" w:hAnsiTheme="minorHAnsi" w:cstheme="minorHAnsi"/>
        </w:rPr>
        <w:t>Diese Fragen beschäftigen die meisten Menschen jeden Tag, doch warum nehmen Fr</w:t>
      </w:r>
      <w:r w:rsidRPr="00D00BCA">
        <w:rPr>
          <w:rFonts w:asciiTheme="minorHAnsi" w:eastAsia="Calibri" w:hAnsiTheme="minorHAnsi" w:cstheme="minorHAnsi"/>
        </w:rPr>
        <w:t>a</w:t>
      </w:r>
      <w:r w:rsidRPr="00D00BCA">
        <w:rPr>
          <w:rFonts w:asciiTheme="minorHAnsi" w:eastAsia="Calibri" w:hAnsiTheme="minorHAnsi" w:cstheme="minorHAnsi"/>
        </w:rPr>
        <w:t xml:space="preserve">gen, die in unserem alltäglichen Leben so präsent sind, kaum Platz in unserem Lehrplan ein? </w:t>
      </w:r>
    </w:p>
    <w:p w:rsidR="00BB279C" w:rsidRPr="00D00BCA" w:rsidRDefault="00BB279C" w:rsidP="00BB279C">
      <w:pPr>
        <w:widowControl/>
        <w:suppressAutoHyphens w:val="0"/>
        <w:spacing w:after="160" w:line="256" w:lineRule="auto"/>
        <w:jc w:val="both"/>
        <w:rPr>
          <w:rFonts w:asciiTheme="minorHAnsi" w:eastAsia="Calibri" w:hAnsiTheme="minorHAnsi" w:cstheme="minorHAnsi"/>
        </w:rPr>
      </w:pPr>
      <w:r w:rsidRPr="00D00BCA">
        <w:rPr>
          <w:rFonts w:asciiTheme="minorHAnsi" w:eastAsia="Calibri" w:hAnsiTheme="minorHAnsi" w:cstheme="minorHAnsi"/>
        </w:rPr>
        <w:t xml:space="preserve">Zeitdruck, Medien, Nachrichten, Stress – alles Faktoren, die uns täglich begegnen und in unserer heutigen Gesellschaft </w:t>
      </w:r>
      <w:proofErr w:type="spellStart"/>
      <w:r w:rsidRPr="00D00BCA">
        <w:rPr>
          <w:rFonts w:asciiTheme="minorHAnsi" w:eastAsia="Calibri" w:hAnsiTheme="minorHAnsi" w:cstheme="minorHAnsi"/>
        </w:rPr>
        <w:t>verhäuft</w:t>
      </w:r>
      <w:proofErr w:type="spellEnd"/>
      <w:r w:rsidRPr="00D00BCA">
        <w:rPr>
          <w:rFonts w:asciiTheme="minorHAnsi" w:eastAsia="Calibri" w:hAnsiTheme="minorHAnsi" w:cstheme="minorHAnsi"/>
        </w:rPr>
        <w:t xml:space="preserve"> auftauchen. </w:t>
      </w:r>
    </w:p>
    <w:p w:rsidR="00BB279C" w:rsidRPr="00D00BCA" w:rsidRDefault="00BB279C" w:rsidP="00BB279C">
      <w:pPr>
        <w:widowControl/>
        <w:suppressAutoHyphens w:val="0"/>
        <w:spacing w:after="160" w:line="256" w:lineRule="auto"/>
        <w:jc w:val="both"/>
        <w:rPr>
          <w:rFonts w:asciiTheme="minorHAnsi" w:eastAsia="Calibri" w:hAnsiTheme="minorHAnsi" w:cstheme="minorHAnsi"/>
        </w:rPr>
      </w:pPr>
      <w:r w:rsidRPr="00D00BCA">
        <w:rPr>
          <w:rFonts w:asciiTheme="minorHAnsi" w:eastAsia="Calibri" w:hAnsiTheme="minorHAnsi" w:cstheme="minorHAnsi"/>
        </w:rPr>
        <w:t>Doch wie sollen wir mit diesem Stress umgehen, wie verhält man sich im Internet und was führt zu einem ausgeglichenen  Ich?</w:t>
      </w:r>
    </w:p>
    <w:p w:rsidR="00BB279C" w:rsidRPr="00D00BCA" w:rsidRDefault="00BB279C" w:rsidP="00BB279C">
      <w:pPr>
        <w:widowControl/>
        <w:suppressAutoHyphens w:val="0"/>
        <w:spacing w:after="160" w:line="256" w:lineRule="auto"/>
        <w:jc w:val="both"/>
        <w:rPr>
          <w:rFonts w:asciiTheme="minorHAnsi" w:eastAsia="Calibri" w:hAnsiTheme="minorHAnsi" w:cstheme="minorHAnsi"/>
          <w:b/>
          <w:bCs/>
          <w:kern w:val="0"/>
          <w:u w:val="single"/>
        </w:rPr>
      </w:pPr>
      <w:r w:rsidRPr="00D00BCA">
        <w:rPr>
          <w:rFonts w:asciiTheme="minorHAnsi" w:eastAsia="Calibri" w:hAnsiTheme="minorHAnsi" w:cstheme="minorHAnsi"/>
        </w:rPr>
        <w:t>Ich bin der Meinung, dass der Lehrplan solche wesentlichen Fragen nicht intensiv genug behandelt und Lehren des Lebens teilweise ausgrenzt.</w:t>
      </w:r>
    </w:p>
    <w:p w:rsidR="00BB279C" w:rsidRDefault="00BB279C" w:rsidP="00BB279C">
      <w:pPr>
        <w:widowControl/>
        <w:suppressAutoHyphens w:val="0"/>
        <w:jc w:val="both"/>
        <w:rPr>
          <w:rFonts w:asciiTheme="minorHAnsi" w:eastAsia="Calibri" w:hAnsiTheme="minorHAnsi" w:cstheme="minorHAnsi"/>
          <w:b/>
          <w:iCs/>
          <w:u w:val="single"/>
        </w:rPr>
      </w:pPr>
      <w:r>
        <w:rPr>
          <w:rFonts w:asciiTheme="minorHAnsi" w:eastAsia="Calibri" w:hAnsiTheme="minorHAnsi" w:cstheme="minorHAnsi"/>
          <w:b/>
          <w:iCs/>
          <w:u w:val="single"/>
        </w:rPr>
        <w:t>Antrag A2: Neue Reformen der Bildungslandschaft entschieden ablehnen</w:t>
      </w:r>
    </w:p>
    <w:p w:rsidR="00BB279C" w:rsidRDefault="00BB279C" w:rsidP="00BB279C">
      <w:pPr>
        <w:widowControl/>
        <w:suppressAutoHyphens w:val="0"/>
        <w:jc w:val="both"/>
        <w:rPr>
          <w:rFonts w:asciiTheme="minorHAnsi" w:eastAsia="Calibri" w:hAnsiTheme="minorHAnsi" w:cstheme="minorHAnsi"/>
          <w:b/>
          <w:iCs/>
          <w:u w:val="single"/>
        </w:rPr>
      </w:pPr>
    </w:p>
    <w:p w:rsidR="00BB279C" w:rsidRPr="005270C6" w:rsidRDefault="00BB279C" w:rsidP="00BB279C">
      <w:pPr>
        <w:widowControl/>
        <w:suppressAutoHyphens w:val="0"/>
        <w:jc w:val="both"/>
        <w:rPr>
          <w:rFonts w:asciiTheme="minorHAnsi" w:eastAsia="Calibri" w:hAnsiTheme="minorHAnsi" w:cstheme="minorHAnsi"/>
          <w:iCs/>
        </w:rPr>
      </w:pPr>
      <w:r w:rsidRPr="005270C6">
        <w:rPr>
          <w:rFonts w:asciiTheme="minorHAnsi" w:eastAsia="Calibri" w:hAnsiTheme="minorHAnsi" w:cstheme="minorHAnsi"/>
          <w:b/>
          <w:iCs/>
        </w:rPr>
        <w:t>Antragssteller/in:</w:t>
      </w:r>
      <w:r>
        <w:rPr>
          <w:rFonts w:asciiTheme="minorHAnsi" w:eastAsia="Calibri" w:hAnsiTheme="minorHAnsi" w:cstheme="minorHAnsi"/>
          <w:b/>
          <w:iCs/>
        </w:rPr>
        <w:t xml:space="preserve"> </w:t>
      </w:r>
      <w:r>
        <w:rPr>
          <w:rFonts w:asciiTheme="minorHAnsi" w:eastAsia="Calibri" w:hAnsiTheme="minorHAnsi" w:cstheme="minorHAnsi"/>
          <w:iCs/>
        </w:rPr>
        <w:t xml:space="preserve">Tom </w:t>
      </w:r>
      <w:proofErr w:type="spellStart"/>
      <w:r>
        <w:rPr>
          <w:rFonts w:asciiTheme="minorHAnsi" w:eastAsia="Calibri" w:hAnsiTheme="minorHAnsi" w:cstheme="minorHAnsi"/>
          <w:iCs/>
        </w:rPr>
        <w:t>Lenuweit</w:t>
      </w:r>
      <w:proofErr w:type="spellEnd"/>
      <w:r>
        <w:rPr>
          <w:rFonts w:asciiTheme="minorHAnsi" w:eastAsia="Calibri" w:hAnsiTheme="minorHAnsi" w:cstheme="minorHAnsi"/>
          <w:iCs/>
        </w:rPr>
        <w:t xml:space="preserve"> und Marie Schneider</w:t>
      </w:r>
    </w:p>
    <w:p w:rsidR="00BB279C" w:rsidRDefault="00BB279C" w:rsidP="00BB279C">
      <w:pPr>
        <w:widowControl/>
        <w:suppressAutoHyphens w:val="0"/>
        <w:jc w:val="both"/>
        <w:rPr>
          <w:rFonts w:asciiTheme="minorHAnsi" w:eastAsia="Calibri" w:hAnsiTheme="minorHAnsi" w:cstheme="minorHAnsi"/>
          <w:b/>
          <w:iCs/>
          <w:u w:val="single"/>
        </w:rPr>
      </w:pPr>
    </w:p>
    <w:p w:rsidR="00BB279C" w:rsidRPr="00D20DA2" w:rsidRDefault="00BB279C" w:rsidP="00413FDF">
      <w:pPr>
        <w:rPr>
          <w:rFonts w:asciiTheme="majorHAnsi" w:hAnsiTheme="majorHAnsi" w:cstheme="majorHAnsi"/>
        </w:rPr>
      </w:pPr>
      <w:r w:rsidRPr="00D20DA2">
        <w:rPr>
          <w:rFonts w:asciiTheme="majorHAnsi" w:hAnsiTheme="majorHAnsi" w:cstheme="majorHAnsi"/>
        </w:rPr>
        <w:t>Das Landesschülerparlament möge beschließen, sich vor und in den Gremien der Politik (Regierung, Ministerien; Parlament usw.), wie im Grundsatzprogramm geschrieben, für den Erhalt der weiterführenden Schulen in Schleswig-Holstein in aktueller Form einzusetzen. An Gemeinschaftsschulen mit Oberstufe soll das Abitur in neun Jahren erworben werden und an Gymnasien in acht Jahren. Die Gymnasien, die auch oder nur in neun Jahren zum Abitur führen, sollen dies auch weiterhin tun. Ausdrücklich soll es keine flächendeckende Rückkehr zu G9 an Gymnasien geben. Ferner soll es den Schulkonferenzen auch nicht erlaubt sein, sich wieder für G9/GY zu entscheiden.</w:t>
      </w:r>
    </w:p>
    <w:p w:rsidR="00BB279C" w:rsidRPr="00D20DA2" w:rsidRDefault="00BB279C" w:rsidP="00413FDF">
      <w:pPr>
        <w:rPr>
          <w:rFonts w:asciiTheme="majorHAnsi" w:hAnsiTheme="majorHAnsi" w:cstheme="majorHAnsi"/>
        </w:rPr>
      </w:pPr>
    </w:p>
    <w:p w:rsidR="008C21B5" w:rsidRDefault="00BB279C" w:rsidP="00413FDF">
      <w:pPr>
        <w:rPr>
          <w:rFonts w:asciiTheme="majorHAnsi" w:hAnsiTheme="majorHAnsi" w:cstheme="majorHAnsi"/>
        </w:rPr>
      </w:pPr>
      <w:r w:rsidRPr="00D20DA2">
        <w:rPr>
          <w:rFonts w:asciiTheme="majorHAnsi" w:hAnsiTheme="majorHAnsi" w:cstheme="majorHAnsi"/>
        </w:rPr>
        <w:t>Begründung: Mit der wahrscheinlichen</w:t>
      </w:r>
      <w:r w:rsidRPr="005270C6">
        <w:rPr>
          <w:rFonts w:asciiTheme="majorHAnsi" w:hAnsiTheme="majorHAnsi" w:cstheme="majorHAnsi"/>
        </w:rPr>
        <w:t xml:space="preserve"> Koalition zwischen CDU, Bündnis 90/ Die Grünen</w:t>
      </w:r>
      <w:r>
        <w:rPr>
          <w:rFonts w:asciiTheme="majorHAnsi" w:hAnsiTheme="majorHAnsi" w:cstheme="majorHAnsi"/>
        </w:rPr>
        <w:t xml:space="preserve"> und FDP, s</w:t>
      </w:r>
      <w:r w:rsidRPr="005270C6">
        <w:rPr>
          <w:rFonts w:asciiTheme="majorHAnsi" w:hAnsiTheme="majorHAnsi" w:cstheme="majorHAnsi"/>
        </w:rPr>
        <w:t xml:space="preserve">teigt die Wahrscheinlichkeit, dass die CDU ihr Wahlversprechen, an Gymnasien flächendeckend zu G9 zurückzukehren, einlöst oder, dass eine ähnliche Lösung gefunden wird. Die FDP beispielsweise fordert jede Schulkonferenz darüber entscheiden zu lassen, ob die betreffende Schule zu G9 bzw. zu GY wechselt. Die LSV der Gymnasien in SH sollte dies ablehnen, da sich das aktuelle System gerade gefunden hat und gut funktioniert (vgl. bundesweite Vergleichsarbeiten). Eine Rückkehr würde bedeuten, dass die Grenzen zwischen den Schulformen verwischen und somit folgende negativen Konsequenzen entstünden: Eltern schickten ihre Kinder fortan vermehrt an Gymnasien, da die Denkweise </w:t>
      </w:r>
    </w:p>
    <w:p w:rsidR="008C21B5" w:rsidRDefault="008C21B5" w:rsidP="00413FDF">
      <w:pPr>
        <w:rPr>
          <w:rFonts w:asciiTheme="majorHAnsi" w:hAnsiTheme="majorHAnsi" w:cstheme="majorHAnsi"/>
        </w:rPr>
      </w:pPr>
    </w:p>
    <w:p w:rsidR="000A6965" w:rsidRDefault="000A6965" w:rsidP="00413FDF">
      <w:pPr>
        <w:rPr>
          <w:rFonts w:asciiTheme="majorHAnsi" w:hAnsiTheme="majorHAnsi" w:cstheme="majorHAnsi"/>
        </w:rPr>
      </w:pPr>
    </w:p>
    <w:p w:rsidR="008C21B5" w:rsidRDefault="00BB279C" w:rsidP="00413FDF">
      <w:pPr>
        <w:rPr>
          <w:rFonts w:asciiTheme="majorHAnsi" w:hAnsiTheme="majorHAnsi" w:cstheme="majorHAnsi"/>
        </w:rPr>
      </w:pPr>
      <w:r w:rsidRPr="005270C6">
        <w:rPr>
          <w:rFonts w:asciiTheme="majorHAnsi" w:hAnsiTheme="majorHAnsi" w:cstheme="majorHAnsi"/>
        </w:rPr>
        <w:t xml:space="preserve">herrscht, ein Abi vom Gymnasium sei mehr wert als das einer Gemeinschaftsschule. Das </w:t>
      </w:r>
    </w:p>
    <w:p w:rsidR="00BB279C" w:rsidRPr="005270C6" w:rsidRDefault="00BB279C" w:rsidP="00413FDF">
      <w:pPr>
        <w:rPr>
          <w:rFonts w:asciiTheme="majorHAnsi" w:hAnsiTheme="majorHAnsi" w:cstheme="majorHAnsi"/>
        </w:rPr>
      </w:pPr>
      <w:r w:rsidRPr="005270C6">
        <w:rPr>
          <w:rFonts w:asciiTheme="majorHAnsi" w:hAnsiTheme="majorHAnsi" w:cstheme="majorHAnsi"/>
        </w:rPr>
        <w:t>führte auch dazu, da</w:t>
      </w:r>
      <w:r>
        <w:rPr>
          <w:rFonts w:asciiTheme="majorHAnsi" w:hAnsiTheme="majorHAnsi" w:cstheme="majorHAnsi"/>
        </w:rPr>
        <w:t>s</w:t>
      </w:r>
      <w:r w:rsidRPr="005270C6">
        <w:rPr>
          <w:rFonts w:asciiTheme="majorHAnsi" w:hAnsiTheme="majorHAnsi" w:cstheme="majorHAnsi"/>
        </w:rPr>
        <w:t xml:space="preserve">s die Gemeinschaftsschule </w:t>
      </w:r>
      <w:proofErr w:type="spellStart"/>
      <w:r w:rsidRPr="005270C6">
        <w:rPr>
          <w:rFonts w:asciiTheme="majorHAnsi" w:hAnsiTheme="majorHAnsi" w:cstheme="majorHAnsi"/>
        </w:rPr>
        <w:t>Schüler</w:t>
      </w:r>
      <w:r>
        <w:rPr>
          <w:rFonts w:asciiTheme="majorHAnsi" w:hAnsiTheme="majorHAnsi" w:cstheme="majorHAnsi"/>
        </w:rPr>
        <w:t>Innen</w:t>
      </w:r>
      <w:proofErr w:type="spellEnd"/>
      <w:r w:rsidRPr="005270C6">
        <w:rPr>
          <w:rFonts w:asciiTheme="majorHAnsi" w:hAnsiTheme="majorHAnsi" w:cstheme="majorHAnsi"/>
        </w:rPr>
        <w:t xml:space="preserve"> verliert. Des Weiteren entsteht eine Ungerechtigkeit, da jegliche Begründung verschwindet, warum man an einem Gymnasium keine Prüfung für den MSA machen muss, an einer Gemeinschaftsschule aber schon. Weitere Begründung erfolgt mündlich.</w:t>
      </w:r>
    </w:p>
    <w:p w:rsidR="00BB279C" w:rsidRDefault="00BB279C" w:rsidP="00413FDF">
      <w:pPr>
        <w:widowControl/>
        <w:suppressAutoHyphens w:val="0"/>
        <w:rPr>
          <w:rFonts w:asciiTheme="minorHAnsi" w:eastAsia="Calibri" w:hAnsiTheme="minorHAnsi" w:cstheme="minorHAnsi"/>
          <w:b/>
          <w:i/>
          <w:iCs/>
          <w:u w:val="single"/>
        </w:rPr>
      </w:pPr>
    </w:p>
    <w:p w:rsidR="008C21B5" w:rsidRPr="005270C6" w:rsidRDefault="008C21B5" w:rsidP="00413FDF">
      <w:pPr>
        <w:widowControl/>
        <w:suppressAutoHyphens w:val="0"/>
        <w:rPr>
          <w:rFonts w:asciiTheme="minorHAnsi" w:eastAsia="Calibri" w:hAnsiTheme="minorHAnsi" w:cstheme="minorHAnsi"/>
          <w:b/>
          <w:i/>
          <w:iCs/>
          <w:u w:val="single"/>
        </w:rPr>
      </w:pPr>
    </w:p>
    <w:p w:rsidR="001428AD" w:rsidRPr="00926970" w:rsidRDefault="001428AD" w:rsidP="001428AD">
      <w:pPr>
        <w:widowControl/>
        <w:suppressAutoHyphens w:val="0"/>
        <w:rPr>
          <w:rFonts w:asciiTheme="majorHAnsi" w:eastAsia="Calibri" w:hAnsiTheme="majorHAnsi" w:cstheme="majorHAnsi"/>
          <w:b/>
          <w:iCs/>
          <w:u w:val="single"/>
        </w:rPr>
      </w:pPr>
      <w:r w:rsidRPr="00926970">
        <w:rPr>
          <w:rFonts w:asciiTheme="minorHAnsi" w:eastAsia="Calibri" w:hAnsiTheme="minorHAnsi" w:cstheme="minorHAnsi"/>
          <w:b/>
          <w:iCs/>
          <w:u w:val="single"/>
        </w:rPr>
        <w:t xml:space="preserve">Antrag A3: </w:t>
      </w:r>
      <w:r>
        <w:rPr>
          <w:rFonts w:asciiTheme="majorHAnsi" w:eastAsia="Times New Roman" w:hAnsiTheme="majorHAnsi" w:cstheme="majorHAnsi"/>
          <w:b/>
          <w:u w:val="single"/>
        </w:rPr>
        <w:t xml:space="preserve">Verhalten des </w:t>
      </w:r>
      <w:proofErr w:type="spellStart"/>
      <w:r>
        <w:rPr>
          <w:rFonts w:asciiTheme="majorHAnsi" w:eastAsia="Times New Roman" w:hAnsiTheme="majorHAnsi" w:cstheme="majorHAnsi"/>
          <w:b/>
          <w:u w:val="single"/>
        </w:rPr>
        <w:t>LaVos</w:t>
      </w:r>
      <w:proofErr w:type="spellEnd"/>
      <w:r>
        <w:rPr>
          <w:rFonts w:asciiTheme="majorHAnsi" w:eastAsia="Times New Roman" w:hAnsiTheme="majorHAnsi" w:cstheme="majorHAnsi"/>
          <w:b/>
          <w:u w:val="single"/>
        </w:rPr>
        <w:t xml:space="preserve"> bezüglich Bildungsreform</w:t>
      </w:r>
      <w:r w:rsidR="0054180F">
        <w:rPr>
          <w:rFonts w:asciiTheme="majorHAnsi" w:eastAsia="Times New Roman" w:hAnsiTheme="majorHAnsi" w:cstheme="majorHAnsi"/>
          <w:b/>
          <w:u w:val="single"/>
        </w:rPr>
        <w:t xml:space="preserve"> (G8/G9)</w:t>
      </w:r>
    </w:p>
    <w:p w:rsidR="001428AD" w:rsidRDefault="001428AD" w:rsidP="001428AD">
      <w:pPr>
        <w:widowControl/>
        <w:suppressAutoHyphens w:val="0"/>
        <w:rPr>
          <w:rFonts w:asciiTheme="minorHAnsi" w:eastAsia="Calibri" w:hAnsiTheme="minorHAnsi" w:cstheme="minorHAnsi"/>
          <w:b/>
          <w:iCs/>
        </w:rPr>
      </w:pPr>
    </w:p>
    <w:p w:rsidR="001428AD" w:rsidRDefault="001428AD" w:rsidP="001428AD">
      <w:pPr>
        <w:widowControl/>
        <w:suppressAutoHyphens w:val="0"/>
        <w:rPr>
          <w:rFonts w:asciiTheme="minorHAnsi" w:eastAsia="Calibri" w:hAnsiTheme="minorHAnsi" w:cstheme="minorHAnsi"/>
          <w:iCs/>
        </w:rPr>
      </w:pPr>
      <w:r>
        <w:rPr>
          <w:rFonts w:asciiTheme="minorHAnsi" w:eastAsia="Calibri" w:hAnsiTheme="minorHAnsi" w:cstheme="minorHAnsi"/>
          <w:b/>
          <w:iCs/>
        </w:rPr>
        <w:t xml:space="preserve">Antragssteller: </w:t>
      </w:r>
      <w:bookmarkStart w:id="2" w:name="_GoBack"/>
      <w:bookmarkEnd w:id="2"/>
      <w:r>
        <w:rPr>
          <w:rFonts w:asciiTheme="minorHAnsi" w:eastAsia="Calibri" w:hAnsiTheme="minorHAnsi" w:cstheme="minorHAnsi"/>
          <w:iCs/>
        </w:rPr>
        <w:t>Kira Kock</w:t>
      </w:r>
    </w:p>
    <w:p w:rsidR="0054180F" w:rsidRDefault="001428AD" w:rsidP="001428AD">
      <w:pPr>
        <w:widowControl/>
        <w:suppressAutoHyphens w:val="0"/>
        <w:rPr>
          <w:rFonts w:asciiTheme="majorHAnsi" w:eastAsia="Times New Roman" w:hAnsiTheme="majorHAnsi" w:cstheme="majorHAnsi"/>
        </w:rPr>
      </w:pPr>
      <w:r>
        <w:rPr>
          <w:rFonts w:asciiTheme="majorHAnsi" w:eastAsia="Times New Roman" w:hAnsiTheme="majorHAnsi" w:cstheme="majorHAnsi"/>
        </w:rPr>
        <w:br/>
      </w:r>
      <w:r w:rsidRPr="00D20DA2">
        <w:rPr>
          <w:rFonts w:asciiTheme="majorHAnsi" w:eastAsia="Times New Roman" w:hAnsiTheme="majorHAnsi" w:cstheme="majorHAnsi"/>
        </w:rPr>
        <w:t>Das Landesschülerp</w:t>
      </w:r>
      <w:r w:rsidR="0054180F">
        <w:rPr>
          <w:rFonts w:asciiTheme="majorHAnsi" w:eastAsia="Times New Roman" w:hAnsiTheme="majorHAnsi" w:cstheme="majorHAnsi"/>
        </w:rPr>
        <w:t>arlament möge beschließen, dass der Landesvorstand sofern eine Bildungsreform stattfindet, folgende Position (Wahlmöglichkeit) vertreten wird:</w:t>
      </w:r>
    </w:p>
    <w:p w:rsidR="0054180F" w:rsidRDefault="0054180F" w:rsidP="001428AD">
      <w:pPr>
        <w:widowControl/>
        <w:suppressAutoHyphens w:val="0"/>
        <w:rPr>
          <w:rFonts w:asciiTheme="majorHAnsi" w:eastAsia="Times New Roman" w:hAnsiTheme="majorHAnsi" w:cstheme="majorHAnsi"/>
        </w:rPr>
      </w:pPr>
    </w:p>
    <w:p w:rsidR="001428AD" w:rsidRDefault="0054180F" w:rsidP="0054180F">
      <w:pPr>
        <w:pStyle w:val="Listenabsatz"/>
        <w:widowControl/>
        <w:numPr>
          <w:ilvl w:val="0"/>
          <w:numId w:val="32"/>
        </w:numPr>
        <w:suppressAutoHyphens w:val="0"/>
        <w:rPr>
          <w:rFonts w:asciiTheme="majorHAnsi" w:eastAsia="Times New Roman" w:hAnsiTheme="majorHAnsi" w:cstheme="majorHAnsi"/>
        </w:rPr>
      </w:pPr>
      <w:r>
        <w:rPr>
          <w:rFonts w:asciiTheme="majorHAnsi" w:eastAsia="Times New Roman" w:hAnsiTheme="majorHAnsi" w:cstheme="majorHAnsi"/>
        </w:rPr>
        <w:t>Der Landesvorstand wird die Bildungsreform vollständig ablehnen. (siehe Antrag A2)</w:t>
      </w:r>
    </w:p>
    <w:p w:rsidR="002B2FAB" w:rsidRDefault="002B2FAB" w:rsidP="002B2FAB">
      <w:pPr>
        <w:pStyle w:val="Listenabsatz"/>
        <w:widowControl/>
        <w:suppressAutoHyphens w:val="0"/>
        <w:rPr>
          <w:rFonts w:asciiTheme="majorHAnsi" w:eastAsia="Times New Roman" w:hAnsiTheme="majorHAnsi" w:cstheme="majorHAnsi"/>
        </w:rPr>
      </w:pPr>
    </w:p>
    <w:p w:rsidR="00C919FD" w:rsidRDefault="00C919FD" w:rsidP="0054180F">
      <w:pPr>
        <w:pStyle w:val="Listenabsatz"/>
        <w:widowControl/>
        <w:numPr>
          <w:ilvl w:val="0"/>
          <w:numId w:val="32"/>
        </w:numPr>
        <w:suppressAutoHyphens w:val="0"/>
        <w:rPr>
          <w:rFonts w:asciiTheme="majorHAnsi" w:eastAsia="Times New Roman" w:hAnsiTheme="majorHAnsi" w:cstheme="majorHAnsi"/>
        </w:rPr>
      </w:pPr>
      <w:r>
        <w:rPr>
          <w:rFonts w:asciiTheme="majorHAnsi" w:eastAsia="Times New Roman" w:hAnsiTheme="majorHAnsi" w:cstheme="majorHAnsi"/>
        </w:rPr>
        <w:t xml:space="preserve">Der Landesvorstand wird sich für die Wahlfreiheit der Gymnasien einsetzen. Jede Schule sollte durch einen Schulkonferenzbeschluss selbst entscheiden können, ob sie G8/G9/Y-System umsetzen wollen. </w:t>
      </w:r>
    </w:p>
    <w:p w:rsidR="002B2FAB" w:rsidRDefault="002B2FAB" w:rsidP="002B2FAB">
      <w:pPr>
        <w:pStyle w:val="Listenabsatz"/>
        <w:widowControl/>
        <w:suppressAutoHyphens w:val="0"/>
        <w:ind w:left="1440"/>
        <w:rPr>
          <w:rFonts w:asciiTheme="majorHAnsi" w:eastAsia="Times New Roman" w:hAnsiTheme="majorHAnsi" w:cstheme="majorHAnsi"/>
        </w:rPr>
      </w:pPr>
      <w:r w:rsidRPr="00C919FD">
        <w:rPr>
          <w:rFonts w:asciiTheme="majorHAnsi" w:eastAsia="Times New Roman" w:hAnsiTheme="majorHAnsi" w:cstheme="majorHAnsi"/>
        </w:rPr>
        <w:t xml:space="preserve">S. 3 Absatz </w:t>
      </w:r>
      <w:r>
        <w:rPr>
          <w:rFonts w:asciiTheme="majorHAnsi" w:eastAsia="Times New Roman" w:hAnsiTheme="majorHAnsi" w:cstheme="majorHAnsi"/>
        </w:rPr>
        <w:t>3</w:t>
      </w:r>
      <w:r w:rsidRPr="00C919FD">
        <w:rPr>
          <w:rFonts w:asciiTheme="majorHAnsi" w:eastAsia="Times New Roman" w:hAnsiTheme="majorHAnsi" w:cstheme="majorHAnsi"/>
        </w:rPr>
        <w:t xml:space="preserve"> im GP wird durch folgenden ersetzt: </w:t>
      </w:r>
    </w:p>
    <w:p w:rsidR="00C919FD" w:rsidRDefault="002B2FAB" w:rsidP="00C919FD">
      <w:pPr>
        <w:pStyle w:val="Listenabsatz"/>
        <w:widowControl/>
        <w:numPr>
          <w:ilvl w:val="1"/>
          <w:numId w:val="32"/>
        </w:numPr>
        <w:suppressAutoHyphens w:val="0"/>
        <w:rPr>
          <w:rFonts w:asciiTheme="majorHAnsi" w:eastAsia="Times New Roman" w:hAnsiTheme="majorHAnsi" w:cstheme="majorHAnsi"/>
        </w:rPr>
      </w:pPr>
      <w:r>
        <w:rPr>
          <w:rFonts w:asciiTheme="majorHAnsi" w:eastAsia="Times New Roman" w:hAnsiTheme="majorHAnsi" w:cstheme="majorHAnsi"/>
        </w:rPr>
        <w:t>Jedes Gymnasium in Schleswig-Holstein sollte durch einen Schulkonferen</w:t>
      </w:r>
      <w:r>
        <w:rPr>
          <w:rFonts w:asciiTheme="majorHAnsi" w:eastAsia="Times New Roman" w:hAnsiTheme="majorHAnsi" w:cstheme="majorHAnsi"/>
        </w:rPr>
        <w:t>z</w:t>
      </w:r>
      <w:r>
        <w:rPr>
          <w:rFonts w:asciiTheme="majorHAnsi" w:eastAsia="Times New Roman" w:hAnsiTheme="majorHAnsi" w:cstheme="majorHAnsi"/>
        </w:rPr>
        <w:t>beschluss darüber entscheiden können, welches der Systeme (G8/G9/Y-System) sie umsetzen und praktizieren wollen. Eine Gesellschaft…“</w:t>
      </w:r>
    </w:p>
    <w:p w:rsidR="002B2FAB" w:rsidRDefault="002B2FAB" w:rsidP="002B2FAB">
      <w:pPr>
        <w:pStyle w:val="Listenabsatz"/>
        <w:widowControl/>
        <w:suppressAutoHyphens w:val="0"/>
        <w:ind w:left="1440"/>
        <w:rPr>
          <w:rFonts w:asciiTheme="majorHAnsi" w:eastAsia="Times New Roman" w:hAnsiTheme="majorHAnsi" w:cstheme="majorHAnsi"/>
        </w:rPr>
      </w:pPr>
    </w:p>
    <w:p w:rsidR="00E95C7F" w:rsidRDefault="00E95C7F" w:rsidP="0054180F">
      <w:pPr>
        <w:pStyle w:val="Listenabsatz"/>
        <w:widowControl/>
        <w:numPr>
          <w:ilvl w:val="0"/>
          <w:numId w:val="32"/>
        </w:numPr>
        <w:suppressAutoHyphens w:val="0"/>
        <w:rPr>
          <w:rFonts w:asciiTheme="majorHAnsi" w:eastAsia="Times New Roman" w:hAnsiTheme="majorHAnsi" w:cstheme="majorHAnsi"/>
        </w:rPr>
      </w:pPr>
      <w:r>
        <w:rPr>
          <w:rFonts w:asciiTheme="majorHAnsi" w:eastAsia="Times New Roman" w:hAnsiTheme="majorHAnsi" w:cstheme="majorHAnsi"/>
        </w:rPr>
        <w:t>Der Landesvorstand wird das Vorhaben der Landesregierung vollständig unterstü</w:t>
      </w:r>
      <w:r>
        <w:rPr>
          <w:rFonts w:asciiTheme="majorHAnsi" w:eastAsia="Times New Roman" w:hAnsiTheme="majorHAnsi" w:cstheme="majorHAnsi"/>
        </w:rPr>
        <w:t>t</w:t>
      </w:r>
      <w:r>
        <w:rPr>
          <w:rFonts w:asciiTheme="majorHAnsi" w:eastAsia="Times New Roman" w:hAnsiTheme="majorHAnsi" w:cstheme="majorHAnsi"/>
        </w:rPr>
        <w:t xml:space="preserve">zen. </w:t>
      </w:r>
    </w:p>
    <w:p w:rsidR="00C919FD" w:rsidRDefault="00E95C7F" w:rsidP="00C919FD">
      <w:pPr>
        <w:pStyle w:val="Listenabsatz"/>
        <w:widowControl/>
        <w:suppressAutoHyphens w:val="0"/>
        <w:ind w:left="1440"/>
        <w:rPr>
          <w:rFonts w:asciiTheme="majorHAnsi" w:eastAsia="Times New Roman" w:hAnsiTheme="majorHAnsi" w:cstheme="majorHAnsi"/>
        </w:rPr>
      </w:pPr>
      <w:r w:rsidRPr="00C919FD">
        <w:rPr>
          <w:rFonts w:asciiTheme="majorHAnsi" w:eastAsia="Times New Roman" w:hAnsiTheme="majorHAnsi" w:cstheme="majorHAnsi"/>
        </w:rPr>
        <w:t xml:space="preserve">S. 3 Absatz 2+3 im GP wird durch folgenden ersetzt: </w:t>
      </w:r>
    </w:p>
    <w:p w:rsidR="0054180F" w:rsidRDefault="00E95C7F" w:rsidP="00C919FD">
      <w:pPr>
        <w:pStyle w:val="Listenabsatz"/>
        <w:widowControl/>
        <w:numPr>
          <w:ilvl w:val="1"/>
          <w:numId w:val="32"/>
        </w:numPr>
        <w:suppressAutoHyphens w:val="0"/>
        <w:rPr>
          <w:rFonts w:asciiTheme="majorHAnsi" w:eastAsia="Times New Roman" w:hAnsiTheme="majorHAnsi" w:cstheme="majorHAnsi"/>
        </w:rPr>
      </w:pPr>
      <w:r w:rsidRPr="00C919FD">
        <w:rPr>
          <w:rFonts w:asciiTheme="majorHAnsi" w:eastAsia="Times New Roman" w:hAnsiTheme="majorHAnsi" w:cstheme="majorHAnsi"/>
        </w:rPr>
        <w:t>„Was wir für die Gymnasien in Schleswig-Holstein brauchen ist Zeit. Jeder Schüler und jede Schülerin sollte deshalb eine 9-jährige gymnasiale Bildung (G9) erfahren dürfen. Eine Gesellschaft...“</w:t>
      </w:r>
    </w:p>
    <w:p w:rsidR="00C919FD" w:rsidRPr="00C919FD" w:rsidRDefault="00C919FD" w:rsidP="00C919FD">
      <w:pPr>
        <w:pStyle w:val="Listenabsatz"/>
        <w:widowControl/>
        <w:numPr>
          <w:ilvl w:val="1"/>
          <w:numId w:val="32"/>
        </w:numPr>
        <w:suppressAutoHyphens w:val="0"/>
        <w:rPr>
          <w:rFonts w:asciiTheme="majorHAnsi" w:eastAsia="Times New Roman" w:hAnsiTheme="majorHAnsi" w:cstheme="majorHAnsi"/>
        </w:rPr>
      </w:pPr>
      <w:r w:rsidRPr="00C919FD">
        <w:rPr>
          <w:rFonts w:asciiTheme="majorHAnsi" w:eastAsia="Times New Roman" w:hAnsiTheme="majorHAnsi" w:cstheme="majorHAnsi"/>
        </w:rPr>
        <w:t>Was wir für die Gymnasien in Schleswig-Holstein brauchen ist Zeit. Jeder Schüler und jede Schülerin sollte deshalb eine 9-jährige gymnasiale Bildung (G9) erfahren dürfen.</w:t>
      </w:r>
      <w:r>
        <w:rPr>
          <w:rFonts w:asciiTheme="majorHAnsi" w:eastAsia="Times New Roman" w:hAnsiTheme="majorHAnsi" w:cstheme="majorHAnsi"/>
        </w:rPr>
        <w:t xml:space="preserve"> Gymnasien, die nicht G9 umsetzen wollen, haben das Recht dies durch einen Schulkonferenzbeschluss zu verhindern. Sie haben ihr pädagogisches Konzept </w:t>
      </w:r>
      <w:r w:rsidR="00651980">
        <w:rPr>
          <w:rFonts w:asciiTheme="majorHAnsi" w:eastAsia="Times New Roman" w:hAnsiTheme="majorHAnsi" w:cstheme="majorHAnsi"/>
        </w:rPr>
        <w:t xml:space="preserve">(G8/Y-System) </w:t>
      </w:r>
      <w:r>
        <w:rPr>
          <w:rFonts w:asciiTheme="majorHAnsi" w:eastAsia="Times New Roman" w:hAnsiTheme="majorHAnsi" w:cstheme="majorHAnsi"/>
        </w:rPr>
        <w:t>darauf ausgerichtet und sollten die Arbeit mit diesem fortsetzen dürfen.“</w:t>
      </w:r>
    </w:p>
    <w:p w:rsidR="00C919FD" w:rsidRPr="002B2FAB" w:rsidRDefault="00C919FD" w:rsidP="002B2FAB">
      <w:pPr>
        <w:widowControl/>
        <w:suppressAutoHyphens w:val="0"/>
        <w:rPr>
          <w:rFonts w:asciiTheme="majorHAnsi" w:eastAsia="Times New Roman" w:hAnsiTheme="majorHAnsi" w:cstheme="majorHAnsi"/>
        </w:rPr>
      </w:pPr>
    </w:p>
    <w:p w:rsidR="00651980" w:rsidRPr="002B2FAB" w:rsidRDefault="00651980" w:rsidP="00651980">
      <w:pPr>
        <w:widowControl/>
        <w:tabs>
          <w:tab w:val="left" w:pos="4147"/>
        </w:tabs>
        <w:suppressAutoHyphens w:val="0"/>
        <w:rPr>
          <w:rFonts w:asciiTheme="majorHAnsi" w:eastAsia="Times New Roman" w:hAnsiTheme="majorHAnsi" w:cstheme="majorHAnsi"/>
        </w:rPr>
      </w:pPr>
      <w:r>
        <w:rPr>
          <w:rFonts w:asciiTheme="majorHAnsi" w:eastAsia="Times New Roman" w:hAnsiTheme="majorHAnsi" w:cstheme="majorHAnsi"/>
        </w:rPr>
        <w:t>Im Falle von Möglichkeit 1+2+3b: Sollte es den Schülerinnen und Schülern Schleswig-Holsteins nicht gelingen die Landesregierung von der jeweiligen Möglichkeit zu überze</w:t>
      </w:r>
      <w:r>
        <w:rPr>
          <w:rFonts w:asciiTheme="majorHAnsi" w:eastAsia="Times New Roman" w:hAnsiTheme="majorHAnsi" w:cstheme="majorHAnsi"/>
        </w:rPr>
        <w:t>u</w:t>
      </w:r>
      <w:r>
        <w:rPr>
          <w:rFonts w:asciiTheme="majorHAnsi" w:eastAsia="Times New Roman" w:hAnsiTheme="majorHAnsi" w:cstheme="majorHAnsi"/>
        </w:rPr>
        <w:t xml:space="preserve">gen, so ist es dem Landesvorstand vorbehalten, das in ihrem Bilde Bestmögliche für die Schülerinnen und Schüler der Gymnasien zu erreichen. </w:t>
      </w:r>
    </w:p>
    <w:p w:rsidR="001428AD" w:rsidRDefault="001428AD" w:rsidP="001428AD">
      <w:pPr>
        <w:widowControl/>
        <w:suppressAutoHyphens w:val="0"/>
        <w:rPr>
          <w:rFonts w:asciiTheme="majorHAnsi" w:eastAsia="Times New Roman" w:hAnsiTheme="majorHAnsi" w:cstheme="majorHAnsi"/>
        </w:rPr>
      </w:pPr>
    </w:p>
    <w:p w:rsidR="001428AD" w:rsidRDefault="001428AD" w:rsidP="002B2FAB">
      <w:pPr>
        <w:widowControl/>
        <w:tabs>
          <w:tab w:val="left" w:pos="4147"/>
        </w:tabs>
        <w:suppressAutoHyphens w:val="0"/>
        <w:rPr>
          <w:rFonts w:asciiTheme="majorHAnsi" w:eastAsia="Times New Roman" w:hAnsiTheme="majorHAnsi" w:cstheme="majorHAnsi"/>
          <w:i/>
        </w:rPr>
      </w:pPr>
      <w:r>
        <w:rPr>
          <w:rFonts w:asciiTheme="majorHAnsi" w:eastAsia="Times New Roman" w:hAnsiTheme="majorHAnsi" w:cstheme="majorHAnsi"/>
          <w:i/>
        </w:rPr>
        <w:t>Begründung erfolgt mündlich.</w:t>
      </w:r>
      <w:r w:rsidR="002B2FAB">
        <w:rPr>
          <w:rFonts w:asciiTheme="majorHAnsi" w:eastAsia="Times New Roman" w:hAnsiTheme="majorHAnsi" w:cstheme="majorHAnsi"/>
          <w:i/>
        </w:rPr>
        <w:tab/>
      </w:r>
    </w:p>
    <w:p w:rsidR="002B2FAB" w:rsidRDefault="002B2FAB" w:rsidP="002B2FAB">
      <w:pPr>
        <w:widowControl/>
        <w:tabs>
          <w:tab w:val="left" w:pos="4147"/>
        </w:tabs>
        <w:suppressAutoHyphens w:val="0"/>
        <w:rPr>
          <w:rFonts w:asciiTheme="majorHAnsi" w:eastAsia="Times New Roman" w:hAnsiTheme="majorHAnsi" w:cstheme="majorHAnsi"/>
          <w:i/>
        </w:rPr>
      </w:pPr>
    </w:p>
    <w:p w:rsidR="008C21B5" w:rsidRDefault="008C21B5" w:rsidP="002B2FAB">
      <w:pPr>
        <w:widowControl/>
        <w:tabs>
          <w:tab w:val="left" w:pos="4147"/>
        </w:tabs>
        <w:suppressAutoHyphens w:val="0"/>
        <w:rPr>
          <w:rFonts w:asciiTheme="majorHAnsi" w:eastAsia="Times New Roman" w:hAnsiTheme="majorHAnsi" w:cstheme="majorHAnsi"/>
          <w:i/>
        </w:rPr>
      </w:pPr>
    </w:p>
    <w:p w:rsidR="008C21B5" w:rsidRDefault="008C21B5" w:rsidP="002B2FAB">
      <w:pPr>
        <w:widowControl/>
        <w:tabs>
          <w:tab w:val="left" w:pos="4147"/>
        </w:tabs>
        <w:suppressAutoHyphens w:val="0"/>
        <w:rPr>
          <w:rFonts w:asciiTheme="majorHAnsi" w:eastAsia="Times New Roman" w:hAnsiTheme="majorHAnsi" w:cstheme="majorHAnsi"/>
          <w:i/>
        </w:rPr>
      </w:pPr>
    </w:p>
    <w:p w:rsidR="008C21B5" w:rsidRDefault="008C21B5" w:rsidP="002B2FAB">
      <w:pPr>
        <w:widowControl/>
        <w:tabs>
          <w:tab w:val="left" w:pos="4147"/>
        </w:tabs>
        <w:suppressAutoHyphens w:val="0"/>
        <w:rPr>
          <w:rFonts w:asciiTheme="majorHAnsi" w:eastAsia="Times New Roman" w:hAnsiTheme="majorHAnsi" w:cstheme="majorHAnsi"/>
          <w:i/>
        </w:rPr>
      </w:pPr>
    </w:p>
    <w:p w:rsidR="008C21B5" w:rsidRDefault="008C21B5" w:rsidP="00651980">
      <w:pPr>
        <w:widowControl/>
        <w:suppressAutoHyphens w:val="0"/>
        <w:rPr>
          <w:rFonts w:asciiTheme="minorHAnsi" w:eastAsia="Calibri" w:hAnsiTheme="minorHAnsi" w:cstheme="minorHAnsi"/>
          <w:b/>
          <w:iCs/>
          <w:u w:val="single"/>
        </w:rPr>
      </w:pPr>
    </w:p>
    <w:p w:rsidR="00651980" w:rsidRPr="00926970" w:rsidRDefault="00651980" w:rsidP="00651980">
      <w:pPr>
        <w:widowControl/>
        <w:suppressAutoHyphens w:val="0"/>
        <w:rPr>
          <w:rFonts w:asciiTheme="majorHAnsi" w:eastAsia="Calibri" w:hAnsiTheme="majorHAnsi" w:cstheme="majorHAnsi"/>
          <w:b/>
          <w:iCs/>
          <w:u w:val="single"/>
        </w:rPr>
      </w:pPr>
      <w:r>
        <w:rPr>
          <w:rFonts w:asciiTheme="minorHAnsi" w:eastAsia="Calibri" w:hAnsiTheme="minorHAnsi" w:cstheme="minorHAnsi"/>
          <w:b/>
          <w:iCs/>
          <w:u w:val="single"/>
        </w:rPr>
        <w:t>Antrag A4</w:t>
      </w:r>
      <w:r w:rsidRPr="00926970">
        <w:rPr>
          <w:rFonts w:asciiTheme="minorHAnsi" w:eastAsia="Calibri" w:hAnsiTheme="minorHAnsi" w:cstheme="minorHAnsi"/>
          <w:b/>
          <w:iCs/>
          <w:u w:val="single"/>
        </w:rPr>
        <w:t xml:space="preserve">: </w:t>
      </w:r>
      <w:r w:rsidR="008C21B5">
        <w:rPr>
          <w:rFonts w:asciiTheme="majorHAnsi" w:eastAsia="Times New Roman" w:hAnsiTheme="majorHAnsi" w:cstheme="majorHAnsi"/>
          <w:b/>
          <w:u w:val="single"/>
        </w:rPr>
        <w:t>Änderung GP Notenvergabe</w:t>
      </w:r>
    </w:p>
    <w:p w:rsidR="00651980" w:rsidRDefault="00651980" w:rsidP="00651980">
      <w:pPr>
        <w:widowControl/>
        <w:suppressAutoHyphens w:val="0"/>
        <w:rPr>
          <w:rFonts w:asciiTheme="minorHAnsi" w:eastAsia="Calibri" w:hAnsiTheme="minorHAnsi" w:cstheme="minorHAnsi"/>
          <w:b/>
          <w:iCs/>
        </w:rPr>
      </w:pPr>
    </w:p>
    <w:p w:rsidR="00651980" w:rsidRDefault="00651980" w:rsidP="00651980">
      <w:pPr>
        <w:widowControl/>
        <w:suppressAutoHyphens w:val="0"/>
        <w:rPr>
          <w:rFonts w:asciiTheme="minorHAnsi" w:eastAsia="Calibri" w:hAnsiTheme="minorHAnsi" w:cstheme="minorHAnsi"/>
          <w:iCs/>
        </w:rPr>
      </w:pPr>
      <w:r>
        <w:rPr>
          <w:rFonts w:asciiTheme="minorHAnsi" w:eastAsia="Calibri" w:hAnsiTheme="minorHAnsi" w:cstheme="minorHAnsi"/>
          <w:b/>
          <w:iCs/>
        </w:rPr>
        <w:t xml:space="preserve">Antragssteller: </w:t>
      </w:r>
      <w:proofErr w:type="spellStart"/>
      <w:r w:rsidR="008C21B5">
        <w:rPr>
          <w:rFonts w:asciiTheme="minorHAnsi" w:eastAsia="Calibri" w:hAnsiTheme="minorHAnsi" w:cstheme="minorHAnsi"/>
          <w:iCs/>
        </w:rPr>
        <w:t>LaVo</w:t>
      </w:r>
      <w:proofErr w:type="spellEnd"/>
      <w:r w:rsidR="008C21B5">
        <w:rPr>
          <w:rFonts w:asciiTheme="minorHAnsi" w:eastAsia="Calibri" w:hAnsiTheme="minorHAnsi" w:cstheme="minorHAnsi"/>
          <w:iCs/>
        </w:rPr>
        <w:t xml:space="preserve"> vertreten durch Joshua Zimmermann</w:t>
      </w:r>
    </w:p>
    <w:p w:rsidR="008C21B5" w:rsidRDefault="00651980" w:rsidP="00651980">
      <w:pPr>
        <w:rPr>
          <w:rFonts w:asciiTheme="majorHAnsi" w:eastAsia="Times New Roman" w:hAnsiTheme="majorHAnsi" w:cstheme="majorHAnsi"/>
        </w:rPr>
      </w:pPr>
      <w:r>
        <w:rPr>
          <w:rFonts w:asciiTheme="majorHAnsi" w:eastAsia="Times New Roman" w:hAnsiTheme="majorHAnsi" w:cstheme="majorHAnsi"/>
        </w:rPr>
        <w:br/>
      </w:r>
      <w:r w:rsidRPr="00D20DA2">
        <w:rPr>
          <w:rFonts w:asciiTheme="majorHAnsi" w:eastAsia="Times New Roman" w:hAnsiTheme="majorHAnsi" w:cstheme="majorHAnsi"/>
        </w:rPr>
        <w:t xml:space="preserve">Das Landesschülerparlament möge beschließen, dass </w:t>
      </w:r>
      <w:r>
        <w:rPr>
          <w:rFonts w:asciiTheme="majorHAnsi" w:eastAsia="Times New Roman" w:hAnsiTheme="majorHAnsi" w:cstheme="majorHAnsi"/>
        </w:rPr>
        <w:t>folgender Absatz</w:t>
      </w:r>
      <w:r w:rsidR="008C21B5">
        <w:rPr>
          <w:rFonts w:asciiTheme="majorHAnsi" w:eastAsia="Times New Roman" w:hAnsiTheme="majorHAnsi" w:cstheme="majorHAnsi"/>
        </w:rPr>
        <w:t xml:space="preserve"> </w:t>
      </w:r>
      <w:r w:rsidR="00FF7B2F">
        <w:rPr>
          <w:rFonts w:asciiTheme="majorHAnsi" w:eastAsia="Times New Roman" w:hAnsiTheme="majorHAnsi" w:cstheme="majorHAnsi"/>
        </w:rPr>
        <w:t xml:space="preserve">(siehe S. 8f. Bewertungsmaßstäbe bis 2. Absatz S. 9) </w:t>
      </w:r>
      <w:r>
        <w:rPr>
          <w:rFonts w:asciiTheme="majorHAnsi" w:eastAsia="Times New Roman" w:hAnsiTheme="majorHAnsi" w:cstheme="majorHAnsi"/>
        </w:rPr>
        <w:t xml:space="preserve"> im GP verändert wird: </w:t>
      </w:r>
    </w:p>
    <w:p w:rsidR="00651980" w:rsidRDefault="00651980" w:rsidP="00651980">
      <w:r w:rsidRPr="00651980">
        <w:rPr>
          <w:rFonts w:asciiTheme="majorHAnsi" w:eastAsia="Times New Roman" w:hAnsiTheme="majorHAnsi" w:cstheme="majorHAnsi"/>
        </w:rPr>
        <w:t>Das einfache Erteilen der Noten von eins bis sechs für die Leistungen einer Schülerin oder eines Schülers wird ihren oder seinen individuellen Fähigkeiten nicht gerecht genug , da Noten nur Mittelwerte sind und nicht zwingend etwas über die Kompetenz der Lernenden aussagen. So kann eine Schülerin oder ein Schüler auch in Teilbereichen eines Faches beachtliche Fähigkeiten besitzen, während er oder sie in anderen Teilbereichen besonders schwach ist. Deshalb sollten besondere Lernleistungen oder Fähigkeiten auch unabhängig von Noten berücksichtigt werden können. Zudem fordern wir die Noten in allen Fächern in der gegebenen Form beizubehalten, denn Noten sind eine gute Art Rückmeldungen zu Leistungen zu geben und gewährleisten Vergleichbarkeit. Hierbei sollte jedoch darauf geachtet werden, dass in Fächern wie Sport, Musik und Kunst das Hauptaugenmerk nicht auf die Leistung, sondern die Leistungsentwicklung und soziale Kompetenz gelegt wird. Außerdem fordern wir einen theoretischen Teil von mindestens 25% in allen der genannten Fächer.</w:t>
      </w:r>
      <w:r>
        <w:rPr>
          <w:rFonts w:ascii="Calibri" w:hAnsi="Calibri"/>
          <w:color w:val="FF2F92"/>
          <w:sz w:val="18"/>
          <w:szCs w:val="18"/>
        </w:rPr>
        <w:t> </w:t>
      </w:r>
    </w:p>
    <w:p w:rsidR="00651980" w:rsidRDefault="00651980" w:rsidP="00651980">
      <w:pPr>
        <w:widowControl/>
        <w:suppressAutoHyphens w:val="0"/>
        <w:rPr>
          <w:rFonts w:asciiTheme="majorHAnsi" w:eastAsia="Times New Roman" w:hAnsiTheme="majorHAnsi" w:cstheme="majorHAnsi"/>
        </w:rPr>
      </w:pPr>
    </w:p>
    <w:p w:rsidR="00651980" w:rsidRDefault="00651980" w:rsidP="00651980">
      <w:pPr>
        <w:widowControl/>
        <w:suppressAutoHyphens w:val="0"/>
        <w:rPr>
          <w:rFonts w:asciiTheme="majorHAnsi" w:eastAsia="Times New Roman" w:hAnsiTheme="majorHAnsi" w:cstheme="majorHAnsi"/>
          <w:i/>
        </w:rPr>
      </w:pPr>
      <w:r>
        <w:rPr>
          <w:rFonts w:asciiTheme="majorHAnsi" w:eastAsia="Times New Roman" w:hAnsiTheme="majorHAnsi" w:cstheme="majorHAnsi"/>
          <w:i/>
        </w:rPr>
        <w:t>Begründung erfolgt mündlich.</w:t>
      </w:r>
    </w:p>
    <w:p w:rsidR="00BB279C" w:rsidRDefault="00BB279C" w:rsidP="00413FDF">
      <w:pPr>
        <w:widowControl/>
        <w:suppressAutoHyphens w:val="0"/>
        <w:rPr>
          <w:rFonts w:asciiTheme="minorHAnsi" w:eastAsia="Calibri" w:hAnsiTheme="minorHAnsi" w:cstheme="minorHAnsi"/>
          <w:b/>
          <w:iCs/>
          <w:u w:val="single"/>
        </w:rPr>
      </w:pPr>
    </w:p>
    <w:p w:rsidR="008C21B5" w:rsidRDefault="008C21B5" w:rsidP="00413FDF">
      <w:pPr>
        <w:widowControl/>
        <w:suppressAutoHyphens w:val="0"/>
        <w:rPr>
          <w:rFonts w:asciiTheme="minorHAnsi" w:eastAsia="Calibri" w:hAnsiTheme="minorHAnsi" w:cstheme="minorHAnsi"/>
          <w:b/>
          <w:iCs/>
          <w:u w:val="single"/>
        </w:rPr>
      </w:pPr>
    </w:p>
    <w:p w:rsidR="00BB279C" w:rsidRPr="00926970" w:rsidRDefault="008C21B5" w:rsidP="00413FDF">
      <w:pPr>
        <w:widowControl/>
        <w:suppressAutoHyphens w:val="0"/>
        <w:rPr>
          <w:rFonts w:asciiTheme="majorHAnsi" w:eastAsia="Calibri" w:hAnsiTheme="majorHAnsi" w:cstheme="majorHAnsi"/>
          <w:b/>
          <w:iCs/>
          <w:u w:val="single"/>
        </w:rPr>
      </w:pPr>
      <w:r>
        <w:rPr>
          <w:rFonts w:asciiTheme="minorHAnsi" w:eastAsia="Calibri" w:hAnsiTheme="minorHAnsi" w:cstheme="minorHAnsi"/>
          <w:b/>
          <w:iCs/>
          <w:u w:val="single"/>
        </w:rPr>
        <w:t>Antrag A5</w:t>
      </w:r>
      <w:r w:rsidR="00BB279C" w:rsidRPr="00926970">
        <w:rPr>
          <w:rFonts w:asciiTheme="minorHAnsi" w:eastAsia="Calibri" w:hAnsiTheme="minorHAnsi" w:cstheme="minorHAnsi"/>
          <w:b/>
          <w:iCs/>
          <w:u w:val="single"/>
        </w:rPr>
        <w:t xml:space="preserve">: </w:t>
      </w:r>
      <w:r w:rsidR="00BB279C" w:rsidRPr="00926970">
        <w:rPr>
          <w:rFonts w:asciiTheme="majorHAnsi" w:eastAsia="Times New Roman" w:hAnsiTheme="majorHAnsi" w:cstheme="majorHAnsi"/>
          <w:b/>
          <w:u w:val="single"/>
        </w:rPr>
        <w:t>Kommunales Stimmrecht für Stadt-Schülervertretungen</w:t>
      </w:r>
    </w:p>
    <w:p w:rsidR="00BB279C" w:rsidRDefault="00BB279C" w:rsidP="00413FDF">
      <w:pPr>
        <w:widowControl/>
        <w:suppressAutoHyphens w:val="0"/>
        <w:rPr>
          <w:rFonts w:asciiTheme="minorHAnsi" w:eastAsia="Calibri" w:hAnsiTheme="minorHAnsi" w:cstheme="minorHAnsi"/>
          <w:b/>
          <w:iCs/>
        </w:rPr>
      </w:pPr>
    </w:p>
    <w:p w:rsidR="00BB279C" w:rsidRDefault="00BB279C" w:rsidP="00413FDF">
      <w:pPr>
        <w:widowControl/>
        <w:suppressAutoHyphens w:val="0"/>
        <w:rPr>
          <w:rFonts w:asciiTheme="minorHAnsi" w:eastAsia="Calibri" w:hAnsiTheme="minorHAnsi" w:cstheme="minorHAnsi"/>
          <w:iCs/>
        </w:rPr>
      </w:pPr>
      <w:r>
        <w:rPr>
          <w:rFonts w:asciiTheme="minorHAnsi" w:eastAsia="Calibri" w:hAnsiTheme="minorHAnsi" w:cstheme="minorHAnsi"/>
          <w:b/>
          <w:iCs/>
        </w:rPr>
        <w:t xml:space="preserve">Antragssteller: </w:t>
      </w:r>
      <w:r>
        <w:rPr>
          <w:rFonts w:asciiTheme="minorHAnsi" w:eastAsia="Calibri" w:hAnsiTheme="minorHAnsi" w:cstheme="minorHAnsi"/>
          <w:iCs/>
        </w:rPr>
        <w:t xml:space="preserve">Benjamin </w:t>
      </w:r>
      <w:proofErr w:type="spellStart"/>
      <w:r>
        <w:rPr>
          <w:rFonts w:asciiTheme="minorHAnsi" w:eastAsia="Calibri" w:hAnsiTheme="minorHAnsi" w:cstheme="minorHAnsi"/>
          <w:iCs/>
        </w:rPr>
        <w:t>Rühlemann</w:t>
      </w:r>
      <w:proofErr w:type="spellEnd"/>
    </w:p>
    <w:p w:rsidR="00BB279C" w:rsidRDefault="00BB279C" w:rsidP="00413FDF">
      <w:pPr>
        <w:widowControl/>
        <w:suppressAutoHyphens w:val="0"/>
        <w:rPr>
          <w:rFonts w:asciiTheme="majorHAnsi" w:eastAsia="Times New Roman" w:hAnsiTheme="majorHAnsi" w:cstheme="majorHAnsi"/>
        </w:rPr>
      </w:pPr>
      <w:r>
        <w:rPr>
          <w:rFonts w:asciiTheme="majorHAnsi" w:eastAsia="Times New Roman" w:hAnsiTheme="majorHAnsi" w:cstheme="majorHAnsi"/>
        </w:rPr>
        <w:br/>
      </w:r>
      <w:r w:rsidRPr="00D20DA2">
        <w:rPr>
          <w:rFonts w:asciiTheme="majorHAnsi" w:eastAsia="Times New Roman" w:hAnsiTheme="majorHAnsi" w:cstheme="majorHAnsi"/>
        </w:rPr>
        <w:t>Das Landesschülerparlament möge beschließen, dass ein Stimm- und Antragsrecht für kommunale Schülervertretungen im Gemeinderat und in den</w:t>
      </w:r>
      <w:r w:rsidRPr="00926970">
        <w:rPr>
          <w:rFonts w:asciiTheme="majorHAnsi" w:eastAsia="Times New Roman" w:hAnsiTheme="majorHAnsi" w:cstheme="majorHAnsi"/>
        </w:rPr>
        <w:t xml:space="preserve"> sie betreffenden Ausschü</w:t>
      </w:r>
      <w:r w:rsidRPr="00926970">
        <w:rPr>
          <w:rFonts w:asciiTheme="majorHAnsi" w:eastAsia="Times New Roman" w:hAnsiTheme="majorHAnsi" w:cstheme="majorHAnsi"/>
        </w:rPr>
        <w:t>s</w:t>
      </w:r>
      <w:r w:rsidRPr="00926970">
        <w:rPr>
          <w:rFonts w:asciiTheme="majorHAnsi" w:eastAsia="Times New Roman" w:hAnsiTheme="majorHAnsi" w:cstheme="majorHAnsi"/>
        </w:rPr>
        <w:t>sen eingeräumt wird, dass von den Mitgliedern dieser Schülervertretungen unabhängig von ihrem Wohnort als Schül</w:t>
      </w:r>
      <w:r>
        <w:rPr>
          <w:rFonts w:asciiTheme="majorHAnsi" w:eastAsia="Times New Roman" w:hAnsiTheme="majorHAnsi" w:cstheme="majorHAnsi"/>
        </w:rPr>
        <w:t>er der betreffenden Gemeinde wahr</w:t>
      </w:r>
      <w:r w:rsidRPr="00926970">
        <w:rPr>
          <w:rFonts w:asciiTheme="majorHAnsi" w:eastAsia="Times New Roman" w:hAnsiTheme="majorHAnsi" w:cstheme="majorHAnsi"/>
        </w:rPr>
        <w:t>genommen werden kann.</w:t>
      </w:r>
    </w:p>
    <w:p w:rsidR="00BB279C" w:rsidRDefault="00BB279C" w:rsidP="00413FDF">
      <w:pPr>
        <w:widowControl/>
        <w:suppressAutoHyphens w:val="0"/>
        <w:rPr>
          <w:rFonts w:asciiTheme="majorHAnsi" w:eastAsia="Times New Roman" w:hAnsiTheme="majorHAnsi" w:cstheme="majorHAnsi"/>
        </w:rPr>
      </w:pPr>
    </w:p>
    <w:p w:rsidR="00BB279C" w:rsidRDefault="00BB279C" w:rsidP="00413FDF">
      <w:pPr>
        <w:widowControl/>
        <w:suppressAutoHyphens w:val="0"/>
        <w:rPr>
          <w:rFonts w:asciiTheme="majorHAnsi" w:eastAsia="Times New Roman" w:hAnsiTheme="majorHAnsi" w:cstheme="majorHAnsi"/>
          <w:i/>
        </w:rPr>
      </w:pPr>
      <w:r>
        <w:rPr>
          <w:rFonts w:asciiTheme="majorHAnsi" w:eastAsia="Times New Roman" w:hAnsiTheme="majorHAnsi" w:cstheme="majorHAnsi"/>
          <w:i/>
        </w:rPr>
        <w:t>Begründung erfolgt mündlich.</w:t>
      </w:r>
    </w:p>
    <w:p w:rsidR="00BB279C" w:rsidRDefault="00BB279C" w:rsidP="00413FDF">
      <w:pPr>
        <w:widowControl/>
        <w:suppressAutoHyphens w:val="0"/>
        <w:rPr>
          <w:rFonts w:asciiTheme="majorHAnsi" w:eastAsia="Times New Roman" w:hAnsiTheme="majorHAnsi" w:cstheme="majorHAnsi"/>
          <w:i/>
        </w:rPr>
      </w:pPr>
    </w:p>
    <w:p w:rsidR="008C21B5" w:rsidRDefault="008C21B5" w:rsidP="00413FDF">
      <w:pPr>
        <w:widowControl/>
        <w:suppressAutoHyphens w:val="0"/>
        <w:rPr>
          <w:rFonts w:asciiTheme="majorHAnsi" w:eastAsia="Times New Roman" w:hAnsiTheme="majorHAnsi" w:cstheme="majorHAnsi"/>
          <w:i/>
        </w:rPr>
      </w:pPr>
    </w:p>
    <w:p w:rsidR="00BB279C" w:rsidRDefault="008C21B5" w:rsidP="00413FDF">
      <w:pPr>
        <w:widowControl/>
        <w:suppressAutoHyphens w:val="0"/>
        <w:rPr>
          <w:rFonts w:asciiTheme="majorHAnsi" w:eastAsia="Times New Roman" w:hAnsiTheme="majorHAnsi" w:cstheme="majorHAnsi"/>
          <w:b/>
          <w:u w:val="single"/>
        </w:rPr>
      </w:pPr>
      <w:r>
        <w:rPr>
          <w:rFonts w:asciiTheme="majorHAnsi" w:eastAsia="Times New Roman" w:hAnsiTheme="majorHAnsi" w:cstheme="majorHAnsi"/>
          <w:b/>
          <w:u w:val="single"/>
        </w:rPr>
        <w:t>Antrag A6</w:t>
      </w:r>
      <w:r w:rsidR="00BB279C">
        <w:rPr>
          <w:rFonts w:asciiTheme="majorHAnsi" w:eastAsia="Times New Roman" w:hAnsiTheme="majorHAnsi" w:cstheme="majorHAnsi"/>
          <w:b/>
          <w:u w:val="single"/>
        </w:rPr>
        <w:t xml:space="preserve">: </w:t>
      </w:r>
      <w:r w:rsidR="00BB279C" w:rsidRPr="000E1D6E">
        <w:rPr>
          <w:rFonts w:asciiTheme="majorHAnsi" w:eastAsia="Times New Roman" w:hAnsiTheme="majorHAnsi" w:cstheme="majorHAnsi"/>
          <w:b/>
          <w:u w:val="single"/>
        </w:rPr>
        <w:t>Lehrerfortbildungen im Umgang mit digitaler Technik</w:t>
      </w:r>
    </w:p>
    <w:p w:rsidR="00BB279C" w:rsidRDefault="00BB279C" w:rsidP="00413FDF">
      <w:pPr>
        <w:widowControl/>
        <w:suppressAutoHyphens w:val="0"/>
        <w:rPr>
          <w:rFonts w:asciiTheme="majorHAnsi" w:eastAsia="Times New Roman" w:hAnsiTheme="majorHAnsi" w:cstheme="majorHAnsi"/>
          <w:b/>
          <w:u w:val="single"/>
        </w:rPr>
      </w:pPr>
    </w:p>
    <w:p w:rsidR="00BB279C" w:rsidRDefault="00BB279C" w:rsidP="00413FDF">
      <w:pPr>
        <w:widowControl/>
        <w:suppressAutoHyphens w:val="0"/>
        <w:rPr>
          <w:rFonts w:asciiTheme="majorHAnsi" w:eastAsia="Times New Roman" w:hAnsiTheme="majorHAnsi" w:cstheme="majorHAnsi"/>
        </w:rPr>
      </w:pPr>
      <w:r>
        <w:rPr>
          <w:rFonts w:asciiTheme="majorHAnsi" w:eastAsia="Times New Roman" w:hAnsiTheme="majorHAnsi" w:cstheme="majorHAnsi"/>
          <w:b/>
        </w:rPr>
        <w:t xml:space="preserve">Antragstellerin: </w:t>
      </w:r>
      <w:r>
        <w:rPr>
          <w:rFonts w:asciiTheme="majorHAnsi" w:eastAsia="Times New Roman" w:hAnsiTheme="majorHAnsi" w:cstheme="majorHAnsi"/>
        </w:rPr>
        <w:t xml:space="preserve">Ellen </w:t>
      </w:r>
      <w:proofErr w:type="spellStart"/>
      <w:r>
        <w:rPr>
          <w:rFonts w:asciiTheme="majorHAnsi" w:eastAsia="Times New Roman" w:hAnsiTheme="majorHAnsi" w:cstheme="majorHAnsi"/>
        </w:rPr>
        <w:t>Fokuhl</w:t>
      </w:r>
      <w:proofErr w:type="spellEnd"/>
    </w:p>
    <w:p w:rsidR="00BB279C" w:rsidRDefault="00BB279C" w:rsidP="00413FDF">
      <w:pPr>
        <w:widowControl/>
        <w:suppressAutoHyphens w:val="0"/>
        <w:rPr>
          <w:rFonts w:asciiTheme="majorHAnsi" w:eastAsia="Times New Roman" w:hAnsiTheme="majorHAnsi" w:cstheme="majorHAnsi"/>
        </w:rPr>
      </w:pPr>
    </w:p>
    <w:p w:rsidR="00BB279C" w:rsidRDefault="00BB279C" w:rsidP="00413FDF">
      <w:pPr>
        <w:widowControl/>
        <w:suppressAutoHyphens w:val="0"/>
        <w:rPr>
          <w:rFonts w:asciiTheme="majorHAnsi" w:eastAsia="Times New Roman" w:hAnsiTheme="majorHAnsi" w:cstheme="majorHAnsi"/>
          <w:i/>
        </w:rPr>
      </w:pPr>
      <w:r w:rsidRPr="000E1D6E">
        <w:rPr>
          <w:rFonts w:asciiTheme="majorHAnsi" w:eastAsia="Times New Roman" w:hAnsiTheme="majorHAnsi" w:cstheme="majorHAnsi"/>
        </w:rPr>
        <w:t>Das LSP möge beschließen, dass sich die LSV der Gymnasien Schleswig-Holstein</w:t>
      </w:r>
      <w:r>
        <w:rPr>
          <w:rFonts w:asciiTheme="majorHAnsi" w:eastAsia="Times New Roman" w:hAnsiTheme="majorHAnsi" w:cstheme="majorHAnsi"/>
        </w:rPr>
        <w:t xml:space="preserve"> sich</w:t>
      </w:r>
      <w:r w:rsidRPr="000E1D6E">
        <w:rPr>
          <w:rFonts w:asciiTheme="majorHAnsi" w:eastAsia="Times New Roman" w:hAnsiTheme="majorHAnsi" w:cstheme="majorHAnsi"/>
        </w:rPr>
        <w:t xml:space="preserve"> dafür einsetzt, dass zukünftig mehr und vielfä</w:t>
      </w:r>
      <w:r>
        <w:rPr>
          <w:rFonts w:asciiTheme="majorHAnsi" w:eastAsia="Times New Roman" w:hAnsiTheme="majorHAnsi" w:cstheme="majorHAnsi"/>
        </w:rPr>
        <w:t>ltigere Fortbildungen der Lehrkräfte</w:t>
      </w:r>
      <w:r w:rsidRPr="000E1D6E">
        <w:rPr>
          <w:rFonts w:asciiTheme="majorHAnsi" w:eastAsia="Times New Roman" w:hAnsiTheme="majorHAnsi" w:cstheme="majorHAnsi"/>
        </w:rPr>
        <w:t xml:space="preserve"> zum Ei</w:t>
      </w:r>
      <w:r w:rsidRPr="000E1D6E">
        <w:rPr>
          <w:rFonts w:asciiTheme="majorHAnsi" w:eastAsia="Times New Roman" w:hAnsiTheme="majorHAnsi" w:cstheme="majorHAnsi"/>
        </w:rPr>
        <w:t>n</w:t>
      </w:r>
      <w:r w:rsidRPr="000E1D6E">
        <w:rPr>
          <w:rFonts w:asciiTheme="majorHAnsi" w:eastAsia="Times New Roman" w:hAnsiTheme="majorHAnsi" w:cstheme="majorHAnsi"/>
        </w:rPr>
        <w:t>satz von digitalen Medien bzw. digitaler Technik im Unterricht, insbesondere in der Bedi</w:t>
      </w:r>
      <w:r w:rsidRPr="000E1D6E">
        <w:rPr>
          <w:rFonts w:asciiTheme="majorHAnsi" w:eastAsia="Times New Roman" w:hAnsiTheme="majorHAnsi" w:cstheme="majorHAnsi"/>
        </w:rPr>
        <w:t>e</w:t>
      </w:r>
      <w:r w:rsidRPr="000E1D6E">
        <w:rPr>
          <w:rFonts w:asciiTheme="majorHAnsi" w:eastAsia="Times New Roman" w:hAnsiTheme="majorHAnsi" w:cstheme="majorHAnsi"/>
        </w:rPr>
        <w:t xml:space="preserve">nung der </w:t>
      </w:r>
      <w:proofErr w:type="spellStart"/>
      <w:r w:rsidRPr="000E1D6E">
        <w:rPr>
          <w:rFonts w:asciiTheme="majorHAnsi" w:eastAsia="Times New Roman" w:hAnsiTheme="majorHAnsi" w:cstheme="majorHAnsi"/>
        </w:rPr>
        <w:t>Smartboards</w:t>
      </w:r>
      <w:proofErr w:type="spellEnd"/>
      <w:r w:rsidRPr="000E1D6E">
        <w:rPr>
          <w:rFonts w:asciiTheme="majorHAnsi" w:eastAsia="Times New Roman" w:hAnsiTheme="majorHAnsi" w:cstheme="majorHAnsi"/>
        </w:rPr>
        <w:t xml:space="preserve"> von Institutionen wie der IQSH (Institut für Qualitätsentwicklung an Schulen in Schleswig-Holstein), angeboten werden.</w:t>
      </w:r>
      <w:r w:rsidRPr="000E1D6E">
        <w:rPr>
          <w:rFonts w:asciiTheme="majorHAnsi" w:eastAsia="Times New Roman" w:hAnsiTheme="majorHAnsi" w:cstheme="majorHAnsi"/>
        </w:rPr>
        <w:br/>
      </w:r>
      <w:r w:rsidRPr="000E1D6E">
        <w:rPr>
          <w:rFonts w:asciiTheme="majorHAnsi" w:eastAsia="Times New Roman" w:hAnsiTheme="majorHAnsi" w:cstheme="majorHAnsi"/>
        </w:rPr>
        <w:br/>
      </w:r>
      <w:r w:rsidRPr="000E1D6E">
        <w:rPr>
          <w:rFonts w:asciiTheme="majorHAnsi" w:eastAsia="Times New Roman" w:hAnsiTheme="majorHAnsi" w:cstheme="majorHAnsi"/>
          <w:i/>
        </w:rPr>
        <w:t>Begründung erfolgt mündlich</w:t>
      </w:r>
      <w:r>
        <w:rPr>
          <w:rFonts w:asciiTheme="majorHAnsi" w:eastAsia="Times New Roman" w:hAnsiTheme="majorHAnsi" w:cstheme="majorHAnsi"/>
          <w:i/>
        </w:rPr>
        <w:t>.</w:t>
      </w:r>
    </w:p>
    <w:p w:rsidR="00BB279C" w:rsidRDefault="00BB279C" w:rsidP="00413FDF">
      <w:pPr>
        <w:widowControl/>
        <w:suppressAutoHyphens w:val="0"/>
        <w:rPr>
          <w:rFonts w:asciiTheme="majorHAnsi" w:eastAsia="Times New Roman" w:hAnsiTheme="majorHAnsi" w:cstheme="majorHAnsi"/>
          <w:i/>
        </w:rPr>
      </w:pPr>
    </w:p>
    <w:p w:rsidR="008C21B5" w:rsidRDefault="008C21B5" w:rsidP="00413FDF">
      <w:pPr>
        <w:widowControl/>
        <w:suppressAutoHyphens w:val="0"/>
        <w:rPr>
          <w:rFonts w:asciiTheme="majorHAnsi" w:eastAsia="Times New Roman" w:hAnsiTheme="majorHAnsi" w:cstheme="majorHAnsi"/>
          <w:i/>
        </w:rPr>
      </w:pPr>
    </w:p>
    <w:p w:rsidR="008C21B5" w:rsidRDefault="008C21B5" w:rsidP="00413FDF">
      <w:pPr>
        <w:widowControl/>
        <w:suppressAutoHyphens w:val="0"/>
        <w:rPr>
          <w:rFonts w:asciiTheme="majorHAnsi" w:eastAsia="Times New Roman" w:hAnsiTheme="majorHAnsi" w:cstheme="majorHAnsi"/>
          <w:i/>
        </w:rPr>
      </w:pPr>
    </w:p>
    <w:p w:rsidR="00BB279C" w:rsidRDefault="008C21B5" w:rsidP="00413FDF">
      <w:pPr>
        <w:widowControl/>
        <w:suppressAutoHyphens w:val="0"/>
        <w:rPr>
          <w:rFonts w:asciiTheme="majorHAnsi" w:eastAsia="Times New Roman" w:hAnsiTheme="majorHAnsi" w:cstheme="majorHAnsi"/>
          <w:i/>
          <w:u w:val="single"/>
        </w:rPr>
      </w:pPr>
      <w:r>
        <w:rPr>
          <w:rFonts w:asciiTheme="majorHAnsi" w:eastAsia="Times New Roman" w:hAnsiTheme="majorHAnsi" w:cstheme="majorHAnsi"/>
          <w:b/>
          <w:u w:val="single"/>
        </w:rPr>
        <w:t>Antrag A7</w:t>
      </w:r>
      <w:r w:rsidR="00BB279C" w:rsidRPr="000E1D6E">
        <w:rPr>
          <w:rFonts w:asciiTheme="majorHAnsi" w:eastAsia="Times New Roman" w:hAnsiTheme="majorHAnsi" w:cstheme="majorHAnsi"/>
          <w:b/>
          <w:u w:val="single"/>
        </w:rPr>
        <w:t>: Integration in der Schule</w:t>
      </w:r>
    </w:p>
    <w:p w:rsidR="00BB279C" w:rsidRDefault="00BB279C" w:rsidP="00413FDF">
      <w:pPr>
        <w:widowControl/>
        <w:suppressAutoHyphens w:val="0"/>
        <w:rPr>
          <w:rFonts w:asciiTheme="majorHAnsi" w:eastAsia="Times New Roman" w:hAnsiTheme="majorHAnsi" w:cstheme="majorHAnsi"/>
          <w:i/>
          <w:u w:val="single"/>
        </w:rPr>
      </w:pPr>
    </w:p>
    <w:p w:rsidR="00BB279C" w:rsidRDefault="00BB279C" w:rsidP="00413FDF">
      <w:pPr>
        <w:widowControl/>
        <w:suppressAutoHyphens w:val="0"/>
        <w:rPr>
          <w:rFonts w:asciiTheme="majorHAnsi" w:eastAsia="Times New Roman" w:hAnsiTheme="majorHAnsi" w:cstheme="majorHAnsi"/>
        </w:rPr>
      </w:pPr>
      <w:r>
        <w:rPr>
          <w:rFonts w:asciiTheme="majorHAnsi" w:eastAsia="Times New Roman" w:hAnsiTheme="majorHAnsi" w:cstheme="majorHAnsi"/>
          <w:b/>
        </w:rPr>
        <w:t xml:space="preserve">Antragssteller: </w:t>
      </w:r>
      <w:r>
        <w:rPr>
          <w:rFonts w:asciiTheme="majorHAnsi" w:eastAsia="Times New Roman" w:hAnsiTheme="majorHAnsi" w:cstheme="majorHAnsi"/>
        </w:rPr>
        <w:t>Der Landesvorstand (vertreten durch Marie Schneider)</w:t>
      </w:r>
    </w:p>
    <w:p w:rsidR="00BB279C" w:rsidRDefault="00BB279C" w:rsidP="00413FDF">
      <w:pPr>
        <w:widowControl/>
        <w:suppressAutoHyphens w:val="0"/>
        <w:rPr>
          <w:rFonts w:asciiTheme="majorHAnsi" w:eastAsia="Times New Roman" w:hAnsiTheme="majorHAnsi" w:cstheme="majorHAnsi"/>
        </w:rPr>
      </w:pPr>
    </w:p>
    <w:p w:rsidR="00BB279C" w:rsidRPr="00DE16C4" w:rsidRDefault="00BB279C" w:rsidP="00413FDF">
      <w:pPr>
        <w:rPr>
          <w:rFonts w:asciiTheme="minorHAnsi" w:hAnsiTheme="minorHAnsi" w:cstheme="minorHAnsi"/>
        </w:rPr>
      </w:pPr>
      <w:r w:rsidRPr="00DE16C4">
        <w:rPr>
          <w:rFonts w:asciiTheme="minorHAnsi" w:hAnsiTheme="minorHAnsi" w:cstheme="minorHAnsi"/>
        </w:rPr>
        <w:t>Das Landesschülerparlament möge beschließen, dass der Absatz „Integration“ aus dem Grundsatzprogramm durch den folgenden ergänzt wird:</w:t>
      </w:r>
    </w:p>
    <w:p w:rsidR="00BB279C" w:rsidRDefault="00BB279C" w:rsidP="00413FDF">
      <w:pPr>
        <w:rPr>
          <w:rFonts w:asciiTheme="minorHAnsi" w:hAnsiTheme="minorHAnsi" w:cstheme="minorHAnsi"/>
        </w:rPr>
      </w:pPr>
      <w:r w:rsidRPr="00DE16C4">
        <w:rPr>
          <w:rFonts w:asciiTheme="minorHAnsi" w:hAnsiTheme="minorHAnsi" w:cstheme="minorHAnsi"/>
        </w:rPr>
        <w:t xml:space="preserve">Außerdem soll </w:t>
      </w:r>
      <w:r>
        <w:rPr>
          <w:rFonts w:asciiTheme="minorHAnsi" w:hAnsiTheme="minorHAnsi" w:cstheme="minorHAnsi"/>
        </w:rPr>
        <w:t>jede/r Geflüchtete eine/n</w:t>
      </w:r>
      <w:r w:rsidRPr="00DE16C4">
        <w:rPr>
          <w:rFonts w:asciiTheme="minorHAnsi" w:hAnsiTheme="minorHAnsi" w:cstheme="minorHAnsi"/>
        </w:rPr>
        <w:t xml:space="preserve"> Paten oder eine Patin möglichst aus der eigenen Klasse haben, damit die Integration gefördert wird. Es soll eine Schulpflicht für alle Minderjährigen Geflüchteten mit Aufenthaltsgenehmigung, Duldung, mit und ohne Aufenthaltstitel bestehen. Jede/r volljährige Geflüchtete ohne schulische Ausbildung soll das Schulrecht erhalten.</w:t>
      </w:r>
    </w:p>
    <w:p w:rsidR="00BB279C" w:rsidRDefault="00BB279C" w:rsidP="00413FDF">
      <w:pPr>
        <w:rPr>
          <w:rFonts w:asciiTheme="minorHAnsi" w:hAnsiTheme="minorHAnsi" w:cstheme="minorHAnsi"/>
        </w:rPr>
      </w:pPr>
    </w:p>
    <w:p w:rsidR="00BB279C" w:rsidRPr="00DE16C4" w:rsidRDefault="00BB279C" w:rsidP="00413FDF">
      <w:pPr>
        <w:rPr>
          <w:rFonts w:asciiTheme="minorHAnsi" w:hAnsiTheme="minorHAnsi" w:cstheme="minorHAnsi"/>
          <w:i/>
        </w:rPr>
      </w:pPr>
      <w:r>
        <w:rPr>
          <w:rFonts w:asciiTheme="minorHAnsi" w:hAnsiTheme="minorHAnsi" w:cstheme="minorHAnsi"/>
          <w:i/>
        </w:rPr>
        <w:t>Begründung erfolgt mündlich.</w:t>
      </w:r>
    </w:p>
    <w:p w:rsidR="00F26F1E" w:rsidRDefault="00BB279C" w:rsidP="000A6965">
      <w:pPr>
        <w:widowControl/>
        <w:suppressAutoHyphens w:val="0"/>
      </w:pPr>
      <w:r>
        <w:rPr>
          <w:rFonts w:asciiTheme="minorHAnsi" w:eastAsia="Calibri" w:hAnsiTheme="minorHAnsi" w:cstheme="minorHAnsi"/>
          <w:b/>
        </w:rPr>
        <w:br w:type="page"/>
      </w:r>
    </w:p>
    <w:p w:rsidR="006C219E" w:rsidRDefault="006C219E" w:rsidP="00AC7469">
      <w:pPr>
        <w:pStyle w:val="Formatvorlage1"/>
      </w:pPr>
      <w:bookmarkStart w:id="3" w:name="_Toc484619933"/>
    </w:p>
    <w:p w:rsidR="00116511" w:rsidRPr="009148F7" w:rsidRDefault="00353722" w:rsidP="00AC7469">
      <w:pPr>
        <w:pStyle w:val="Formatvorlage1"/>
      </w:pPr>
      <w:r w:rsidRPr="009148F7">
        <w:t xml:space="preserve">Lust auf </w:t>
      </w:r>
      <w:proofErr w:type="spellStart"/>
      <w:r w:rsidRPr="009148F7">
        <w:t>LaVo</w:t>
      </w:r>
      <w:proofErr w:type="spellEnd"/>
      <w:r w:rsidRPr="009148F7">
        <w:t>-Arbeit, aber noch unschlüssig?</w:t>
      </w:r>
      <w:bookmarkEnd w:id="3"/>
    </w:p>
    <w:p w:rsidR="00116511" w:rsidRPr="008C46A6" w:rsidRDefault="00834A4D" w:rsidP="00D20DA2">
      <w:pPr>
        <w:pStyle w:val="berschrift2"/>
      </w:pPr>
      <w:bookmarkStart w:id="4" w:name="_Toc484619934"/>
      <w:r w:rsidRPr="008C46A6">
        <w:t xml:space="preserve">Infos zum Amt eines </w:t>
      </w:r>
      <w:proofErr w:type="spellStart"/>
      <w:r w:rsidRPr="008C46A6">
        <w:t>LaVo</w:t>
      </w:r>
      <w:proofErr w:type="spellEnd"/>
      <w:r w:rsidRPr="008C46A6">
        <w:t>-Mitglieds</w:t>
      </w:r>
      <w:bookmarkEnd w:id="4"/>
    </w:p>
    <w:p w:rsidR="00116511" w:rsidRPr="00324842" w:rsidRDefault="00353722">
      <w:pPr>
        <w:keepNext/>
        <w:rPr>
          <w:rFonts w:asciiTheme="minorHAnsi" w:eastAsia="Calibri" w:hAnsiTheme="minorHAnsi" w:cstheme="minorHAnsi"/>
          <w:b/>
          <w:bCs/>
        </w:rPr>
      </w:pPr>
      <w:r w:rsidRPr="00324842">
        <w:rPr>
          <w:rFonts w:asciiTheme="minorHAnsi" w:eastAsia="Calibri" w:hAnsiTheme="minorHAnsi" w:cstheme="minorHAnsi"/>
          <w:b/>
          <w:bCs/>
        </w:rPr>
        <w:t>Dann bist du hier genau richtig!</w:t>
      </w:r>
    </w:p>
    <w:p w:rsidR="00116511" w:rsidRPr="00324842" w:rsidRDefault="00353722">
      <w:pPr>
        <w:keepNext/>
        <w:rPr>
          <w:rFonts w:asciiTheme="minorHAnsi" w:eastAsia="Calibri" w:hAnsiTheme="minorHAnsi" w:cstheme="minorHAnsi"/>
          <w:b/>
          <w:bCs/>
        </w:rPr>
      </w:pPr>
      <w:r w:rsidRPr="00324842">
        <w:rPr>
          <w:rFonts w:asciiTheme="minorHAnsi" w:eastAsia="Calibri" w:hAnsiTheme="minorHAnsi" w:cstheme="minorHAnsi"/>
          <w:b/>
          <w:bCs/>
        </w:rPr>
        <w:t xml:space="preserve">Denn hier findest du einen kleinen Überblick über die Tätigkeiten und die Aufgaben eines </w:t>
      </w:r>
      <w:proofErr w:type="spellStart"/>
      <w:r w:rsidRPr="00324842">
        <w:rPr>
          <w:rFonts w:asciiTheme="minorHAnsi" w:eastAsia="Calibri" w:hAnsiTheme="minorHAnsi" w:cstheme="minorHAnsi"/>
          <w:b/>
          <w:bCs/>
        </w:rPr>
        <w:t>LaVo</w:t>
      </w:r>
      <w:proofErr w:type="spellEnd"/>
      <w:r w:rsidRPr="00324842">
        <w:rPr>
          <w:rFonts w:asciiTheme="minorHAnsi" w:eastAsia="Calibri" w:hAnsiTheme="minorHAnsi" w:cstheme="minorHAnsi"/>
          <w:b/>
          <w:bCs/>
        </w:rPr>
        <w:t>-Mitgliedes.</w:t>
      </w:r>
    </w:p>
    <w:p w:rsidR="00116511" w:rsidRPr="00324842" w:rsidRDefault="00116511">
      <w:pPr>
        <w:jc w:val="both"/>
        <w:rPr>
          <w:rFonts w:asciiTheme="minorHAnsi" w:eastAsia="Calibri" w:hAnsiTheme="minorHAnsi" w:cstheme="minorHAnsi"/>
        </w:rPr>
      </w:pPr>
    </w:p>
    <w:p w:rsidR="00116511" w:rsidRPr="00324842" w:rsidRDefault="00353722">
      <w:pPr>
        <w:numPr>
          <w:ilvl w:val="0"/>
          <w:numId w:val="10"/>
        </w:numPr>
        <w:jc w:val="both"/>
        <w:rPr>
          <w:rFonts w:asciiTheme="minorHAnsi" w:eastAsia="Calibri" w:hAnsiTheme="minorHAnsi" w:cstheme="minorHAnsi"/>
          <w:b/>
          <w:bCs/>
        </w:rPr>
      </w:pPr>
      <w:r w:rsidRPr="00324842">
        <w:rPr>
          <w:rFonts w:asciiTheme="minorHAnsi" w:eastAsia="Calibri" w:hAnsiTheme="minorHAnsi" w:cstheme="minorHAnsi"/>
          <w:b/>
          <w:bCs/>
        </w:rPr>
        <w:t>Auszug aus der Satzung</w:t>
      </w:r>
    </w:p>
    <w:p w:rsidR="00116511" w:rsidRPr="00324842" w:rsidRDefault="00116511">
      <w:pPr>
        <w:jc w:val="both"/>
        <w:rPr>
          <w:rFonts w:asciiTheme="minorHAnsi" w:eastAsia="Calibri" w:hAnsiTheme="minorHAnsi" w:cstheme="minorHAnsi"/>
          <w:b/>
          <w:bCs/>
        </w:rPr>
      </w:pPr>
    </w:p>
    <w:p w:rsidR="00116511" w:rsidRPr="00324842" w:rsidRDefault="00353722">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 xml:space="preserve">Der </w:t>
      </w:r>
      <w:proofErr w:type="spellStart"/>
      <w:r w:rsidRPr="00324842">
        <w:rPr>
          <w:rFonts w:asciiTheme="minorHAnsi" w:eastAsia="Calibri" w:hAnsiTheme="minorHAnsi" w:cstheme="minorHAnsi"/>
        </w:rPr>
        <w:t>LaVo</w:t>
      </w:r>
      <w:proofErr w:type="spellEnd"/>
      <w:r w:rsidRPr="00324842">
        <w:rPr>
          <w:rFonts w:asciiTheme="minorHAnsi" w:eastAsia="Calibri" w:hAnsiTheme="minorHAnsi" w:cstheme="minorHAnsi"/>
        </w:rPr>
        <w:t xml:space="preserve"> führt die Beschlüsse des LSPs aus. Er ist für die sachliche Erledigung der Aufgaben und für die laufenden Geschäfte der LSV gegenüber dem LSP verantwortlich.</w:t>
      </w:r>
    </w:p>
    <w:p w:rsidR="00116511" w:rsidRPr="00324842" w:rsidRDefault="00353722">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 xml:space="preserve">Der </w:t>
      </w:r>
      <w:proofErr w:type="spellStart"/>
      <w:r w:rsidRPr="00324842">
        <w:rPr>
          <w:rFonts w:asciiTheme="minorHAnsi" w:eastAsia="Calibri" w:hAnsiTheme="minorHAnsi" w:cstheme="minorHAnsi"/>
        </w:rPr>
        <w:t>LaVo</w:t>
      </w:r>
      <w:proofErr w:type="spellEnd"/>
      <w:r w:rsidRPr="00324842">
        <w:rPr>
          <w:rFonts w:asciiTheme="minorHAnsi" w:eastAsia="Calibri" w:hAnsiTheme="minorHAnsi" w:cstheme="minorHAnsi"/>
        </w:rPr>
        <w:t xml:space="preserve"> hat ständige Verbindung zu den anderen Organen der LSV zu halten und diese ständig über die Amtsführung zu unterrichten.</w:t>
      </w:r>
    </w:p>
    <w:p w:rsidR="00116511" w:rsidRPr="00324842" w:rsidRDefault="00353722">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 xml:space="preserve">Der </w:t>
      </w:r>
      <w:proofErr w:type="spellStart"/>
      <w:r w:rsidRPr="00324842">
        <w:rPr>
          <w:rFonts w:asciiTheme="minorHAnsi" w:eastAsia="Calibri" w:hAnsiTheme="minorHAnsi" w:cstheme="minorHAnsi"/>
        </w:rPr>
        <w:t>LaVo</w:t>
      </w:r>
      <w:proofErr w:type="spellEnd"/>
      <w:r w:rsidRPr="00324842">
        <w:rPr>
          <w:rFonts w:asciiTheme="minorHAnsi" w:eastAsia="Calibri" w:hAnsiTheme="minorHAnsi" w:cstheme="minorHAnsi"/>
        </w:rPr>
        <w:t xml:space="preserve"> ist verpflichtet an den Sitzungen des LSP teilzunehmen und </w:t>
      </w:r>
      <w:proofErr w:type="gramStart"/>
      <w:r w:rsidRPr="00324842">
        <w:rPr>
          <w:rFonts w:asciiTheme="minorHAnsi" w:eastAsia="Calibri" w:hAnsiTheme="minorHAnsi" w:cstheme="minorHAnsi"/>
        </w:rPr>
        <w:t>diesem</w:t>
      </w:r>
      <w:proofErr w:type="gramEnd"/>
      <w:r w:rsidRPr="00324842">
        <w:rPr>
          <w:rFonts w:asciiTheme="minorHAnsi" w:eastAsia="Calibri" w:hAnsiTheme="minorHAnsi" w:cstheme="minorHAnsi"/>
        </w:rPr>
        <w:t xml:space="preserve"> Rechenschaft abzulegen.</w:t>
      </w:r>
    </w:p>
    <w:p w:rsidR="00116511" w:rsidRPr="007C3A56" w:rsidRDefault="00353722" w:rsidP="007C3A56">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 xml:space="preserve">Der </w:t>
      </w:r>
      <w:proofErr w:type="spellStart"/>
      <w:r w:rsidRPr="00324842">
        <w:rPr>
          <w:rFonts w:asciiTheme="minorHAnsi" w:eastAsia="Calibri" w:hAnsiTheme="minorHAnsi" w:cstheme="minorHAnsi"/>
        </w:rPr>
        <w:t>LaVo</w:t>
      </w:r>
      <w:proofErr w:type="spellEnd"/>
      <w:r w:rsidRPr="00324842">
        <w:rPr>
          <w:rFonts w:asciiTheme="minorHAnsi" w:eastAsia="Calibri" w:hAnsiTheme="minorHAnsi" w:cstheme="minorHAnsi"/>
        </w:rPr>
        <w:t xml:space="preserve"> kann in dringenden Fällen eigene Beschlüsse fassen, die auf der nächsten Sitzung des LSP bestätigt werden müssen.</w:t>
      </w:r>
    </w:p>
    <w:p w:rsidR="00116511" w:rsidRPr="00324842" w:rsidRDefault="00353722">
      <w:pPr>
        <w:numPr>
          <w:ilvl w:val="0"/>
          <w:numId w:val="10"/>
        </w:numPr>
        <w:jc w:val="both"/>
        <w:rPr>
          <w:rFonts w:asciiTheme="minorHAnsi" w:eastAsia="Calibri" w:hAnsiTheme="minorHAnsi" w:cstheme="minorHAnsi"/>
          <w:b/>
          <w:bCs/>
        </w:rPr>
      </w:pPr>
      <w:r w:rsidRPr="00324842">
        <w:rPr>
          <w:rFonts w:asciiTheme="minorHAnsi" w:eastAsia="Calibri" w:hAnsiTheme="minorHAnsi" w:cstheme="minorHAnsi"/>
          <w:b/>
          <w:bCs/>
        </w:rPr>
        <w:t>Übersetzt in "normale" Sprache</w:t>
      </w:r>
    </w:p>
    <w:p w:rsidR="00116511" w:rsidRPr="007C3A56" w:rsidRDefault="00353722" w:rsidP="007C3A56">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Der Landesvorstand ist das ausführende Organ der LSV. Das heißt konkret, dass er dafür zuständig ist, die Beschlüsse des LSPs, insbesondere das Grundsatzprogramm, in die Tat umzusetzen. Natürlich bleibt auch Freiraum für eigene Ideen und Initiativen.</w:t>
      </w:r>
    </w:p>
    <w:p w:rsidR="00116511" w:rsidRPr="00324842" w:rsidRDefault="00353722">
      <w:pPr>
        <w:numPr>
          <w:ilvl w:val="0"/>
          <w:numId w:val="10"/>
        </w:numPr>
        <w:jc w:val="both"/>
        <w:rPr>
          <w:rFonts w:asciiTheme="minorHAnsi" w:eastAsia="Calibri" w:hAnsiTheme="minorHAnsi" w:cstheme="minorHAnsi"/>
          <w:b/>
          <w:bCs/>
        </w:rPr>
      </w:pPr>
      <w:r w:rsidRPr="00324842">
        <w:rPr>
          <w:rFonts w:asciiTheme="minorHAnsi" w:eastAsia="Calibri" w:hAnsiTheme="minorHAnsi" w:cstheme="minorHAnsi"/>
          <w:b/>
          <w:bCs/>
        </w:rPr>
        <w:t>Plastische Beispiele für die Tätigkeit</w:t>
      </w:r>
    </w:p>
    <w:p w:rsidR="00116511" w:rsidRPr="00324842" w:rsidRDefault="00353722">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Hast Du Spaß am Organisieren? Kein Problem: So müssen z.B. LSP abgehalten werden sowie Publikationen vorbereitet und gedruckt werden und vieles mehr.</w:t>
      </w:r>
    </w:p>
    <w:p w:rsidR="00116511" w:rsidRPr="00324842" w:rsidRDefault="00353722">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Oder hast Du Lust am Debattieren und Diskutieren? Auch kein Problem: Politik und Öffentlichkeit müssen von unseren Anliegen überzeugt werden, Positionen müssen vertreten und neue Ideen entwickelt werden.</w:t>
      </w:r>
    </w:p>
    <w:p w:rsidR="00116511" w:rsidRPr="007C3A56" w:rsidRDefault="00353722" w:rsidP="007C3A56">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Dass man bei der Arbeit viele neue interessante Menschen kennen lernt, ergibt sich von ganz allein.</w:t>
      </w:r>
    </w:p>
    <w:p w:rsidR="00116511" w:rsidRPr="00324842" w:rsidRDefault="00353722">
      <w:pPr>
        <w:numPr>
          <w:ilvl w:val="0"/>
          <w:numId w:val="10"/>
        </w:numPr>
        <w:jc w:val="both"/>
        <w:rPr>
          <w:rFonts w:asciiTheme="minorHAnsi" w:eastAsia="Calibri" w:hAnsiTheme="minorHAnsi" w:cstheme="minorHAnsi"/>
          <w:b/>
          <w:bCs/>
        </w:rPr>
      </w:pPr>
      <w:r w:rsidRPr="00324842">
        <w:rPr>
          <w:rFonts w:asciiTheme="minorHAnsi" w:eastAsia="Calibri" w:hAnsiTheme="minorHAnsi" w:cstheme="minorHAnsi"/>
          <w:b/>
          <w:bCs/>
        </w:rPr>
        <w:t>Was man mitbringen sollte</w:t>
      </w:r>
    </w:p>
    <w:p w:rsidR="00116511" w:rsidRPr="007C3A56" w:rsidRDefault="00353722" w:rsidP="007C3A56">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Eine Portion gesunder Menschenverstand und viel Engagement reichen vollkommen aus, alles andere lernt man bei der Arbeit.</w:t>
      </w:r>
    </w:p>
    <w:p w:rsidR="00116511" w:rsidRPr="00324842" w:rsidRDefault="00353722">
      <w:pPr>
        <w:numPr>
          <w:ilvl w:val="0"/>
          <w:numId w:val="10"/>
        </w:numPr>
        <w:jc w:val="both"/>
        <w:rPr>
          <w:rFonts w:asciiTheme="minorHAnsi" w:eastAsia="Calibri" w:hAnsiTheme="minorHAnsi" w:cstheme="minorHAnsi"/>
          <w:b/>
          <w:bCs/>
        </w:rPr>
      </w:pPr>
      <w:r w:rsidRPr="00324842">
        <w:rPr>
          <w:rFonts w:asciiTheme="minorHAnsi" w:eastAsia="Calibri" w:hAnsiTheme="minorHAnsi" w:cstheme="minorHAnsi"/>
          <w:b/>
          <w:bCs/>
        </w:rPr>
        <w:t>Zeitaufwand</w:t>
      </w:r>
    </w:p>
    <w:p w:rsidR="00116511" w:rsidRPr="007C3A56" w:rsidRDefault="00353722" w:rsidP="007C3A56">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 xml:space="preserve">5-8 Stunden pro Woche sind realistisch, nach oben gibt es jedoch keine Grenzen, wenn man noch mehr machen möchte!  Alle </w:t>
      </w:r>
      <w:proofErr w:type="spellStart"/>
      <w:r w:rsidRPr="00324842">
        <w:rPr>
          <w:rFonts w:asciiTheme="minorHAnsi" w:eastAsia="Calibri" w:hAnsiTheme="minorHAnsi" w:cstheme="minorHAnsi"/>
        </w:rPr>
        <w:t>LaVo</w:t>
      </w:r>
      <w:proofErr w:type="spellEnd"/>
      <w:r w:rsidRPr="00324842">
        <w:rPr>
          <w:rFonts w:asciiTheme="minorHAnsi" w:eastAsia="Calibri" w:hAnsiTheme="minorHAnsi" w:cstheme="minorHAnsi"/>
        </w:rPr>
        <w:t>-Mitglieder sind auch gleichzeitig stellvertretende Landesschülersprecherinnen oder stellve</w:t>
      </w:r>
      <w:r w:rsidR="007C3A56">
        <w:rPr>
          <w:rFonts w:asciiTheme="minorHAnsi" w:eastAsia="Calibri" w:hAnsiTheme="minorHAnsi" w:cstheme="minorHAnsi"/>
        </w:rPr>
        <w:t>rtretende Landesschülersprecher</w:t>
      </w:r>
    </w:p>
    <w:p w:rsidR="00116511" w:rsidRPr="00324842" w:rsidRDefault="00353722">
      <w:pPr>
        <w:numPr>
          <w:ilvl w:val="0"/>
          <w:numId w:val="12"/>
        </w:numPr>
        <w:jc w:val="both"/>
        <w:rPr>
          <w:rFonts w:asciiTheme="minorHAnsi" w:eastAsia="Calibri" w:hAnsiTheme="minorHAnsi" w:cstheme="minorHAnsi"/>
          <w:b/>
          <w:bCs/>
        </w:rPr>
      </w:pPr>
      <w:r w:rsidRPr="00324842">
        <w:rPr>
          <w:rFonts w:asciiTheme="minorHAnsi" w:eastAsia="Calibri" w:hAnsiTheme="minorHAnsi" w:cstheme="minorHAnsi"/>
          <w:b/>
          <w:bCs/>
        </w:rPr>
        <w:t>Sonstiges</w:t>
      </w:r>
    </w:p>
    <w:p w:rsidR="00116511" w:rsidRPr="00324842" w:rsidRDefault="00353722">
      <w:pPr>
        <w:numPr>
          <w:ilvl w:val="1"/>
          <w:numId w:val="10"/>
        </w:numPr>
        <w:jc w:val="both"/>
        <w:rPr>
          <w:rFonts w:asciiTheme="minorHAnsi" w:eastAsia="Calibri" w:hAnsiTheme="minorHAnsi" w:cstheme="minorHAnsi"/>
        </w:rPr>
      </w:pPr>
      <w:r w:rsidRPr="00324842">
        <w:rPr>
          <w:rFonts w:asciiTheme="minorHAnsi" w:eastAsia="Calibri" w:hAnsiTheme="minorHAnsi" w:cstheme="minorHAnsi"/>
        </w:rPr>
        <w:t>Für wichtige Aufgaben im Rahmen deiner Tätigkeit als Landesschülervertreterin oder Landesschülervertreter erhältst du nach dem Schulgesetz Unterrichtsbefreiung!</w:t>
      </w:r>
    </w:p>
    <w:p w:rsidR="007C3A56" w:rsidRDefault="007C3A56" w:rsidP="008C46A6">
      <w:pPr>
        <w:pStyle w:val="berschrift2"/>
      </w:pPr>
    </w:p>
    <w:p w:rsidR="00116511" w:rsidRPr="008C46A6" w:rsidRDefault="008C46A6" w:rsidP="008C46A6">
      <w:pPr>
        <w:pStyle w:val="berschrift2"/>
      </w:pPr>
      <w:bookmarkStart w:id="5" w:name="_Toc484619935"/>
      <w:r>
        <w:t>Infos zum Amt der</w:t>
      </w:r>
      <w:r w:rsidR="00353722" w:rsidRPr="008C46A6">
        <w:t xml:space="preserve"> Landesschülersprecher</w:t>
      </w:r>
      <w:r>
        <w:t>in</w:t>
      </w:r>
      <w:r w:rsidR="009148F7" w:rsidRPr="008C46A6">
        <w:t xml:space="preserve"> </w:t>
      </w:r>
      <w:r w:rsidR="00353722" w:rsidRPr="008C46A6">
        <w:t>/</w:t>
      </w:r>
      <w:r w:rsidR="009148F7" w:rsidRPr="008C46A6">
        <w:t xml:space="preserve"> </w:t>
      </w:r>
      <w:r w:rsidR="00353722" w:rsidRPr="008C46A6">
        <w:t>der Landesschülersprecher</w:t>
      </w:r>
      <w:r>
        <w:t>s</w:t>
      </w:r>
      <w:bookmarkEnd w:id="5"/>
    </w:p>
    <w:p w:rsidR="00116511" w:rsidRDefault="00116511">
      <w:pPr>
        <w:jc w:val="center"/>
        <w:rPr>
          <w:rFonts w:ascii="Calibri" w:eastAsia="Calibri" w:hAnsi="Calibri" w:cs="Calibri"/>
          <w:b/>
          <w:bCs/>
          <w:sz w:val="32"/>
          <w:szCs w:val="32"/>
          <w:u w:val="single"/>
        </w:rPr>
      </w:pPr>
    </w:p>
    <w:p w:rsidR="00116511" w:rsidRPr="00237F55" w:rsidRDefault="00353722">
      <w:pPr>
        <w:numPr>
          <w:ilvl w:val="0"/>
          <w:numId w:val="14"/>
        </w:numPr>
        <w:jc w:val="both"/>
        <w:rPr>
          <w:rFonts w:asciiTheme="minorHAnsi" w:eastAsia="Calibri" w:hAnsiTheme="minorHAnsi" w:cstheme="minorHAnsi"/>
          <w:b/>
          <w:bCs/>
        </w:rPr>
      </w:pPr>
      <w:r w:rsidRPr="00237F55">
        <w:rPr>
          <w:rFonts w:asciiTheme="minorHAnsi" w:eastAsia="Calibri" w:hAnsiTheme="minorHAnsi" w:cstheme="minorHAnsi"/>
          <w:b/>
          <w:bCs/>
        </w:rPr>
        <w:t>Auszug aus der Satzung</w:t>
      </w:r>
    </w:p>
    <w:p w:rsidR="00116511" w:rsidRPr="00237F55" w:rsidRDefault="00116511">
      <w:pPr>
        <w:jc w:val="both"/>
        <w:rPr>
          <w:rFonts w:asciiTheme="minorHAnsi" w:eastAsia="Calibri" w:hAnsiTheme="minorHAnsi" w:cstheme="minorHAnsi"/>
        </w:rPr>
      </w:pPr>
    </w:p>
    <w:p w:rsidR="00116511" w:rsidRPr="00237F55" w:rsidRDefault="00353722">
      <w:pPr>
        <w:numPr>
          <w:ilvl w:val="1"/>
          <w:numId w:val="16"/>
        </w:numPr>
        <w:jc w:val="both"/>
        <w:rPr>
          <w:rFonts w:asciiTheme="minorHAnsi" w:eastAsia="Calibri" w:hAnsiTheme="minorHAnsi" w:cstheme="minorHAnsi"/>
        </w:rPr>
      </w:pPr>
      <w:r w:rsidRPr="00237F55">
        <w:rPr>
          <w:rFonts w:asciiTheme="minorHAnsi" w:eastAsia="Calibri" w:hAnsiTheme="minorHAnsi" w:cstheme="minorHAnsi"/>
        </w:rPr>
        <w:t xml:space="preserve">Die Landesschülersprecherin oder der Landesschülersprecher wird auf der ersten Sitzung des LSP des Schuljahres für die Dauer des laufenden Schuljahres aus der Mitte der Delegierten des </w:t>
      </w:r>
      <w:proofErr w:type="spellStart"/>
      <w:r w:rsidRPr="00237F55">
        <w:rPr>
          <w:rFonts w:asciiTheme="minorHAnsi" w:eastAsia="Calibri" w:hAnsiTheme="minorHAnsi" w:cstheme="minorHAnsi"/>
        </w:rPr>
        <w:t>LSP‘s</w:t>
      </w:r>
      <w:proofErr w:type="spellEnd"/>
      <w:r w:rsidRPr="00237F55">
        <w:rPr>
          <w:rFonts w:asciiTheme="minorHAnsi" w:eastAsia="Calibri" w:hAnsiTheme="minorHAnsi" w:cstheme="minorHAnsi"/>
        </w:rPr>
        <w:t xml:space="preserve"> gewählt.</w:t>
      </w:r>
    </w:p>
    <w:p w:rsidR="00116511" w:rsidRPr="00237F55" w:rsidRDefault="00353722">
      <w:pPr>
        <w:numPr>
          <w:ilvl w:val="1"/>
          <w:numId w:val="16"/>
        </w:numPr>
        <w:jc w:val="both"/>
        <w:rPr>
          <w:rFonts w:asciiTheme="minorHAnsi" w:eastAsia="Calibri" w:hAnsiTheme="minorHAnsi" w:cstheme="minorHAnsi"/>
        </w:rPr>
      </w:pPr>
      <w:r w:rsidRPr="00237F55">
        <w:rPr>
          <w:rFonts w:asciiTheme="minorHAnsi" w:eastAsia="Calibri" w:hAnsiTheme="minorHAnsi" w:cstheme="minorHAnsi"/>
        </w:rPr>
        <w:t xml:space="preserve">Die / der </w:t>
      </w:r>
      <w:proofErr w:type="spellStart"/>
      <w:r w:rsidRPr="00237F55">
        <w:rPr>
          <w:rFonts w:asciiTheme="minorHAnsi" w:eastAsia="Calibri" w:hAnsiTheme="minorHAnsi" w:cstheme="minorHAnsi"/>
        </w:rPr>
        <w:t>LSSpr</w:t>
      </w:r>
      <w:proofErr w:type="spellEnd"/>
      <w:r w:rsidRPr="00237F55">
        <w:rPr>
          <w:rFonts w:asciiTheme="minorHAnsi" w:eastAsia="Calibri" w:hAnsiTheme="minorHAnsi" w:cstheme="minorHAnsi"/>
        </w:rPr>
        <w:t>. vertritt die Anliegen der LSV in der Öffentlichkeit.</w:t>
      </w:r>
    </w:p>
    <w:p w:rsidR="00116511" w:rsidRPr="00237F55" w:rsidRDefault="00353722">
      <w:pPr>
        <w:numPr>
          <w:ilvl w:val="1"/>
          <w:numId w:val="16"/>
        </w:numPr>
        <w:jc w:val="both"/>
        <w:rPr>
          <w:rFonts w:asciiTheme="minorHAnsi" w:eastAsia="Calibri" w:hAnsiTheme="minorHAnsi" w:cstheme="minorHAnsi"/>
        </w:rPr>
      </w:pPr>
      <w:r w:rsidRPr="00237F55">
        <w:rPr>
          <w:rFonts w:asciiTheme="minorHAnsi" w:eastAsia="Calibri" w:hAnsiTheme="minorHAnsi" w:cstheme="minorHAnsi"/>
        </w:rPr>
        <w:t xml:space="preserve">Sie oder er wird durch die Mitglieder des </w:t>
      </w:r>
      <w:proofErr w:type="spellStart"/>
      <w:r w:rsidRPr="00237F55">
        <w:rPr>
          <w:rFonts w:asciiTheme="minorHAnsi" w:eastAsia="Calibri" w:hAnsiTheme="minorHAnsi" w:cstheme="minorHAnsi"/>
        </w:rPr>
        <w:t>LaVo</w:t>
      </w:r>
      <w:proofErr w:type="spellEnd"/>
      <w:r w:rsidRPr="00237F55">
        <w:rPr>
          <w:rFonts w:asciiTheme="minorHAnsi" w:eastAsia="Calibri" w:hAnsiTheme="minorHAnsi" w:cstheme="minorHAnsi"/>
        </w:rPr>
        <w:t xml:space="preserve"> vertreten.</w:t>
      </w:r>
    </w:p>
    <w:p w:rsidR="00116511" w:rsidRPr="00237F55" w:rsidRDefault="00116511">
      <w:pPr>
        <w:jc w:val="both"/>
        <w:rPr>
          <w:rFonts w:asciiTheme="minorHAnsi" w:eastAsia="Calibri" w:hAnsiTheme="minorHAnsi" w:cstheme="minorHAnsi"/>
        </w:rPr>
      </w:pPr>
    </w:p>
    <w:p w:rsidR="00116511" w:rsidRPr="00237F55" w:rsidRDefault="00353722">
      <w:pPr>
        <w:numPr>
          <w:ilvl w:val="0"/>
          <w:numId w:val="14"/>
        </w:numPr>
        <w:jc w:val="both"/>
        <w:rPr>
          <w:rFonts w:asciiTheme="minorHAnsi" w:eastAsia="Calibri" w:hAnsiTheme="minorHAnsi" w:cstheme="minorHAnsi"/>
          <w:b/>
          <w:bCs/>
        </w:rPr>
      </w:pPr>
      <w:r w:rsidRPr="00237F55">
        <w:rPr>
          <w:rFonts w:asciiTheme="minorHAnsi" w:eastAsia="Calibri" w:hAnsiTheme="minorHAnsi" w:cstheme="minorHAnsi"/>
          <w:b/>
          <w:bCs/>
        </w:rPr>
        <w:t>Übersetzt in "normale" Sprache</w:t>
      </w:r>
    </w:p>
    <w:p w:rsidR="00116511" w:rsidRPr="00237F55" w:rsidRDefault="00353722">
      <w:pPr>
        <w:numPr>
          <w:ilvl w:val="1"/>
          <w:numId w:val="16"/>
        </w:numPr>
        <w:jc w:val="both"/>
        <w:rPr>
          <w:rFonts w:asciiTheme="minorHAnsi" w:eastAsia="Calibri" w:hAnsiTheme="minorHAnsi" w:cstheme="minorHAnsi"/>
        </w:rPr>
      </w:pPr>
      <w:r w:rsidRPr="00237F55">
        <w:rPr>
          <w:rFonts w:asciiTheme="minorHAnsi" w:eastAsia="Calibri" w:hAnsiTheme="minorHAnsi" w:cstheme="minorHAnsi"/>
        </w:rPr>
        <w:t xml:space="preserve">Die / der </w:t>
      </w:r>
      <w:proofErr w:type="spellStart"/>
      <w:r w:rsidRPr="00237F55">
        <w:rPr>
          <w:rFonts w:asciiTheme="minorHAnsi" w:eastAsia="Calibri" w:hAnsiTheme="minorHAnsi" w:cstheme="minorHAnsi"/>
        </w:rPr>
        <w:t>LSSpr</w:t>
      </w:r>
      <w:proofErr w:type="spellEnd"/>
      <w:r w:rsidRPr="00237F55">
        <w:rPr>
          <w:rFonts w:asciiTheme="minorHAnsi" w:eastAsia="Calibri" w:hAnsiTheme="minorHAnsi" w:cstheme="minorHAnsi"/>
        </w:rPr>
        <w:t xml:space="preserve">. ist sozusagen das "Aushängeschild" der LSV. Sie oder er nimmt die meisten offiziellen Termine wahr (auch mit dem </w:t>
      </w:r>
      <w:proofErr w:type="spellStart"/>
      <w:r w:rsidRPr="00237F55">
        <w:rPr>
          <w:rFonts w:asciiTheme="minorHAnsi" w:eastAsia="Calibri" w:hAnsiTheme="minorHAnsi" w:cstheme="minorHAnsi"/>
        </w:rPr>
        <w:t>LaVo</w:t>
      </w:r>
      <w:proofErr w:type="spellEnd"/>
      <w:r w:rsidRPr="00237F55">
        <w:rPr>
          <w:rFonts w:asciiTheme="minorHAnsi" w:eastAsia="Calibri" w:hAnsiTheme="minorHAnsi" w:cstheme="minorHAnsi"/>
        </w:rPr>
        <w:t xml:space="preserve"> zusammen) und vertritt die Meinungen der LSV der Politik und Öffentlichkeit gegenüber.</w:t>
      </w:r>
    </w:p>
    <w:p w:rsidR="00116511" w:rsidRPr="00237F55" w:rsidRDefault="00116511">
      <w:pPr>
        <w:jc w:val="both"/>
        <w:rPr>
          <w:rFonts w:asciiTheme="minorHAnsi" w:eastAsia="Calibri" w:hAnsiTheme="minorHAnsi" w:cstheme="minorHAnsi"/>
        </w:rPr>
      </w:pPr>
    </w:p>
    <w:p w:rsidR="00116511" w:rsidRPr="00237F55" w:rsidRDefault="00353722">
      <w:pPr>
        <w:numPr>
          <w:ilvl w:val="0"/>
          <w:numId w:val="14"/>
        </w:numPr>
        <w:jc w:val="both"/>
        <w:rPr>
          <w:rFonts w:asciiTheme="minorHAnsi" w:eastAsia="Calibri" w:hAnsiTheme="minorHAnsi" w:cstheme="minorHAnsi"/>
          <w:b/>
          <w:bCs/>
        </w:rPr>
      </w:pPr>
      <w:r w:rsidRPr="00237F55">
        <w:rPr>
          <w:rFonts w:asciiTheme="minorHAnsi" w:eastAsia="Calibri" w:hAnsiTheme="minorHAnsi" w:cstheme="minorHAnsi"/>
          <w:b/>
          <w:bCs/>
        </w:rPr>
        <w:t>Plastische Beispiele für die Tätigkeit</w:t>
      </w:r>
    </w:p>
    <w:p w:rsidR="00116511" w:rsidRPr="00237F55" w:rsidRDefault="00353722">
      <w:pPr>
        <w:numPr>
          <w:ilvl w:val="1"/>
          <w:numId w:val="16"/>
        </w:numPr>
        <w:jc w:val="both"/>
        <w:rPr>
          <w:rFonts w:asciiTheme="minorHAnsi" w:eastAsia="Calibri" w:hAnsiTheme="minorHAnsi" w:cstheme="minorHAnsi"/>
        </w:rPr>
      </w:pPr>
      <w:r w:rsidRPr="00237F55">
        <w:rPr>
          <w:rFonts w:asciiTheme="minorHAnsi" w:eastAsia="Calibri" w:hAnsiTheme="minorHAnsi" w:cstheme="minorHAnsi"/>
        </w:rPr>
        <w:t xml:space="preserve">Das Wahrnehmen von Presseterminen, das Mitdiskutieren auf Podiumsdiskussionen und das Aufbauen und Pflegen von Kontakten und Netzwerken gehört genauso zu den Aufgaben der/des </w:t>
      </w:r>
      <w:proofErr w:type="spellStart"/>
      <w:r w:rsidRPr="00237F55">
        <w:rPr>
          <w:rFonts w:asciiTheme="minorHAnsi" w:eastAsia="Calibri" w:hAnsiTheme="minorHAnsi" w:cstheme="minorHAnsi"/>
        </w:rPr>
        <w:t>LSSpr</w:t>
      </w:r>
      <w:proofErr w:type="spellEnd"/>
      <w:r w:rsidRPr="00237F55">
        <w:rPr>
          <w:rFonts w:asciiTheme="minorHAnsi" w:eastAsia="Calibri" w:hAnsiTheme="minorHAnsi" w:cstheme="minorHAnsi"/>
        </w:rPr>
        <w:t>. wie die "normale" Landesvorstandsarbeit. Sie oder er muss also z.</w:t>
      </w:r>
      <w:r w:rsidR="008C46A6">
        <w:rPr>
          <w:rFonts w:asciiTheme="minorHAnsi" w:eastAsia="Calibri" w:hAnsiTheme="minorHAnsi" w:cstheme="minorHAnsi"/>
        </w:rPr>
        <w:t xml:space="preserve"> </w:t>
      </w:r>
      <w:r w:rsidRPr="00237F55">
        <w:rPr>
          <w:rFonts w:asciiTheme="minorHAnsi" w:eastAsia="Calibri" w:hAnsiTheme="minorHAnsi" w:cstheme="minorHAnsi"/>
        </w:rPr>
        <w:t>B. der Politik (mehr oder weniger schonend) beibringen, dass endlich in jedem Klassenzimmer ein Computer zu stehen hat, dass der Direktor kein Diktator sein darf, oder dass eine Schulreform nicht sinnvoll ist.</w:t>
      </w:r>
    </w:p>
    <w:p w:rsidR="00116511" w:rsidRPr="00237F55" w:rsidRDefault="00116511">
      <w:pPr>
        <w:jc w:val="both"/>
        <w:rPr>
          <w:rFonts w:asciiTheme="minorHAnsi" w:eastAsia="Calibri" w:hAnsiTheme="minorHAnsi" w:cstheme="minorHAnsi"/>
        </w:rPr>
      </w:pPr>
    </w:p>
    <w:p w:rsidR="00116511" w:rsidRPr="00237F55" w:rsidRDefault="00353722">
      <w:pPr>
        <w:numPr>
          <w:ilvl w:val="0"/>
          <w:numId w:val="14"/>
        </w:numPr>
        <w:jc w:val="both"/>
        <w:rPr>
          <w:rFonts w:asciiTheme="minorHAnsi" w:eastAsia="Calibri" w:hAnsiTheme="minorHAnsi" w:cstheme="minorHAnsi"/>
          <w:b/>
          <w:bCs/>
        </w:rPr>
      </w:pPr>
      <w:r w:rsidRPr="00237F55">
        <w:rPr>
          <w:rFonts w:asciiTheme="minorHAnsi" w:eastAsia="Calibri" w:hAnsiTheme="minorHAnsi" w:cstheme="minorHAnsi"/>
          <w:b/>
          <w:bCs/>
        </w:rPr>
        <w:t>Was man mitbringen sollte</w:t>
      </w:r>
    </w:p>
    <w:p w:rsidR="00116511" w:rsidRPr="00237F55" w:rsidRDefault="00353722">
      <w:pPr>
        <w:numPr>
          <w:ilvl w:val="1"/>
          <w:numId w:val="16"/>
        </w:numPr>
        <w:jc w:val="both"/>
        <w:rPr>
          <w:rFonts w:asciiTheme="minorHAnsi" w:eastAsia="Calibri" w:hAnsiTheme="minorHAnsi" w:cstheme="minorHAnsi"/>
        </w:rPr>
      </w:pPr>
      <w:r w:rsidRPr="00237F55">
        <w:rPr>
          <w:rFonts w:asciiTheme="minorHAnsi" w:eastAsia="Calibri" w:hAnsiTheme="minorHAnsi" w:cstheme="minorHAnsi"/>
        </w:rPr>
        <w:t>Standvermögen in Diskussionen, Interesse und ein guter Überblick über die Schleswig-Holsteinische (Bildungs-) Politik und rhetorische Fähigkeiten sind der Grundstein, auf dem in den nächsten "Amtsjahren" aufgebaut werden kann. Diese entwickeln sich aber mit der Zeit auch fast von ganz allein! (Im Idealfall eine längerfristiges Amtsbesetzung)</w:t>
      </w:r>
    </w:p>
    <w:p w:rsidR="00116511" w:rsidRPr="00237F55" w:rsidRDefault="00116511">
      <w:pPr>
        <w:jc w:val="both"/>
        <w:rPr>
          <w:rFonts w:asciiTheme="minorHAnsi" w:eastAsia="Calibri" w:hAnsiTheme="minorHAnsi" w:cstheme="minorHAnsi"/>
        </w:rPr>
      </w:pPr>
    </w:p>
    <w:p w:rsidR="00116511" w:rsidRPr="00237F55" w:rsidRDefault="00353722">
      <w:pPr>
        <w:numPr>
          <w:ilvl w:val="0"/>
          <w:numId w:val="14"/>
        </w:numPr>
        <w:jc w:val="both"/>
        <w:rPr>
          <w:rFonts w:asciiTheme="minorHAnsi" w:eastAsia="Calibri" w:hAnsiTheme="minorHAnsi" w:cstheme="minorHAnsi"/>
          <w:b/>
          <w:bCs/>
        </w:rPr>
      </w:pPr>
      <w:r w:rsidRPr="00237F55">
        <w:rPr>
          <w:rFonts w:asciiTheme="minorHAnsi" w:eastAsia="Calibri" w:hAnsiTheme="minorHAnsi" w:cstheme="minorHAnsi"/>
          <w:b/>
          <w:bCs/>
        </w:rPr>
        <w:t>Zeitaufwand</w:t>
      </w:r>
    </w:p>
    <w:p w:rsidR="00116511" w:rsidRPr="00237F55" w:rsidRDefault="00353722">
      <w:pPr>
        <w:numPr>
          <w:ilvl w:val="1"/>
          <w:numId w:val="16"/>
        </w:numPr>
        <w:jc w:val="both"/>
        <w:rPr>
          <w:rFonts w:asciiTheme="minorHAnsi" w:eastAsia="Calibri" w:hAnsiTheme="minorHAnsi" w:cstheme="minorHAnsi"/>
        </w:rPr>
      </w:pPr>
      <w:r w:rsidRPr="00237F55">
        <w:rPr>
          <w:rFonts w:asciiTheme="minorHAnsi" w:eastAsia="Calibri" w:hAnsiTheme="minorHAnsi" w:cstheme="minorHAnsi"/>
        </w:rPr>
        <w:t>Termine gibt es wie Sand am Meer, gut wäre es, wenn Ihr regelmäßig mindestens 8 Stunden in der Woche einbringen könntet und noch ein bisschen Zeit für Veranstaltungen habt. Allerdings ist dies weitaus mehr als nur 8 Stunden! Es kann unter extremen Umständen auch durchaus mal eine 40-Stundenwoche werden.</w:t>
      </w:r>
    </w:p>
    <w:p w:rsidR="00116511" w:rsidRPr="00237F55" w:rsidRDefault="00116511">
      <w:pPr>
        <w:jc w:val="both"/>
        <w:rPr>
          <w:rFonts w:asciiTheme="minorHAnsi" w:eastAsia="Calibri" w:hAnsiTheme="minorHAnsi" w:cstheme="minorHAnsi"/>
        </w:rPr>
      </w:pPr>
    </w:p>
    <w:p w:rsidR="00116511" w:rsidRPr="00237F55" w:rsidRDefault="00353722">
      <w:pPr>
        <w:numPr>
          <w:ilvl w:val="0"/>
          <w:numId w:val="14"/>
        </w:numPr>
        <w:jc w:val="both"/>
        <w:rPr>
          <w:rFonts w:asciiTheme="minorHAnsi" w:eastAsia="Calibri" w:hAnsiTheme="minorHAnsi" w:cstheme="minorHAnsi"/>
          <w:b/>
          <w:bCs/>
        </w:rPr>
      </w:pPr>
      <w:r w:rsidRPr="00237F55">
        <w:rPr>
          <w:rFonts w:asciiTheme="minorHAnsi" w:eastAsia="Calibri" w:hAnsiTheme="minorHAnsi" w:cstheme="minorHAnsi"/>
          <w:b/>
          <w:bCs/>
        </w:rPr>
        <w:t>Sonstiges</w:t>
      </w:r>
    </w:p>
    <w:p w:rsidR="00116511" w:rsidRPr="00237F55" w:rsidRDefault="00353722">
      <w:pPr>
        <w:numPr>
          <w:ilvl w:val="1"/>
          <w:numId w:val="16"/>
        </w:numPr>
        <w:jc w:val="both"/>
        <w:rPr>
          <w:rFonts w:asciiTheme="minorHAnsi" w:eastAsia="Calibri" w:hAnsiTheme="minorHAnsi" w:cstheme="minorHAnsi"/>
        </w:rPr>
      </w:pPr>
      <w:r w:rsidRPr="00237F55">
        <w:rPr>
          <w:rFonts w:asciiTheme="minorHAnsi" w:eastAsia="Calibri" w:hAnsiTheme="minorHAnsi" w:cstheme="minorHAnsi"/>
        </w:rPr>
        <w:t>Auch für diese Arbeit bekommt ihr nach dem Schulgesetz Unterrichtsbefreiung. Per Schulgesetz vorgeschrieben sind zwei Schulstunden pro Woche (oder acht im Monat, etc.) Da die Termine oft im ganzen Land verstreut sind, ist hier große Flexibilität gefragt. Zeit in der Bahn gehört also dazu, die man aber auch gut zum Arbeiten nutzen kann!</w:t>
      </w:r>
    </w:p>
    <w:p w:rsidR="00074100" w:rsidRPr="00237F55" w:rsidRDefault="00074100">
      <w:pPr>
        <w:widowControl/>
        <w:suppressAutoHyphens w:val="0"/>
        <w:rPr>
          <w:rFonts w:asciiTheme="minorHAnsi" w:hAnsiTheme="minorHAnsi" w:cstheme="minorHAnsi"/>
          <w:b/>
          <w:bCs/>
          <w:u w:val="single"/>
        </w:rPr>
      </w:pPr>
      <w:r w:rsidRPr="00237F55">
        <w:rPr>
          <w:rFonts w:asciiTheme="minorHAnsi" w:hAnsiTheme="minorHAnsi" w:cstheme="minorHAnsi"/>
        </w:rPr>
        <w:br w:type="page"/>
      </w:r>
    </w:p>
    <w:p w:rsidR="00116511" w:rsidRDefault="00353722" w:rsidP="00074100">
      <w:pPr>
        <w:pStyle w:val="Formatvorlage1"/>
      </w:pPr>
      <w:bookmarkStart w:id="6" w:name="_Toc484619936"/>
      <w:r>
        <w:lastRenderedPageBreak/>
        <w:t>G</w:t>
      </w:r>
      <w:r w:rsidR="007C3A56">
        <w:t>eschäftsordnung</w:t>
      </w:r>
      <w:bookmarkEnd w:id="6"/>
    </w:p>
    <w:p w:rsidR="00811C8C" w:rsidRDefault="00811C8C">
      <w:pPr>
        <w:jc w:val="center"/>
        <w:rPr>
          <w:rFonts w:ascii="Calibri" w:eastAsia="Calibri" w:hAnsi="Calibri" w:cs="Calibri"/>
          <w:b/>
          <w:bCs/>
          <w:sz w:val="32"/>
          <w:szCs w:val="32"/>
          <w:u w:val="single"/>
        </w:rPr>
      </w:pPr>
    </w:p>
    <w:p w:rsidR="00116511" w:rsidRDefault="00116511">
      <w:pPr>
        <w:jc w:val="center"/>
        <w:rPr>
          <w:rFonts w:ascii="Calibri" w:eastAsia="Calibri" w:hAnsi="Calibri" w:cs="Calibri"/>
          <w:b/>
          <w:bCs/>
          <w:sz w:val="4"/>
          <w:szCs w:val="4"/>
          <w:u w:val="single"/>
        </w:rPr>
      </w:pPr>
    </w:p>
    <w:tbl>
      <w:tblPr>
        <w:tblStyle w:val="TableNormal"/>
        <w:tblW w:w="964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3"/>
        <w:gridCol w:w="4828"/>
      </w:tblGrid>
      <w:tr w:rsidR="00116511">
        <w:trPr>
          <w:trHeight w:val="11741"/>
          <w:jc w:val="center"/>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511" w:rsidRPr="00237F55" w:rsidRDefault="00353722">
            <w:pPr>
              <w:spacing w:line="100" w:lineRule="atLeast"/>
              <w:rPr>
                <w:rFonts w:asciiTheme="minorHAnsi" w:eastAsia="Calibri" w:hAnsiTheme="minorHAnsi" w:cstheme="minorHAnsi"/>
                <w:b/>
                <w:bCs/>
                <w:sz w:val="18"/>
                <w:szCs w:val="18"/>
              </w:rPr>
            </w:pPr>
            <w:r w:rsidRPr="00237F55">
              <w:rPr>
                <w:rFonts w:asciiTheme="minorHAnsi" w:eastAsia="Calibri" w:hAnsiTheme="minorHAnsi" w:cstheme="minorHAnsi"/>
                <w:b/>
                <w:bCs/>
                <w:sz w:val="18"/>
                <w:szCs w:val="18"/>
              </w:rPr>
              <w:t>§1 Leitung der Sitzungen</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(1) Die Sitzungen des LSP werden vom </w:t>
            </w:r>
            <w:proofErr w:type="spellStart"/>
            <w:r w:rsidRPr="00237F55">
              <w:rPr>
                <w:rFonts w:asciiTheme="minorHAnsi" w:eastAsia="Calibri" w:hAnsiTheme="minorHAnsi" w:cstheme="minorHAnsi"/>
                <w:sz w:val="18"/>
                <w:szCs w:val="18"/>
              </w:rPr>
              <w:t>LaVo</w:t>
            </w:r>
            <w:proofErr w:type="spellEnd"/>
            <w:r w:rsidRPr="00237F55">
              <w:rPr>
                <w:rFonts w:asciiTheme="minorHAnsi" w:eastAsia="Calibri" w:hAnsiTheme="minorHAnsi" w:cstheme="minorHAnsi"/>
                <w:sz w:val="18"/>
                <w:szCs w:val="18"/>
              </w:rPr>
              <w:t xml:space="preserve"> geleitet. Er übt während der Sitzungen das Hausrecht aus.</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(2) Er kann 1. zur Ordnung, 2. zur Sache und 3. zur Einhaltung der Redezeit rufen. Er kann nach zweimaliger Ermahnung das Wort für den Zeitraum der Diskussion über den fraglichen Punkt entziehen oder das Wort in der Reihenfolge der Wortmeldungen weitergeben.</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(3) Der </w:t>
            </w:r>
            <w:proofErr w:type="spellStart"/>
            <w:r w:rsidRPr="00237F55">
              <w:rPr>
                <w:rFonts w:asciiTheme="minorHAnsi" w:eastAsia="Calibri" w:hAnsiTheme="minorHAnsi" w:cstheme="minorHAnsi"/>
                <w:sz w:val="18"/>
                <w:szCs w:val="18"/>
              </w:rPr>
              <w:t>LaVo</w:t>
            </w:r>
            <w:proofErr w:type="spellEnd"/>
            <w:r w:rsidRPr="00237F55">
              <w:rPr>
                <w:rFonts w:asciiTheme="minorHAnsi" w:eastAsia="Calibri" w:hAnsiTheme="minorHAnsi" w:cstheme="minorHAnsi"/>
                <w:sz w:val="18"/>
                <w:szCs w:val="18"/>
              </w:rPr>
              <w:t xml:space="preserve"> lässt zu Beginn jeder Sitzung über die Tagesordnung abstimmen.</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br/>
            </w:r>
            <w:r w:rsidRPr="00237F55">
              <w:rPr>
                <w:rFonts w:asciiTheme="minorHAnsi" w:eastAsia="Calibri" w:hAnsiTheme="minorHAnsi" w:cstheme="minorHAnsi"/>
                <w:b/>
                <w:bCs/>
                <w:sz w:val="18"/>
                <w:szCs w:val="18"/>
              </w:rPr>
              <w:t>§2 Rednerinnen und Redner</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(1) In der Regel gibt es keine Beschränkung der Redezeit.</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(2) Jede Rednerin und jeder Redner hat darauf zu achten, dass sie/er sich 1. kurz fasst, 2. am Thema und 3. sachlich bleibt.</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(3) Es darf niemand persönlich angegriffen oder beleidigt werden. Jemandem, der einen anderen persönlich angreift oder verletzt, kann durch den </w:t>
            </w:r>
            <w:proofErr w:type="spellStart"/>
            <w:r w:rsidRPr="00237F55">
              <w:rPr>
                <w:rFonts w:asciiTheme="minorHAnsi" w:eastAsia="Calibri" w:hAnsiTheme="minorHAnsi" w:cstheme="minorHAnsi"/>
                <w:sz w:val="18"/>
                <w:szCs w:val="18"/>
              </w:rPr>
              <w:t>LaVo</w:t>
            </w:r>
            <w:proofErr w:type="spellEnd"/>
            <w:r w:rsidRPr="00237F55">
              <w:rPr>
                <w:rFonts w:asciiTheme="minorHAnsi" w:eastAsia="Calibri" w:hAnsiTheme="minorHAnsi" w:cstheme="minorHAnsi"/>
                <w:sz w:val="18"/>
                <w:szCs w:val="18"/>
              </w:rPr>
              <w:t xml:space="preserve"> für die Dauer der Diskussion über den fraglichen Punkt das Wort entzogen werden.</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br/>
            </w:r>
            <w:r w:rsidRPr="00237F55">
              <w:rPr>
                <w:rFonts w:asciiTheme="minorHAnsi" w:eastAsia="Calibri" w:hAnsiTheme="minorHAnsi" w:cstheme="minorHAnsi"/>
                <w:b/>
                <w:bCs/>
                <w:sz w:val="18"/>
                <w:szCs w:val="18"/>
              </w:rPr>
              <w:t>§3 Beschränkung des Rederechts</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(1) Ein Antrag auf Beschränkung der Redezeit kann jederzeit von einer oder einem Delegierten gestellt werden. Ferner kann jederzeit ein Antrag auf Schließung oder Streichung </w:t>
            </w:r>
            <w:proofErr w:type="gramStart"/>
            <w:r w:rsidRPr="00237F55">
              <w:rPr>
                <w:rFonts w:asciiTheme="minorHAnsi" w:eastAsia="Calibri" w:hAnsiTheme="minorHAnsi" w:cstheme="minorHAnsi"/>
                <w:sz w:val="18"/>
                <w:szCs w:val="18"/>
              </w:rPr>
              <w:t>des</w:t>
            </w:r>
            <w:proofErr w:type="gramEnd"/>
            <w:r w:rsidRPr="00237F55">
              <w:rPr>
                <w:rFonts w:asciiTheme="minorHAnsi" w:eastAsia="Calibri" w:hAnsiTheme="minorHAnsi" w:cstheme="minorHAnsi"/>
                <w:sz w:val="18"/>
                <w:szCs w:val="18"/>
              </w:rPr>
              <w:t xml:space="preserve"> Rednerliste bzw. sofortige Abstimmung gestellt werden.</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(2) Die Beschränkung gilt bis zum Ende der Diskussion über den fraglichen Punkt.</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br/>
            </w:r>
            <w:r w:rsidRPr="00237F55">
              <w:rPr>
                <w:rFonts w:asciiTheme="minorHAnsi" w:eastAsia="Calibri" w:hAnsiTheme="minorHAnsi" w:cstheme="minorHAnsi"/>
                <w:b/>
                <w:bCs/>
                <w:sz w:val="18"/>
                <w:szCs w:val="18"/>
              </w:rPr>
              <w:t>§4 Reihenfolge der Rednerinnen und Redner</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(1) Der </w:t>
            </w:r>
            <w:proofErr w:type="spellStart"/>
            <w:r w:rsidRPr="00237F55">
              <w:rPr>
                <w:rFonts w:asciiTheme="minorHAnsi" w:eastAsia="Calibri" w:hAnsiTheme="minorHAnsi" w:cstheme="minorHAnsi"/>
                <w:sz w:val="18"/>
                <w:szCs w:val="18"/>
              </w:rPr>
              <w:t>LaVo</w:t>
            </w:r>
            <w:proofErr w:type="spellEnd"/>
            <w:r w:rsidRPr="00237F55">
              <w:rPr>
                <w:rFonts w:asciiTheme="minorHAnsi" w:eastAsia="Calibri" w:hAnsiTheme="minorHAnsi" w:cstheme="minorHAnsi"/>
                <w:sz w:val="18"/>
                <w:szCs w:val="18"/>
              </w:rPr>
              <w:t xml:space="preserve"> erteilt das Wort in der Reihenfolge der Wortmeldungen. Wortmeldungen erfolgen durch einfaches Handzeichen.</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(2) Rederecht genießen nur Delegierte. Der </w:t>
            </w:r>
            <w:proofErr w:type="spellStart"/>
            <w:r w:rsidRPr="00237F55">
              <w:rPr>
                <w:rFonts w:asciiTheme="minorHAnsi" w:eastAsia="Calibri" w:hAnsiTheme="minorHAnsi" w:cstheme="minorHAnsi"/>
                <w:sz w:val="18"/>
                <w:szCs w:val="18"/>
              </w:rPr>
              <w:t>LaVo</w:t>
            </w:r>
            <w:proofErr w:type="spellEnd"/>
            <w:r w:rsidRPr="00237F55">
              <w:rPr>
                <w:rFonts w:asciiTheme="minorHAnsi" w:eastAsia="Calibri" w:hAnsiTheme="minorHAnsi" w:cstheme="minorHAnsi"/>
                <w:sz w:val="18"/>
                <w:szCs w:val="18"/>
              </w:rPr>
              <w:t xml:space="preserve"> kann Gästen das Wort erteilen.</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(3) Die Rednerin oder der Redner kann Zwischenfragen oder -bemerkungen gestatten.</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(4) Delegierte, die zur Geschäftsordnung reden wollen, erhalten das Wort außerhalb der Reihenfolge. Diese Bemerkungen dürfen sich nicht auf die Sache beziehen und zwei Minuten Redezeit nicht überschreiten.</w:t>
            </w:r>
          </w:p>
          <w:p w:rsidR="00116511" w:rsidRPr="00237F55" w:rsidRDefault="00353722">
            <w:pPr>
              <w:spacing w:line="100" w:lineRule="atLeast"/>
              <w:ind w:left="142" w:hanging="142"/>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(5) Der </w:t>
            </w:r>
            <w:proofErr w:type="spellStart"/>
            <w:r w:rsidRPr="00237F55">
              <w:rPr>
                <w:rFonts w:asciiTheme="minorHAnsi" w:eastAsia="Calibri" w:hAnsiTheme="minorHAnsi" w:cstheme="minorHAnsi"/>
                <w:sz w:val="18"/>
                <w:szCs w:val="18"/>
              </w:rPr>
              <w:t>LaVo</w:t>
            </w:r>
            <w:proofErr w:type="spellEnd"/>
            <w:r w:rsidRPr="00237F55">
              <w:rPr>
                <w:rFonts w:asciiTheme="minorHAnsi" w:eastAsia="Calibri" w:hAnsiTheme="minorHAnsi" w:cstheme="minorHAnsi"/>
                <w:sz w:val="18"/>
                <w:szCs w:val="18"/>
              </w:rPr>
              <w:t xml:space="preserve"> darf sich außerhalb der Reihenfolge zum weiteren Verfahren äußern.</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(6) Einem ordentlichen Mitglied des LSP sowie dem LVL kann jederzeit außerhalb der Reihe das Wort erteilt werden, wenn dieses im Ermessen des </w:t>
            </w:r>
            <w:proofErr w:type="spellStart"/>
            <w:r w:rsidRPr="00237F55">
              <w:rPr>
                <w:rFonts w:asciiTheme="minorHAnsi" w:eastAsia="Calibri" w:hAnsiTheme="minorHAnsi" w:cstheme="minorHAnsi"/>
                <w:sz w:val="18"/>
                <w:szCs w:val="18"/>
              </w:rPr>
              <w:t>LaVo</w:t>
            </w:r>
            <w:proofErr w:type="spellEnd"/>
            <w:r w:rsidRPr="00237F55">
              <w:rPr>
                <w:rFonts w:asciiTheme="minorHAnsi" w:eastAsia="Calibri" w:hAnsiTheme="minorHAnsi" w:cstheme="minorHAnsi"/>
                <w:sz w:val="18"/>
                <w:szCs w:val="18"/>
              </w:rPr>
              <w:t xml:space="preserve"> aus sachlichen Gründen zur Förderung der Diskussion notwendig ist.</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(7) Alle Delegierten haben das Recht eine Diskussion zu einem Tagesordnungspunkt zu fordern.</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br/>
            </w:r>
            <w:r w:rsidRPr="00237F55">
              <w:rPr>
                <w:rFonts w:asciiTheme="minorHAnsi" w:eastAsia="Calibri" w:hAnsiTheme="minorHAnsi" w:cstheme="minorHAnsi"/>
                <w:b/>
                <w:bCs/>
                <w:sz w:val="18"/>
                <w:szCs w:val="18"/>
              </w:rPr>
              <w:t>§5 Abstimmungen</w:t>
            </w:r>
          </w:p>
          <w:p w:rsidR="00116511" w:rsidRPr="00237F55" w:rsidRDefault="00353722">
            <w:pPr>
              <w:spacing w:line="100" w:lineRule="atLeast"/>
              <w:ind w:left="139" w:hanging="139"/>
              <w:rPr>
                <w:rFonts w:asciiTheme="minorHAnsi" w:hAnsiTheme="minorHAnsi" w:cstheme="minorHAnsi"/>
              </w:rPr>
            </w:pPr>
            <w:r w:rsidRPr="00237F55">
              <w:rPr>
                <w:rFonts w:asciiTheme="minorHAnsi" w:eastAsia="Calibri" w:hAnsiTheme="minorHAnsi" w:cstheme="minorHAnsi"/>
                <w:sz w:val="18"/>
                <w:szCs w:val="18"/>
              </w:rPr>
              <w:t>(1) Bei allen Abstimmungen sind nur Delegierte bzw. deren Vertreterin oder Vertreter, sofern der Delegierte nicht</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tcPr>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   anwesend ist, stimmberechtigt. Das Stimmrecht kann nur persönlich ausgeübt werden.</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(2) Bei der Stimmenabgabe ist niemand an Weisungen gebunden.</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(3) Beschlüsse werden mit der einfachen Mehrheit der abgegebenen Stimmen gefasst, sofern es Satzung, Geschäfts- oder Wahlordnung nicht anders vorschreiben. Bei Stimmengleichheit ist der Antrag abgelehnt.</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(4) Rückholanträge und Satzungsänderungen bedürfen einer 2/3 Mehrheit.</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(5) Über Anträge zur Geschäftsordnung ist nach Anhören einer Für- und einer Gegenrede sofort abzustimmen. Wird keine Gegenrede gestellt, so gilt der Antrag als angenommen.</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(6) Alle Delegierten haben das Recht, eine geheime Abstimmung zu beantragen. Die Abstimmung wird geheim durchgeführt, wenn eine Delegierte oder ein Delegierter diesen Antrag stellt.</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br/>
            </w:r>
            <w:r w:rsidRPr="00237F55">
              <w:rPr>
                <w:rFonts w:asciiTheme="minorHAnsi" w:eastAsia="Calibri" w:hAnsiTheme="minorHAnsi" w:cstheme="minorHAnsi"/>
                <w:b/>
                <w:bCs/>
                <w:sz w:val="18"/>
                <w:szCs w:val="18"/>
              </w:rPr>
              <w:t>§6 Anträge</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 xml:space="preserve">(1) Anträge sind schriftlich eine Woche vor dem LSP beim </w:t>
            </w:r>
            <w:proofErr w:type="spellStart"/>
            <w:r w:rsidRPr="00237F55">
              <w:rPr>
                <w:rFonts w:asciiTheme="minorHAnsi" w:eastAsia="Calibri" w:hAnsiTheme="minorHAnsi" w:cstheme="minorHAnsi"/>
                <w:sz w:val="18"/>
                <w:szCs w:val="18"/>
              </w:rPr>
              <w:t>LaVo</w:t>
            </w:r>
            <w:proofErr w:type="spellEnd"/>
            <w:r w:rsidRPr="00237F55">
              <w:rPr>
                <w:rFonts w:asciiTheme="minorHAnsi" w:eastAsia="Calibri" w:hAnsiTheme="minorHAnsi" w:cstheme="minorHAnsi"/>
                <w:sz w:val="18"/>
                <w:szCs w:val="18"/>
              </w:rPr>
              <w:t xml:space="preserve"> einzureichen. Geschäftsordnungsanträge sind hiervon ausgenommen. Satzungs-, Geschäftsordnungs- und Wahlordnungsänderungsanträge sind schriftlich zwei Wochen vor dem LSP beim </w:t>
            </w:r>
            <w:proofErr w:type="spellStart"/>
            <w:r w:rsidRPr="00237F55">
              <w:rPr>
                <w:rFonts w:asciiTheme="minorHAnsi" w:eastAsia="Calibri" w:hAnsiTheme="minorHAnsi" w:cstheme="minorHAnsi"/>
                <w:sz w:val="18"/>
                <w:szCs w:val="18"/>
              </w:rPr>
              <w:t>LaVo</w:t>
            </w:r>
            <w:proofErr w:type="spellEnd"/>
            <w:r w:rsidRPr="00237F55">
              <w:rPr>
                <w:rFonts w:asciiTheme="minorHAnsi" w:eastAsia="Calibri" w:hAnsiTheme="minorHAnsi" w:cstheme="minorHAnsi"/>
                <w:sz w:val="18"/>
                <w:szCs w:val="18"/>
              </w:rPr>
              <w:t xml:space="preserve"> einzureichen.</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(2) Die Anträge werden zu Tagungsbeginn ausgehängt.</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(3) Über die Behandlung von Anträgen, die nicht bis zum in Absatz (1) genannten Zeitpunkt vorgelegen haben (sog. Initiativanträge), wird zu Beginn der Antragsphase des LSP abgestimmt.</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(4) Initiativanträge werden nur beraten, wenn eine 2/3 Mehrheit des LSP dem zustimmt.</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(5) Der Antragsteller stellt seinen Antrag vor und begründet ihn. Anschließend steht der Antrag zur Diskussion und darauf folgend zur Abstimmung.</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(6) Liegen mehrere Anträge zum gleichen Thema vor, so ist es dem Präsidium überlassen, den weitestgehenden Antrag zuerst abzustimmen.</w:t>
            </w:r>
          </w:p>
          <w:p w:rsidR="00116511" w:rsidRPr="00237F55" w:rsidRDefault="00353722">
            <w:pPr>
              <w:spacing w:line="100" w:lineRule="atLeast"/>
              <w:ind w:left="139" w:hanging="139"/>
              <w:rPr>
                <w:rFonts w:asciiTheme="minorHAnsi" w:eastAsia="Calibri" w:hAnsiTheme="minorHAnsi" w:cstheme="minorHAnsi"/>
                <w:b/>
                <w:bCs/>
                <w:sz w:val="18"/>
                <w:szCs w:val="18"/>
              </w:rPr>
            </w:pPr>
            <w:r w:rsidRPr="00237F55">
              <w:rPr>
                <w:rFonts w:asciiTheme="minorHAnsi" w:eastAsia="Calibri" w:hAnsiTheme="minorHAnsi" w:cstheme="minorHAnsi"/>
                <w:b/>
                <w:bCs/>
                <w:sz w:val="18"/>
                <w:szCs w:val="18"/>
              </w:rPr>
              <w:br/>
              <w:t>§7 Änderung von Anträgen</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(1) Zur Änderung eines Antrags können Änderungsanträge schriftlich während der Sitzung des LSP bei der Sitzungsleitung eingereicht werden.</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(2) Ein Antrag wird geändert, wenn der Antragsteller den eingebrachten Änderungsantrag übernimmt. Außerdem wird ein Antrag geändert, wenn die absolute Mehrheit der anwesenden Delegierten dem zustimmt.</w:t>
            </w:r>
          </w:p>
          <w:p w:rsidR="00116511" w:rsidRPr="00237F55" w:rsidRDefault="00353722">
            <w:pPr>
              <w:spacing w:line="100" w:lineRule="atLeast"/>
              <w:ind w:left="139" w:hanging="139"/>
              <w:rPr>
                <w:rFonts w:asciiTheme="minorHAnsi" w:eastAsia="Calibri" w:hAnsiTheme="minorHAnsi" w:cstheme="minorHAnsi"/>
                <w:b/>
                <w:bCs/>
                <w:sz w:val="18"/>
                <w:szCs w:val="18"/>
              </w:rPr>
            </w:pPr>
            <w:r w:rsidRPr="00237F55">
              <w:rPr>
                <w:rFonts w:asciiTheme="minorHAnsi" w:eastAsia="Calibri" w:hAnsiTheme="minorHAnsi" w:cstheme="minorHAnsi"/>
                <w:b/>
                <w:bCs/>
                <w:sz w:val="18"/>
                <w:szCs w:val="18"/>
              </w:rPr>
              <w:br/>
              <w:t>§8 Schlussbestimmungen</w:t>
            </w:r>
          </w:p>
          <w:p w:rsidR="00116511" w:rsidRPr="00237F55" w:rsidRDefault="00353722">
            <w:pPr>
              <w:spacing w:line="100" w:lineRule="atLeast"/>
              <w:ind w:left="139" w:hanging="139"/>
              <w:rPr>
                <w:rFonts w:asciiTheme="minorHAnsi" w:eastAsia="Calibri" w:hAnsiTheme="minorHAnsi" w:cstheme="minorHAnsi"/>
                <w:sz w:val="18"/>
                <w:szCs w:val="18"/>
              </w:rPr>
            </w:pPr>
            <w:r w:rsidRPr="00237F55">
              <w:rPr>
                <w:rFonts w:asciiTheme="minorHAnsi" w:eastAsia="Calibri" w:hAnsiTheme="minorHAnsi" w:cstheme="minorHAnsi"/>
                <w:sz w:val="18"/>
                <w:szCs w:val="18"/>
              </w:rPr>
              <w:t>(1) Die Geschäftsordnung tritt mit der Verabschiedung durch das LSP in Kraft.</w:t>
            </w:r>
          </w:p>
          <w:p w:rsidR="00116511" w:rsidRPr="00237F55" w:rsidRDefault="00353722">
            <w:pPr>
              <w:spacing w:line="100" w:lineRule="atLeast"/>
              <w:ind w:left="139" w:hanging="139"/>
              <w:rPr>
                <w:rFonts w:asciiTheme="minorHAnsi" w:hAnsiTheme="minorHAnsi" w:cstheme="minorHAnsi"/>
              </w:rPr>
            </w:pPr>
            <w:r w:rsidRPr="00237F55">
              <w:rPr>
                <w:rFonts w:asciiTheme="minorHAnsi" w:eastAsia="Calibri" w:hAnsiTheme="minorHAnsi" w:cstheme="minorHAnsi"/>
                <w:sz w:val="18"/>
                <w:szCs w:val="18"/>
              </w:rPr>
              <w:t>(2) Änderungen dieser Geschäftsordnung bedürfen einer 2/3 Mehrheit des LSP und sind nur bei ordnungsgemäßer Antragstellung möglich.</w:t>
            </w:r>
          </w:p>
        </w:tc>
      </w:tr>
    </w:tbl>
    <w:p w:rsidR="00116511" w:rsidRDefault="00116511">
      <w:pPr>
        <w:jc w:val="center"/>
        <w:rPr>
          <w:rFonts w:ascii="Calibri" w:eastAsia="Calibri" w:hAnsi="Calibri" w:cs="Calibri"/>
          <w:b/>
          <w:bCs/>
          <w:sz w:val="4"/>
          <w:szCs w:val="4"/>
          <w:u w:val="single"/>
        </w:rPr>
      </w:pPr>
    </w:p>
    <w:p w:rsidR="00116511" w:rsidRDefault="00116511">
      <w:pPr>
        <w:jc w:val="center"/>
        <w:rPr>
          <w:rFonts w:ascii="Calibri" w:eastAsia="Calibri" w:hAnsi="Calibri" w:cs="Calibri"/>
          <w:b/>
          <w:bCs/>
          <w:sz w:val="32"/>
          <w:szCs w:val="32"/>
          <w:u w:val="single"/>
        </w:rPr>
      </w:pPr>
    </w:p>
    <w:p w:rsidR="00116511" w:rsidRDefault="007C3A56" w:rsidP="00074100">
      <w:pPr>
        <w:pStyle w:val="Formatvorlage1"/>
        <w:rPr>
          <w:lang w:val="es-ES"/>
        </w:rPr>
      </w:pPr>
      <w:bookmarkStart w:id="7" w:name="_Toc484619937"/>
      <w:r>
        <w:rPr>
          <w:lang w:val="es-ES"/>
        </w:rPr>
        <w:lastRenderedPageBreak/>
        <w:t>Wahlordnung</w:t>
      </w:r>
      <w:bookmarkEnd w:id="7"/>
    </w:p>
    <w:p w:rsidR="00811C8C" w:rsidRDefault="00811C8C" w:rsidP="007C3A56">
      <w:pPr>
        <w:rPr>
          <w:rFonts w:ascii="Calibri" w:eastAsia="Calibri" w:hAnsi="Calibri" w:cs="Calibri"/>
          <w:lang w:val="es-ES"/>
        </w:rPr>
      </w:pPr>
    </w:p>
    <w:p w:rsidR="007C3A56" w:rsidRPr="00353722" w:rsidRDefault="007C3A56" w:rsidP="007C3A56">
      <w:pPr>
        <w:rPr>
          <w:rFonts w:ascii="Calibri" w:eastAsia="Calibri" w:hAnsi="Calibri" w:cs="Calibri"/>
          <w:lang w:val="es-ES"/>
        </w:rPr>
      </w:pPr>
    </w:p>
    <w:tbl>
      <w:tblPr>
        <w:tblStyle w:val="TableNormal"/>
        <w:tblW w:w="9616" w:type="dxa"/>
        <w:jc w:val="center"/>
        <w:tblInd w:w="1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0"/>
        <w:gridCol w:w="4816"/>
      </w:tblGrid>
      <w:tr w:rsidR="00116511">
        <w:trPr>
          <w:trHeight w:val="11316"/>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rsidR="00116511" w:rsidRPr="00237F55" w:rsidRDefault="00353722">
            <w:pPr>
              <w:ind w:left="142" w:hanging="142"/>
              <w:rPr>
                <w:rFonts w:asciiTheme="minorHAnsi" w:eastAsia="Calibri" w:hAnsiTheme="minorHAnsi" w:cstheme="minorHAnsi"/>
                <w:b/>
                <w:bCs/>
                <w:sz w:val="22"/>
                <w:szCs w:val="22"/>
              </w:rPr>
            </w:pPr>
            <w:r w:rsidRPr="00237F55">
              <w:rPr>
                <w:rFonts w:asciiTheme="minorHAnsi" w:eastAsia="Calibri" w:hAnsiTheme="minorHAnsi" w:cstheme="minorHAnsi"/>
                <w:b/>
                <w:bCs/>
                <w:sz w:val="22"/>
                <w:szCs w:val="22"/>
              </w:rPr>
              <w:t>§1 Leitung der Wahlen</w:t>
            </w:r>
          </w:p>
          <w:p w:rsidR="00116511" w:rsidRPr="00237F55" w:rsidRDefault="00353722">
            <w:pPr>
              <w:ind w:left="142" w:hanging="142"/>
              <w:rPr>
                <w:rFonts w:asciiTheme="minorHAnsi" w:eastAsia="Calibri" w:hAnsiTheme="minorHAnsi" w:cstheme="minorHAnsi"/>
                <w:sz w:val="22"/>
                <w:szCs w:val="22"/>
              </w:rPr>
            </w:pPr>
            <w:r w:rsidRPr="00237F55">
              <w:rPr>
                <w:rFonts w:asciiTheme="minorHAnsi" w:eastAsia="Calibri" w:hAnsiTheme="minorHAnsi" w:cstheme="minorHAnsi"/>
                <w:sz w:val="22"/>
                <w:szCs w:val="22"/>
              </w:rPr>
              <w:t>(1) Wahlvorgänge werden von einer Wahlkommission geleitet, die für den entsprechenden Wahlvorgang aus der Mitte des LSP gewählt wird.</w:t>
            </w:r>
          </w:p>
          <w:p w:rsidR="00116511" w:rsidRPr="00237F55" w:rsidRDefault="00353722">
            <w:pPr>
              <w:ind w:left="142" w:hanging="142"/>
              <w:rPr>
                <w:rFonts w:asciiTheme="minorHAnsi" w:eastAsia="Calibri" w:hAnsiTheme="minorHAnsi" w:cstheme="minorHAnsi"/>
                <w:sz w:val="22"/>
                <w:szCs w:val="22"/>
              </w:rPr>
            </w:pPr>
            <w:r w:rsidRPr="00237F55">
              <w:rPr>
                <w:rFonts w:asciiTheme="minorHAnsi" w:eastAsia="Calibri" w:hAnsiTheme="minorHAnsi" w:cstheme="minorHAnsi"/>
                <w:sz w:val="22"/>
                <w:szCs w:val="22"/>
              </w:rPr>
              <w:t xml:space="preserve">(2) Die Wahlen zur Wahlkommission werden vom </w:t>
            </w:r>
            <w:proofErr w:type="spellStart"/>
            <w:r w:rsidRPr="00237F55">
              <w:rPr>
                <w:rFonts w:asciiTheme="minorHAnsi" w:eastAsia="Calibri" w:hAnsiTheme="minorHAnsi" w:cstheme="minorHAnsi"/>
                <w:sz w:val="22"/>
                <w:szCs w:val="22"/>
              </w:rPr>
              <w:t>LaVo</w:t>
            </w:r>
            <w:proofErr w:type="spellEnd"/>
            <w:r w:rsidRPr="00237F55">
              <w:rPr>
                <w:rFonts w:asciiTheme="minorHAnsi" w:eastAsia="Calibri" w:hAnsiTheme="minorHAnsi" w:cstheme="minorHAnsi"/>
                <w:sz w:val="22"/>
                <w:szCs w:val="22"/>
              </w:rPr>
              <w:t xml:space="preserve"> geleitet.</w:t>
            </w:r>
          </w:p>
          <w:p w:rsidR="00116511" w:rsidRPr="00237F55" w:rsidRDefault="00353722">
            <w:pPr>
              <w:ind w:left="142" w:hanging="142"/>
              <w:rPr>
                <w:rFonts w:asciiTheme="minorHAnsi" w:eastAsia="Calibri" w:hAnsiTheme="minorHAnsi" w:cstheme="minorHAnsi"/>
                <w:sz w:val="22"/>
                <w:szCs w:val="22"/>
              </w:rPr>
            </w:pPr>
            <w:r w:rsidRPr="00237F55">
              <w:rPr>
                <w:rFonts w:asciiTheme="minorHAnsi" w:eastAsia="Calibri" w:hAnsiTheme="minorHAnsi" w:cstheme="minorHAnsi"/>
                <w:sz w:val="22"/>
                <w:szCs w:val="22"/>
              </w:rPr>
              <w:t>(3) Mitglieder der Wahlkommission dürfen weder selbst für das im Wahlvorgang, für den die Kommission gebildet wird, zu wählende Amt kandidieren noch bei ihrer Wahl mehr als ein Drittel Gegenstimmen bekommen.</w:t>
            </w:r>
          </w:p>
          <w:p w:rsidR="00116511" w:rsidRPr="00237F55" w:rsidRDefault="00353722">
            <w:pPr>
              <w:ind w:left="142" w:hanging="142"/>
              <w:rPr>
                <w:rFonts w:asciiTheme="minorHAnsi" w:eastAsia="Calibri" w:hAnsiTheme="minorHAnsi" w:cstheme="minorHAnsi"/>
                <w:sz w:val="22"/>
                <w:szCs w:val="22"/>
              </w:rPr>
            </w:pPr>
            <w:r w:rsidRPr="00237F55">
              <w:rPr>
                <w:rFonts w:asciiTheme="minorHAnsi" w:eastAsia="Calibri" w:hAnsiTheme="minorHAnsi" w:cstheme="minorHAnsi"/>
                <w:sz w:val="22"/>
                <w:szCs w:val="22"/>
              </w:rPr>
              <w:t>(4) Die Wahlkommission bestimmt aus ihrer Mitte eine Leiterin oder einen Leiter.</w:t>
            </w:r>
            <w:r w:rsidRPr="00237F55">
              <w:rPr>
                <w:rFonts w:asciiTheme="minorHAnsi" w:eastAsia="Calibri" w:hAnsiTheme="minorHAnsi" w:cstheme="minorHAnsi"/>
                <w:sz w:val="22"/>
                <w:szCs w:val="22"/>
              </w:rPr>
              <w:br/>
            </w:r>
          </w:p>
          <w:p w:rsidR="00116511" w:rsidRPr="00502FD8" w:rsidRDefault="00353722" w:rsidP="00502FD8">
            <w:pPr>
              <w:ind w:left="142" w:hanging="142"/>
              <w:rPr>
                <w:rFonts w:asciiTheme="minorHAnsi" w:eastAsia="Calibri" w:hAnsiTheme="minorHAnsi" w:cstheme="minorHAnsi"/>
                <w:b/>
                <w:bCs/>
                <w:sz w:val="22"/>
                <w:szCs w:val="22"/>
              </w:rPr>
            </w:pPr>
            <w:r w:rsidRPr="00237F55">
              <w:rPr>
                <w:rFonts w:asciiTheme="minorHAnsi" w:eastAsia="Calibri" w:hAnsiTheme="minorHAnsi" w:cstheme="minorHAnsi"/>
                <w:b/>
                <w:bCs/>
                <w:sz w:val="22"/>
                <w:szCs w:val="22"/>
              </w:rPr>
              <w:t>§2 Die Wahlen</w:t>
            </w:r>
          </w:p>
          <w:p w:rsidR="00116511" w:rsidRPr="00237F55" w:rsidRDefault="00502FD8">
            <w:pPr>
              <w:ind w:left="142" w:hanging="142"/>
              <w:rPr>
                <w:rFonts w:asciiTheme="minorHAnsi" w:eastAsia="Calibri" w:hAnsiTheme="minorHAnsi" w:cstheme="minorHAnsi"/>
                <w:sz w:val="22"/>
                <w:szCs w:val="22"/>
              </w:rPr>
            </w:pPr>
            <w:r>
              <w:rPr>
                <w:rFonts w:asciiTheme="minorHAnsi" w:eastAsia="Calibri" w:hAnsiTheme="minorHAnsi" w:cstheme="minorHAnsi"/>
                <w:sz w:val="22"/>
                <w:szCs w:val="22"/>
              </w:rPr>
              <w:t>(1</w:t>
            </w:r>
            <w:r w:rsidR="00353722" w:rsidRPr="00237F55">
              <w:rPr>
                <w:rFonts w:asciiTheme="minorHAnsi" w:eastAsia="Calibri" w:hAnsiTheme="minorHAnsi" w:cstheme="minorHAnsi"/>
                <w:sz w:val="22"/>
                <w:szCs w:val="22"/>
              </w:rPr>
              <w:t>) Wahlen erfolgen geheim. Sie können offen erfolgen, wenn alle Wahlberechtigten damit einverstanden sind.</w:t>
            </w:r>
          </w:p>
          <w:p w:rsidR="00116511" w:rsidRPr="00237F55" w:rsidRDefault="00353722">
            <w:pPr>
              <w:ind w:left="142" w:hanging="142"/>
              <w:rPr>
                <w:rFonts w:asciiTheme="minorHAnsi" w:eastAsia="Calibri" w:hAnsiTheme="minorHAnsi" w:cstheme="minorHAnsi"/>
                <w:sz w:val="22"/>
                <w:szCs w:val="22"/>
              </w:rPr>
            </w:pPr>
            <w:r w:rsidRPr="00237F55">
              <w:rPr>
                <w:rFonts w:asciiTheme="minorHAnsi" w:eastAsia="Calibri" w:hAnsiTheme="minorHAnsi" w:cstheme="minorHAnsi"/>
                <w:sz w:val="22"/>
                <w:szCs w:val="22"/>
              </w:rPr>
              <w:t>(3) Von allen Kandidatinnen und Kandidaten muss das Einverständnis zur Kandidatur vorliegen.</w:t>
            </w:r>
          </w:p>
          <w:p w:rsidR="00116511" w:rsidRPr="00237F55" w:rsidRDefault="00353722">
            <w:pPr>
              <w:ind w:left="142" w:hanging="142"/>
              <w:rPr>
                <w:rFonts w:asciiTheme="minorHAnsi" w:eastAsia="Calibri" w:hAnsiTheme="minorHAnsi" w:cstheme="minorHAnsi"/>
                <w:sz w:val="22"/>
                <w:szCs w:val="22"/>
              </w:rPr>
            </w:pPr>
            <w:r w:rsidRPr="00237F55">
              <w:rPr>
                <w:rFonts w:asciiTheme="minorHAnsi" w:eastAsia="Calibri" w:hAnsiTheme="minorHAnsi" w:cstheme="minorHAnsi"/>
                <w:sz w:val="22"/>
                <w:szCs w:val="22"/>
              </w:rPr>
              <w:t>(4) Alle Wahlberechtigten haben jeweils so viele Stimmen, wie es bei der Wahl Posten zu besetzen gibt. Dabei haben alle Delegierten das gleiche Stimmrecht.</w:t>
            </w:r>
          </w:p>
          <w:p w:rsidR="00116511" w:rsidRPr="00237F55" w:rsidRDefault="00353722">
            <w:pPr>
              <w:ind w:left="142" w:hanging="142"/>
              <w:rPr>
                <w:rFonts w:asciiTheme="minorHAnsi" w:eastAsia="Calibri" w:hAnsiTheme="minorHAnsi" w:cstheme="minorHAnsi"/>
                <w:sz w:val="22"/>
                <w:szCs w:val="22"/>
              </w:rPr>
            </w:pPr>
            <w:r w:rsidRPr="00237F55">
              <w:rPr>
                <w:rFonts w:asciiTheme="minorHAnsi" w:eastAsia="Calibri" w:hAnsiTheme="minorHAnsi" w:cstheme="minorHAnsi"/>
                <w:sz w:val="22"/>
                <w:szCs w:val="22"/>
              </w:rPr>
              <w:t>(5) Ist eine Quote zu erfüllen, so werden solange diejenigen Gewählten gestrichen, die der Quote entgegenstehend die wenigsten Stimmen haben.</w:t>
            </w:r>
          </w:p>
          <w:p w:rsidR="00116511" w:rsidRPr="00237F55" w:rsidRDefault="00353722">
            <w:pPr>
              <w:ind w:left="142" w:hanging="142"/>
              <w:rPr>
                <w:rFonts w:asciiTheme="minorHAnsi" w:eastAsia="Calibri" w:hAnsiTheme="minorHAnsi" w:cstheme="minorHAnsi"/>
                <w:sz w:val="22"/>
                <w:szCs w:val="22"/>
              </w:rPr>
            </w:pPr>
            <w:r w:rsidRPr="00237F55">
              <w:rPr>
                <w:rFonts w:asciiTheme="minorHAnsi" w:eastAsia="Calibri" w:hAnsiTheme="minorHAnsi" w:cstheme="minorHAnsi"/>
                <w:sz w:val="22"/>
                <w:szCs w:val="22"/>
              </w:rPr>
              <w:t>(6) Wiederwahl ist zulässig.</w:t>
            </w:r>
          </w:p>
          <w:p w:rsidR="00116511" w:rsidRPr="00237F55" w:rsidRDefault="00353722">
            <w:pPr>
              <w:ind w:left="142" w:hanging="142"/>
              <w:rPr>
                <w:rFonts w:asciiTheme="minorHAnsi" w:eastAsia="Calibri" w:hAnsiTheme="minorHAnsi" w:cstheme="minorHAnsi"/>
                <w:sz w:val="22"/>
                <w:szCs w:val="22"/>
              </w:rPr>
            </w:pPr>
            <w:r w:rsidRPr="00237F55">
              <w:rPr>
                <w:rFonts w:asciiTheme="minorHAnsi" w:eastAsia="Calibri" w:hAnsiTheme="minorHAnsi" w:cstheme="minorHAnsi"/>
                <w:sz w:val="22"/>
                <w:szCs w:val="22"/>
              </w:rPr>
              <w:t>(7) Kandidatinnen und Kandidaten haben sich dem LSP vorzustellen. Ihre Wählbarkeit muss durch die Wahlkommission festgestellt werden.</w:t>
            </w:r>
            <w:r w:rsidRPr="00237F55">
              <w:rPr>
                <w:rFonts w:asciiTheme="minorHAnsi" w:eastAsia="Calibri" w:hAnsiTheme="minorHAnsi" w:cstheme="minorHAnsi"/>
                <w:sz w:val="22"/>
                <w:szCs w:val="22"/>
              </w:rPr>
              <w:br/>
            </w:r>
          </w:p>
          <w:p w:rsidR="00116511" w:rsidRPr="00237F55" w:rsidRDefault="00353722">
            <w:pPr>
              <w:ind w:left="142" w:hanging="142"/>
              <w:rPr>
                <w:rFonts w:asciiTheme="minorHAnsi" w:eastAsia="Calibri" w:hAnsiTheme="minorHAnsi" w:cstheme="minorHAnsi"/>
                <w:b/>
                <w:bCs/>
                <w:sz w:val="22"/>
                <w:szCs w:val="22"/>
              </w:rPr>
            </w:pPr>
            <w:r w:rsidRPr="00237F55">
              <w:rPr>
                <w:rFonts w:asciiTheme="minorHAnsi" w:eastAsia="Calibri" w:hAnsiTheme="minorHAnsi" w:cstheme="minorHAnsi"/>
                <w:b/>
                <w:bCs/>
                <w:sz w:val="22"/>
                <w:szCs w:val="22"/>
              </w:rPr>
              <w:t xml:space="preserve">§3 Wahl des / der </w:t>
            </w:r>
            <w:proofErr w:type="spellStart"/>
            <w:r w:rsidRPr="00237F55">
              <w:rPr>
                <w:rFonts w:asciiTheme="minorHAnsi" w:eastAsia="Calibri" w:hAnsiTheme="minorHAnsi" w:cstheme="minorHAnsi"/>
                <w:b/>
                <w:bCs/>
                <w:sz w:val="22"/>
                <w:szCs w:val="22"/>
              </w:rPr>
              <w:t>LSSpr</w:t>
            </w:r>
            <w:proofErr w:type="spellEnd"/>
            <w:r w:rsidRPr="00237F55">
              <w:rPr>
                <w:rFonts w:asciiTheme="minorHAnsi" w:eastAsia="Calibri" w:hAnsiTheme="minorHAnsi" w:cstheme="minorHAnsi"/>
                <w:b/>
                <w:bCs/>
                <w:sz w:val="22"/>
                <w:szCs w:val="22"/>
              </w:rPr>
              <w:t>.</w:t>
            </w:r>
          </w:p>
          <w:p w:rsidR="00116511" w:rsidRPr="00237F55" w:rsidRDefault="00353722">
            <w:pPr>
              <w:ind w:left="142" w:hanging="142"/>
              <w:rPr>
                <w:rFonts w:asciiTheme="minorHAnsi" w:hAnsiTheme="minorHAnsi" w:cstheme="minorHAnsi"/>
              </w:rPr>
            </w:pPr>
            <w:r w:rsidRPr="00237F55">
              <w:rPr>
                <w:rFonts w:asciiTheme="minorHAnsi" w:eastAsia="Calibri" w:hAnsiTheme="minorHAnsi" w:cstheme="minorHAnsi"/>
                <w:sz w:val="22"/>
                <w:szCs w:val="22"/>
              </w:rPr>
              <w:t>(1) Zum / zur LSS ist gewählt, wer die absolute Mehrheit der abgegebenen Stimmen auf sich vereinigt.</w:t>
            </w:r>
          </w:p>
        </w:tc>
        <w:tc>
          <w:tcPr>
            <w:tcW w:w="4816"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116511" w:rsidRPr="00237F55" w:rsidRDefault="00353722">
            <w:pPr>
              <w:ind w:left="140" w:hanging="72"/>
              <w:rPr>
                <w:rFonts w:asciiTheme="minorHAnsi" w:eastAsia="Calibri" w:hAnsiTheme="minorHAnsi" w:cstheme="minorHAnsi"/>
                <w:sz w:val="22"/>
                <w:szCs w:val="22"/>
              </w:rPr>
            </w:pPr>
            <w:r w:rsidRPr="00237F55">
              <w:rPr>
                <w:rFonts w:asciiTheme="minorHAnsi" w:eastAsia="Calibri" w:hAnsiTheme="minorHAnsi" w:cstheme="minorHAnsi"/>
                <w:sz w:val="22"/>
                <w:szCs w:val="22"/>
              </w:rPr>
              <w:t>(2) Sollte dies auf keine bzw. keinen der Kandidatinnen und Kandidaten zutreffen, so ist in einem zweiten Wahlgang zwischen den beiden Kandidaten mit der höchsten Stimmenzahl die- oder derjenige gewählt, die oder der die einfache Mehrheit der abgegebenen Stimmen auf sich vereinigt</w:t>
            </w:r>
            <w:r w:rsidRPr="00237F55">
              <w:rPr>
                <w:rFonts w:asciiTheme="minorHAnsi" w:eastAsia="Calibri" w:hAnsiTheme="minorHAnsi" w:cstheme="minorHAnsi"/>
                <w:b/>
                <w:bCs/>
                <w:sz w:val="22"/>
                <w:szCs w:val="22"/>
              </w:rPr>
              <w:t>.</w:t>
            </w:r>
          </w:p>
          <w:p w:rsidR="00116511" w:rsidRPr="00237F55" w:rsidRDefault="00116511">
            <w:pPr>
              <w:ind w:left="140" w:hanging="72"/>
              <w:rPr>
                <w:rFonts w:asciiTheme="minorHAnsi" w:eastAsia="Calibri" w:hAnsiTheme="minorHAnsi" w:cstheme="minorHAnsi"/>
                <w:b/>
                <w:bCs/>
                <w:sz w:val="22"/>
                <w:szCs w:val="22"/>
              </w:rPr>
            </w:pPr>
          </w:p>
          <w:p w:rsidR="00116511" w:rsidRPr="00237F55" w:rsidRDefault="00353722">
            <w:pPr>
              <w:ind w:left="140" w:hanging="72"/>
              <w:rPr>
                <w:rFonts w:asciiTheme="minorHAnsi" w:eastAsia="Calibri" w:hAnsiTheme="minorHAnsi" w:cstheme="minorHAnsi"/>
                <w:b/>
                <w:bCs/>
                <w:sz w:val="22"/>
                <w:szCs w:val="22"/>
              </w:rPr>
            </w:pPr>
            <w:r w:rsidRPr="00237F55">
              <w:rPr>
                <w:rFonts w:asciiTheme="minorHAnsi" w:eastAsia="Calibri" w:hAnsiTheme="minorHAnsi" w:cstheme="minorHAnsi"/>
                <w:b/>
                <w:bCs/>
                <w:sz w:val="22"/>
                <w:szCs w:val="22"/>
              </w:rPr>
              <w:t xml:space="preserve">§4 Wahl der stellvertretenden </w:t>
            </w:r>
            <w:proofErr w:type="spellStart"/>
            <w:r w:rsidRPr="00237F55">
              <w:rPr>
                <w:rFonts w:asciiTheme="minorHAnsi" w:eastAsia="Calibri" w:hAnsiTheme="minorHAnsi" w:cstheme="minorHAnsi"/>
                <w:b/>
                <w:bCs/>
                <w:sz w:val="22"/>
                <w:szCs w:val="22"/>
              </w:rPr>
              <w:t>LSSpr</w:t>
            </w:r>
            <w:proofErr w:type="spellEnd"/>
            <w:r w:rsidRPr="00237F55">
              <w:rPr>
                <w:rFonts w:asciiTheme="minorHAnsi" w:eastAsia="Calibri" w:hAnsiTheme="minorHAnsi" w:cstheme="minorHAnsi"/>
                <w:b/>
                <w:bCs/>
                <w:sz w:val="22"/>
                <w:szCs w:val="22"/>
              </w:rPr>
              <w:t>.</w:t>
            </w:r>
          </w:p>
          <w:p w:rsidR="00116511" w:rsidRPr="00237F55" w:rsidRDefault="00353722">
            <w:pPr>
              <w:ind w:left="140" w:hanging="72"/>
              <w:rPr>
                <w:rFonts w:asciiTheme="minorHAnsi" w:eastAsia="Calibri" w:hAnsiTheme="minorHAnsi" w:cstheme="minorHAnsi"/>
                <w:sz w:val="22"/>
                <w:szCs w:val="22"/>
              </w:rPr>
            </w:pPr>
            <w:r w:rsidRPr="00237F55">
              <w:rPr>
                <w:rFonts w:asciiTheme="minorHAnsi" w:eastAsia="Calibri" w:hAnsiTheme="minorHAnsi" w:cstheme="minorHAnsi"/>
                <w:sz w:val="22"/>
                <w:szCs w:val="22"/>
              </w:rPr>
              <w:t>(1) Von den Kandidatinnen und Kandidaten zur bzw. zum stellv. LSS sind die neun Kandidaten mit der höchsten Anzahl der Stimmen gewählt, sofern sie jeweils ein Viertel der abgegebenen Stimmen auf sich vereinigen konnten.</w:t>
            </w:r>
          </w:p>
          <w:p w:rsidR="00116511" w:rsidRPr="00237F55" w:rsidRDefault="00353722">
            <w:pPr>
              <w:ind w:left="140" w:hanging="72"/>
              <w:rPr>
                <w:rFonts w:asciiTheme="minorHAnsi" w:eastAsia="Calibri" w:hAnsiTheme="minorHAnsi" w:cstheme="minorHAnsi"/>
                <w:sz w:val="22"/>
                <w:szCs w:val="22"/>
              </w:rPr>
            </w:pPr>
            <w:r w:rsidRPr="00237F55">
              <w:rPr>
                <w:rFonts w:asciiTheme="minorHAnsi" w:eastAsia="Calibri" w:hAnsiTheme="minorHAnsi" w:cstheme="minorHAnsi"/>
                <w:sz w:val="22"/>
                <w:szCs w:val="22"/>
              </w:rPr>
              <w:t>(2) Werde</w:t>
            </w:r>
            <w:r w:rsidR="00237F55">
              <w:rPr>
                <w:rFonts w:asciiTheme="minorHAnsi" w:eastAsia="Calibri" w:hAnsiTheme="minorHAnsi" w:cstheme="minorHAnsi"/>
                <w:sz w:val="22"/>
                <w:szCs w:val="22"/>
              </w:rPr>
              <w:t>n gemäß (1) weniger Kandidati</w:t>
            </w:r>
            <w:r w:rsidRPr="00237F55">
              <w:rPr>
                <w:rFonts w:asciiTheme="minorHAnsi" w:eastAsia="Calibri" w:hAnsiTheme="minorHAnsi" w:cstheme="minorHAnsi"/>
                <w:sz w:val="22"/>
                <w:szCs w:val="22"/>
              </w:rPr>
              <w:t>nnen und/oder Kandidaten gewählt, als Posten zu besetzen sind, bleiben die nicht besetzten Posten unbesetzt.</w:t>
            </w:r>
            <w:r w:rsidRPr="00237F55">
              <w:rPr>
                <w:rFonts w:asciiTheme="minorHAnsi" w:eastAsia="Calibri" w:hAnsiTheme="minorHAnsi" w:cstheme="minorHAnsi"/>
                <w:sz w:val="22"/>
                <w:szCs w:val="22"/>
              </w:rPr>
              <w:br/>
            </w:r>
          </w:p>
          <w:p w:rsidR="00116511" w:rsidRPr="00237F55" w:rsidRDefault="00353722">
            <w:pPr>
              <w:ind w:left="140" w:hanging="72"/>
              <w:rPr>
                <w:rFonts w:asciiTheme="minorHAnsi" w:eastAsia="Calibri" w:hAnsiTheme="minorHAnsi" w:cstheme="minorHAnsi"/>
                <w:b/>
                <w:bCs/>
                <w:sz w:val="22"/>
                <w:szCs w:val="22"/>
              </w:rPr>
            </w:pPr>
            <w:r w:rsidRPr="00237F55">
              <w:rPr>
                <w:rFonts w:asciiTheme="minorHAnsi" w:eastAsia="Calibri" w:hAnsiTheme="minorHAnsi" w:cstheme="minorHAnsi"/>
                <w:b/>
                <w:bCs/>
                <w:sz w:val="22"/>
                <w:szCs w:val="22"/>
              </w:rPr>
              <w:t>§5 Wahl weiterer Ämter</w:t>
            </w:r>
          </w:p>
          <w:p w:rsidR="00116511" w:rsidRPr="00237F55" w:rsidRDefault="00353722">
            <w:pPr>
              <w:ind w:left="140" w:hanging="72"/>
              <w:rPr>
                <w:rFonts w:asciiTheme="minorHAnsi" w:eastAsia="Calibri" w:hAnsiTheme="minorHAnsi" w:cstheme="minorHAnsi"/>
                <w:sz w:val="22"/>
                <w:szCs w:val="22"/>
              </w:rPr>
            </w:pPr>
            <w:r w:rsidRPr="00237F55">
              <w:rPr>
                <w:rFonts w:asciiTheme="minorHAnsi" w:eastAsia="Calibri" w:hAnsiTheme="minorHAnsi" w:cstheme="minorHAnsi"/>
                <w:sz w:val="22"/>
                <w:szCs w:val="22"/>
              </w:rPr>
              <w:t>(1) Für die Besetzung von nicht in §3 &amp; §4 bestimmten Ämtern genügt die einfache Mehrheit der abgegebenen Stimmen, bei mehreren zu besetzenden Posten sind die Kandidatinnen und/oder Kandidaten mit den meisten abgegebenen Stimmen gewählt.</w:t>
            </w:r>
            <w:r w:rsidRPr="00237F55">
              <w:rPr>
                <w:rFonts w:asciiTheme="minorHAnsi" w:eastAsia="Calibri" w:hAnsiTheme="minorHAnsi" w:cstheme="minorHAnsi"/>
                <w:sz w:val="22"/>
                <w:szCs w:val="22"/>
              </w:rPr>
              <w:br/>
            </w:r>
          </w:p>
          <w:p w:rsidR="00116511" w:rsidRPr="00237F55" w:rsidRDefault="00353722">
            <w:pPr>
              <w:ind w:left="140" w:hanging="72"/>
              <w:rPr>
                <w:rFonts w:asciiTheme="minorHAnsi" w:eastAsia="Calibri" w:hAnsiTheme="minorHAnsi" w:cstheme="minorHAnsi"/>
                <w:b/>
                <w:bCs/>
                <w:sz w:val="22"/>
                <w:szCs w:val="22"/>
              </w:rPr>
            </w:pPr>
            <w:r w:rsidRPr="00237F55">
              <w:rPr>
                <w:rFonts w:asciiTheme="minorHAnsi" w:eastAsia="Calibri" w:hAnsiTheme="minorHAnsi" w:cstheme="minorHAnsi"/>
                <w:b/>
                <w:bCs/>
                <w:sz w:val="22"/>
                <w:szCs w:val="22"/>
              </w:rPr>
              <w:t>§5 Schlussbestimmungen</w:t>
            </w:r>
          </w:p>
          <w:p w:rsidR="00116511" w:rsidRPr="00237F55" w:rsidRDefault="00353722">
            <w:pPr>
              <w:ind w:left="140" w:hanging="72"/>
              <w:rPr>
                <w:rFonts w:asciiTheme="minorHAnsi" w:eastAsia="Calibri" w:hAnsiTheme="minorHAnsi" w:cstheme="minorHAnsi"/>
                <w:sz w:val="22"/>
                <w:szCs w:val="22"/>
              </w:rPr>
            </w:pPr>
            <w:r w:rsidRPr="00237F55">
              <w:rPr>
                <w:rFonts w:asciiTheme="minorHAnsi" w:eastAsia="Calibri" w:hAnsiTheme="minorHAnsi" w:cstheme="minorHAnsi"/>
                <w:sz w:val="22"/>
                <w:szCs w:val="22"/>
              </w:rPr>
              <w:t>(1) Diese Wahlordnung tritt mit der Verabschiedung durch das LSP in Kraft.</w:t>
            </w:r>
          </w:p>
          <w:p w:rsidR="00116511" w:rsidRPr="00237F55" w:rsidRDefault="00353722">
            <w:pPr>
              <w:ind w:left="140" w:hanging="72"/>
              <w:rPr>
                <w:rFonts w:asciiTheme="minorHAnsi" w:eastAsia="Calibri" w:hAnsiTheme="minorHAnsi" w:cstheme="minorHAnsi"/>
                <w:sz w:val="22"/>
                <w:szCs w:val="22"/>
              </w:rPr>
            </w:pPr>
            <w:r w:rsidRPr="00237F55">
              <w:rPr>
                <w:rFonts w:asciiTheme="minorHAnsi" w:eastAsia="Calibri" w:hAnsiTheme="minorHAnsi" w:cstheme="minorHAnsi"/>
                <w:sz w:val="22"/>
                <w:szCs w:val="22"/>
              </w:rPr>
              <w:t>(2) Änderungen dieser Wahlordnung bedürfen einer 2/3-Mehrheit des LSP und sind nur bei ordnungsgemäßer Antragstellung möglich.</w:t>
            </w:r>
          </w:p>
          <w:p w:rsidR="00116511" w:rsidRPr="00237F55" w:rsidRDefault="00353722">
            <w:pPr>
              <w:numPr>
                <w:ilvl w:val="0"/>
                <w:numId w:val="18"/>
              </w:numPr>
              <w:rPr>
                <w:rFonts w:asciiTheme="minorHAnsi" w:eastAsia="Calibri" w:hAnsiTheme="minorHAnsi" w:cstheme="minorHAnsi"/>
                <w:sz w:val="22"/>
                <w:szCs w:val="22"/>
              </w:rPr>
            </w:pPr>
            <w:r w:rsidRPr="00237F55">
              <w:rPr>
                <w:rFonts w:asciiTheme="minorHAnsi" w:eastAsia="Calibri" w:hAnsiTheme="minorHAnsi" w:cstheme="minorHAnsi"/>
                <w:sz w:val="22"/>
                <w:szCs w:val="22"/>
              </w:rPr>
              <w:t>Können Wahlen nicht entsprechend dieser Wahlordnung durchgeführt werden, so muss innerhalb von sechs Schulwochen zu einer erneuten Sitzung des LSP eingeladen werden. Die zu vergebenden Ämter oder Mandate werden bis zu dieser Sitzung kommissarisch besetzt.</w:t>
            </w:r>
          </w:p>
          <w:p w:rsidR="00116511" w:rsidRPr="00237F55" w:rsidRDefault="00353722" w:rsidP="00237F55">
            <w:pPr>
              <w:rPr>
                <w:rFonts w:asciiTheme="minorHAnsi" w:hAnsiTheme="minorHAnsi" w:cstheme="minorHAnsi"/>
              </w:rPr>
            </w:pPr>
            <w:r w:rsidRPr="00237F55">
              <w:rPr>
                <w:rFonts w:asciiTheme="minorHAnsi" w:eastAsia="Calibri" w:hAnsiTheme="minorHAnsi" w:cstheme="minorHAnsi"/>
                <w:sz w:val="22"/>
                <w:szCs w:val="22"/>
              </w:rPr>
              <w:t>(4) Geschäftsordnung und Satzung der LSV sind au</w:t>
            </w:r>
            <w:r w:rsidR="00237F55">
              <w:rPr>
                <w:rFonts w:asciiTheme="minorHAnsi" w:eastAsia="Calibri" w:hAnsiTheme="minorHAnsi" w:cstheme="minorHAnsi"/>
                <w:sz w:val="22"/>
                <w:szCs w:val="22"/>
              </w:rPr>
              <w:t xml:space="preserve">f Wahlvorgängen entsprechend </w:t>
            </w:r>
            <w:r w:rsidRPr="00237F55">
              <w:rPr>
                <w:rFonts w:asciiTheme="minorHAnsi" w:eastAsia="Calibri" w:hAnsiTheme="minorHAnsi" w:cstheme="minorHAnsi"/>
                <w:sz w:val="22"/>
                <w:szCs w:val="22"/>
              </w:rPr>
              <w:t>anzuwenden.</w:t>
            </w:r>
          </w:p>
        </w:tc>
      </w:tr>
    </w:tbl>
    <w:p w:rsidR="00811C8C" w:rsidRDefault="00811C8C">
      <w:pPr>
        <w:jc w:val="center"/>
        <w:rPr>
          <w:rFonts w:ascii="Calibri" w:eastAsia="Calibri" w:hAnsi="Calibri" w:cs="Calibri"/>
          <w:b/>
          <w:bCs/>
          <w:sz w:val="32"/>
          <w:szCs w:val="32"/>
          <w:u w:val="single"/>
        </w:rPr>
      </w:pPr>
    </w:p>
    <w:p w:rsidR="00116511" w:rsidRDefault="00353722" w:rsidP="00074100">
      <w:pPr>
        <w:pStyle w:val="Formatvorlage1"/>
      </w:pPr>
      <w:bookmarkStart w:id="8" w:name="_Toc484619938"/>
      <w:r>
        <w:lastRenderedPageBreak/>
        <w:t>S</w:t>
      </w:r>
      <w:r w:rsidR="007C3A56">
        <w:t>atzung</w:t>
      </w:r>
      <w:bookmarkEnd w:id="8"/>
    </w:p>
    <w:p w:rsidR="00116511"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bCs/>
        </w:rPr>
      </w:pPr>
    </w:p>
    <w:p w:rsidR="007C3A56" w:rsidRDefault="007C3A5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bCs/>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§1 Grundsätze</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(1) Das gesamte Wirken der Landesschülervertretung der Gymnasien in Schleswig-Holstein (im Folgenden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abgekürzt) vollzieht sich auf der Grundlage demokratischer Prinzipien.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(2) Die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ist überparteilich.</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§2 Organe</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Die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hat folgende Organe:</w:t>
      </w:r>
    </w:p>
    <w:p w:rsidR="00116511" w:rsidRPr="00237F55" w:rsidRDefault="00353722" w:rsidP="008C46A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283"/>
        <w:rPr>
          <w:rFonts w:asciiTheme="minorHAnsi" w:hAnsiTheme="minorHAnsi" w:cstheme="minorHAnsi"/>
          <w:sz w:val="24"/>
        </w:rPr>
      </w:pPr>
      <w:r w:rsidRPr="00237F55">
        <w:rPr>
          <w:rFonts w:asciiTheme="minorHAnsi" w:hAnsiTheme="minorHAnsi" w:cstheme="minorHAnsi"/>
          <w:sz w:val="24"/>
        </w:rPr>
        <w:t xml:space="preserve">1. das Landesschülerparlament (entspricht der Vertreterversammlung gem. § 83 </w:t>
      </w:r>
      <w:proofErr w:type="spellStart"/>
      <w:r w:rsidRPr="00237F55">
        <w:rPr>
          <w:rFonts w:asciiTheme="minorHAnsi" w:hAnsiTheme="minorHAnsi" w:cstheme="minorHAnsi"/>
          <w:sz w:val="24"/>
        </w:rPr>
        <w:t>SchulG</w:t>
      </w:r>
      <w:proofErr w:type="spellEnd"/>
      <w:r w:rsidRPr="00237F55">
        <w:rPr>
          <w:rFonts w:asciiTheme="minorHAnsi" w:hAnsiTheme="minorHAnsi" w:cstheme="minorHAnsi"/>
          <w:sz w:val="24"/>
        </w:rPr>
        <w:t>) (im Folgenden als LSP abgekürzt)</w:t>
      </w:r>
    </w:p>
    <w:p w:rsidR="00116511" w:rsidRPr="00237F55" w:rsidRDefault="00353722" w:rsidP="008C46A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rPr>
          <w:rFonts w:asciiTheme="minorHAnsi" w:hAnsiTheme="minorHAnsi" w:cstheme="minorHAnsi"/>
          <w:sz w:val="24"/>
        </w:rPr>
      </w:pPr>
      <w:r w:rsidRPr="00237F55">
        <w:rPr>
          <w:rFonts w:asciiTheme="minorHAnsi" w:hAnsiTheme="minorHAnsi" w:cstheme="minorHAnsi"/>
          <w:sz w:val="24"/>
        </w:rPr>
        <w:t xml:space="preserve">2. den Landesvorstand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(im Folgenden als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abgekürzt)</w:t>
      </w:r>
    </w:p>
    <w:p w:rsidR="00116511" w:rsidRPr="00237F55" w:rsidRDefault="00353722" w:rsidP="008C46A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283"/>
        <w:rPr>
          <w:rFonts w:asciiTheme="minorHAnsi" w:hAnsiTheme="minorHAnsi" w:cstheme="minorHAnsi"/>
          <w:sz w:val="24"/>
        </w:rPr>
      </w:pPr>
      <w:r w:rsidRPr="00237F55">
        <w:rPr>
          <w:rFonts w:asciiTheme="minorHAnsi" w:hAnsiTheme="minorHAnsi" w:cstheme="minorHAnsi"/>
          <w:sz w:val="24"/>
        </w:rPr>
        <w:t>3. die Landesschülersprecherin oder den Landesschülersprecher (im Folgenden als LSS abgekürzt)</w:t>
      </w:r>
    </w:p>
    <w:p w:rsidR="00116511" w:rsidRPr="00237F55" w:rsidRDefault="00353722" w:rsidP="008C46A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283"/>
        <w:rPr>
          <w:rFonts w:asciiTheme="minorHAnsi" w:hAnsiTheme="minorHAnsi" w:cstheme="minorHAnsi"/>
          <w:sz w:val="24"/>
        </w:rPr>
      </w:pPr>
      <w:r w:rsidRPr="00237F55">
        <w:rPr>
          <w:rFonts w:asciiTheme="minorHAnsi" w:hAnsiTheme="minorHAnsi" w:cstheme="minorHAnsi"/>
          <w:sz w:val="24"/>
        </w:rPr>
        <w:t>4. die stellvertretenden Landesschülersprecherinnen und stellvertretenden Landes</w:t>
      </w:r>
      <w:r w:rsidR="00237F55">
        <w:rPr>
          <w:rFonts w:asciiTheme="minorHAnsi" w:hAnsiTheme="minorHAnsi" w:cstheme="minorHAnsi"/>
          <w:sz w:val="24"/>
        </w:rPr>
        <w:t>-</w:t>
      </w:r>
      <w:r w:rsidRPr="00237F55">
        <w:rPr>
          <w:rFonts w:asciiTheme="minorHAnsi" w:hAnsiTheme="minorHAnsi" w:cstheme="minorHAnsi"/>
          <w:sz w:val="24"/>
        </w:rPr>
        <w:t xml:space="preserve">schülersprecher (im Folgenden als </w:t>
      </w:r>
      <w:proofErr w:type="spellStart"/>
      <w:r w:rsidRPr="00237F55">
        <w:rPr>
          <w:rFonts w:asciiTheme="minorHAnsi" w:hAnsiTheme="minorHAnsi" w:cstheme="minorHAnsi"/>
          <w:sz w:val="24"/>
        </w:rPr>
        <w:t>stv</w:t>
      </w:r>
      <w:proofErr w:type="spellEnd"/>
      <w:r w:rsidRPr="00237F55">
        <w:rPr>
          <w:rFonts w:asciiTheme="minorHAnsi" w:hAnsiTheme="minorHAnsi" w:cstheme="minorHAnsi"/>
          <w:sz w:val="24"/>
        </w:rPr>
        <w:t>. LSS abgekürzt)</w:t>
      </w:r>
    </w:p>
    <w:p w:rsidR="00116511" w:rsidRPr="00237F55" w:rsidRDefault="00353722" w:rsidP="008C46A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rPr>
          <w:rFonts w:asciiTheme="minorHAnsi" w:hAnsiTheme="minorHAnsi" w:cstheme="minorHAnsi"/>
          <w:sz w:val="24"/>
        </w:rPr>
      </w:pPr>
      <w:r w:rsidRPr="00237F55">
        <w:rPr>
          <w:rFonts w:asciiTheme="minorHAnsi" w:hAnsiTheme="minorHAnsi" w:cstheme="minorHAnsi"/>
          <w:sz w:val="24"/>
        </w:rPr>
        <w:t>5. die Arbeitskreise (im Folgenden als AK abgekürzt)</w:t>
      </w:r>
    </w:p>
    <w:p w:rsidR="00116511" w:rsidRPr="00237F55" w:rsidRDefault="00353722" w:rsidP="008C46A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283"/>
        <w:rPr>
          <w:rFonts w:asciiTheme="minorHAnsi" w:hAnsiTheme="minorHAnsi" w:cstheme="minorHAnsi"/>
          <w:sz w:val="24"/>
        </w:rPr>
      </w:pPr>
      <w:r w:rsidRPr="00237F55">
        <w:rPr>
          <w:rFonts w:asciiTheme="minorHAnsi" w:hAnsiTheme="minorHAnsi" w:cstheme="minorHAnsi"/>
          <w:sz w:val="24"/>
        </w:rPr>
        <w:t>6. die Vertreterinnen und Vertreter für den Landesschulbeirat (im Folgenden als LSB abgekürzt)</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§3 Aufgaben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Neben ihren gesetzlichen Aufgaben, die gemeinsamen Anliegen der Schülerinnen und Schüler der Gymnasien des Landes Schleswig-Holstein zu vertreten und die Arbeit der Schülervertretungen an den Gymnasien in Schleswig-Hols</w:t>
      </w:r>
      <w:r w:rsidR="008C46A6">
        <w:rPr>
          <w:rFonts w:asciiTheme="minorHAnsi" w:hAnsiTheme="minorHAnsi" w:cstheme="minorHAnsi"/>
          <w:sz w:val="24"/>
        </w:rPr>
        <w:t>tein zu unterstützen (§ 83 Abs. </w:t>
      </w:r>
      <w:r w:rsidRPr="00237F55">
        <w:rPr>
          <w:rFonts w:asciiTheme="minorHAnsi" w:hAnsiTheme="minorHAnsi" w:cstheme="minorHAnsi"/>
          <w:sz w:val="24"/>
        </w:rPr>
        <w:t xml:space="preserve">2 </w:t>
      </w:r>
      <w:proofErr w:type="spellStart"/>
      <w:r w:rsidRPr="00237F55">
        <w:rPr>
          <w:rFonts w:asciiTheme="minorHAnsi" w:hAnsiTheme="minorHAnsi" w:cstheme="minorHAnsi"/>
          <w:sz w:val="24"/>
        </w:rPr>
        <w:t>SchulG</w:t>
      </w:r>
      <w:proofErr w:type="spellEnd"/>
      <w:r w:rsidRPr="00237F55">
        <w:rPr>
          <w:rFonts w:asciiTheme="minorHAnsi" w:hAnsiTheme="minorHAnsi" w:cstheme="minorHAnsi"/>
          <w:sz w:val="24"/>
        </w:rPr>
        <w:t xml:space="preserve">), stellt sich die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die Aufgabe, die Meinung der Schülerinnen und Schüler zu wichtigen gesellschaftlichen oder politischen, schwerpunktmäßig bildungspolitischen, Fragen zu vertreten.</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b/>
          <w:bCs/>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§4 Delegierte zum LSP</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color w:val="00000A"/>
          <w:sz w:val="24"/>
          <w:u w:color="00000A"/>
        </w:rPr>
        <w:t>(1) Die Schülerinnen und Schüler jedes Gymnasiums wählen aus ihrer Mitte eine Del</w:t>
      </w:r>
      <w:r w:rsidRPr="00237F55">
        <w:rPr>
          <w:rFonts w:asciiTheme="minorHAnsi" w:hAnsiTheme="minorHAnsi" w:cstheme="minorHAnsi"/>
          <w:sz w:val="24"/>
        </w:rPr>
        <w:t>egierte oder einen Delegierten zum LSP sowie eine Vertreterin oder einen Vertreter.</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(2) Im Falle der Verhinderung nimmt die Stellvertreterin oder der Stellvertreter das Amt der oder des Delegierten zum LSP wahr.</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§5 Aufgaben des Delegierten zum LSP</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(1) Die oder der Delegierte vertritt die Anliegen ihrer oder seiner Mitschülerinnen und Mitschüler in den Gremien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(2) Die oder der Delegierte oder eine gewählte Vertreterin bzw. ein gewählter Vertreter nimmt an den Sitzungen des LSPs teil. Aufgabe der / des Delegierten oder der Vertreterin / des Vertreters ist es, ihre oder seine Schülervertretung über die Arbeit und die Beschlüsse des LSPs zu unterrichten.</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§6 Landesschülerparlament</w:t>
      </w:r>
    </w:p>
    <w:p w:rsidR="00116511" w:rsidRDefault="00353722" w:rsidP="007C3A56">
      <w:pPr>
        <w:pStyle w:val="Standard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Das LSP ist das oberste Organ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w:t>
      </w:r>
    </w:p>
    <w:p w:rsidR="007C3A56" w:rsidRDefault="007C3A56" w:rsidP="007C3A5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rPr>
          <w:rFonts w:asciiTheme="minorHAnsi" w:hAnsiTheme="minorHAnsi" w:cstheme="minorHAnsi"/>
          <w:sz w:val="24"/>
        </w:rPr>
      </w:pPr>
    </w:p>
    <w:p w:rsidR="007C3A56" w:rsidRDefault="007C3A56" w:rsidP="007C3A5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rPr>
          <w:rFonts w:asciiTheme="minorHAnsi" w:hAnsiTheme="minorHAnsi" w:cstheme="minorHAnsi"/>
          <w:sz w:val="24"/>
        </w:rPr>
      </w:pPr>
    </w:p>
    <w:p w:rsidR="007C3A56" w:rsidRPr="00237F55" w:rsidRDefault="007C3A56" w:rsidP="007C3A5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rPr>
          <w:rFonts w:asciiTheme="minorHAnsi" w:hAnsiTheme="minorHAnsi" w:cstheme="minorHAnsi"/>
          <w:sz w:val="24"/>
        </w:rPr>
      </w:pPr>
    </w:p>
    <w:p w:rsidR="00237F55" w:rsidRDefault="00237F55" w:rsidP="00237F55">
      <w:pPr>
        <w:tabs>
          <w:tab w:val="left" w:pos="720"/>
        </w:tabs>
        <w:jc w:val="center"/>
        <w:rPr>
          <w:rFonts w:ascii="Calibri" w:eastAsia="Calibri" w:hAnsi="Calibri" w:cs="Calibri"/>
          <w:sz w:val="22"/>
          <w:szCs w:val="22"/>
        </w:rPr>
      </w:pPr>
      <w:r>
        <w:rPr>
          <w:rFonts w:ascii="Calibri" w:eastAsia="Calibri" w:hAnsi="Calibri" w:cs="Calibri"/>
          <w:sz w:val="18"/>
          <w:szCs w:val="18"/>
        </w:rPr>
        <w:t>- Fortsetzung Satzung -</w:t>
      </w:r>
    </w:p>
    <w:p w:rsidR="00237F55" w:rsidRDefault="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(2) Das LSP setzt sich aus den Delegierten zum LSP der Gymnasien Schleswig-Holsteins gem. § 4 zusammen.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(3) Die Sitzungen des LSPs sind öffentlich für die Schülerinnen und Schüler der betreffenden Schularten.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kann Gäste zulassen.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(4) Die Sitzungen des LSPs werden vom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vorbereitet und geleitet.</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(5) Die Sitzungen des LSPs werden vom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mit einer Frist von vier Wochen einberufen. Ausschlaggebend für die Einhaltung der Frist ist der Poststempel. Wird zu den Sitzungen des LSPs per E-Mail oder fernmündlich eingeladen, verkürzt sich die Frist um eine Woche.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muss auf Antrag eines Drittels der Mitglieder des LSPs eine Sitzung des LSPs innerhalb von fünf Schulwochen einberufen. Es findet mindestens eine Sitzung des LSPs im Schulhalbjahr statt.</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(6) Das LSP ist beschlussfähig, wenn alle Mitglieder geladen sind und gemäß § 84 Abs. 7 in Verbindung mit § 68 Abs. 5 </w:t>
      </w:r>
      <w:proofErr w:type="spellStart"/>
      <w:r w:rsidRPr="00237F55">
        <w:rPr>
          <w:rFonts w:asciiTheme="minorHAnsi" w:hAnsiTheme="minorHAnsi" w:cstheme="minorHAnsi"/>
          <w:sz w:val="24"/>
        </w:rPr>
        <w:t>SchulG</w:t>
      </w:r>
      <w:proofErr w:type="spellEnd"/>
      <w:r w:rsidRPr="00237F55">
        <w:rPr>
          <w:rFonts w:asciiTheme="minorHAnsi" w:hAnsiTheme="minorHAnsi" w:cstheme="minorHAnsi"/>
          <w:sz w:val="24"/>
        </w:rPr>
        <w:t xml:space="preserve"> mehr als die Hälfte der Mitglieder anwesend ist. Das LSP ist so lange beschlussfähig, bis die Beschlussunfähigkeit festgestellt wird. Ist eine Angelegenheit wegen Beschlussunfähigkeit zurückgestellt worden und wird das LSP erneut geladen, so ist es in dieser Angelegenheit, ohne Rücksicht auf die Zahl der Erschienenen, beschlussfähig.</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b/>
          <w:bCs/>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§7 Aufgaben des LSPs</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Das LSP entscheidet über alle wichtigen Fragen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Es hat insbesondere folgende Aufgaben: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(1) Die Beschlussfassung über</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283"/>
        <w:rPr>
          <w:rFonts w:asciiTheme="minorHAnsi" w:hAnsiTheme="minorHAnsi" w:cstheme="minorHAnsi"/>
          <w:sz w:val="24"/>
        </w:rPr>
      </w:pPr>
      <w:r w:rsidRPr="00237F55">
        <w:rPr>
          <w:rFonts w:asciiTheme="minorHAnsi" w:hAnsiTheme="minorHAnsi" w:cstheme="minorHAnsi"/>
          <w:sz w:val="24"/>
        </w:rPr>
        <w:t>a) die Einführung und Änderung der Satzung, der Geschäftsordnung und der Wahlordnung</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rPr>
          <w:rFonts w:asciiTheme="minorHAnsi" w:hAnsiTheme="minorHAnsi" w:cstheme="minorHAnsi"/>
          <w:sz w:val="24"/>
        </w:rPr>
      </w:pPr>
      <w:r w:rsidRPr="00237F55">
        <w:rPr>
          <w:rFonts w:asciiTheme="minorHAnsi" w:hAnsiTheme="minorHAnsi" w:cstheme="minorHAnsi"/>
          <w:sz w:val="24"/>
        </w:rPr>
        <w:t xml:space="preserve">b) die Grundpositionen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283"/>
        <w:rPr>
          <w:rFonts w:asciiTheme="minorHAnsi" w:hAnsiTheme="minorHAnsi" w:cstheme="minorHAnsi"/>
          <w:sz w:val="24"/>
        </w:rPr>
      </w:pPr>
      <w:r w:rsidRPr="00237F55">
        <w:rPr>
          <w:rFonts w:asciiTheme="minorHAnsi" w:hAnsiTheme="minorHAnsi" w:cstheme="minorHAnsi"/>
          <w:sz w:val="24"/>
        </w:rPr>
        <w:t>c) die Beratung einzelner Gegenstände, die die Schülerinnen und Schüler der Gymnasien Schleswig-Holsteins betreffen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rPr>
          <w:rFonts w:asciiTheme="minorHAnsi" w:hAnsiTheme="minorHAnsi" w:cstheme="minorHAnsi"/>
          <w:sz w:val="24"/>
        </w:rPr>
      </w:pPr>
      <w:r w:rsidRPr="00237F55">
        <w:rPr>
          <w:rFonts w:asciiTheme="minorHAnsi" w:hAnsiTheme="minorHAnsi" w:cstheme="minorHAnsi"/>
          <w:sz w:val="24"/>
        </w:rPr>
        <w:t xml:space="preserve">d) die Zusammenarbeit mit anderen </w:t>
      </w:r>
      <w:proofErr w:type="spellStart"/>
      <w:r w:rsidRPr="00237F55">
        <w:rPr>
          <w:rFonts w:asciiTheme="minorHAnsi" w:hAnsiTheme="minorHAnsi" w:cstheme="minorHAnsi"/>
          <w:sz w:val="24"/>
        </w:rPr>
        <w:t>LSVen</w:t>
      </w:r>
      <w:proofErr w:type="spellEnd"/>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rPr>
          <w:rFonts w:asciiTheme="minorHAnsi" w:hAnsiTheme="minorHAnsi" w:cstheme="minorHAnsi"/>
          <w:sz w:val="24"/>
        </w:rPr>
      </w:pPr>
      <w:r w:rsidRPr="00237F55">
        <w:rPr>
          <w:rFonts w:asciiTheme="minorHAnsi" w:hAnsiTheme="minorHAnsi" w:cstheme="minorHAnsi"/>
          <w:sz w:val="24"/>
        </w:rPr>
        <w:t>e) die Zielsetzungen der Arbeitskreise</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rPr>
          <w:rFonts w:asciiTheme="minorHAnsi" w:hAnsiTheme="minorHAnsi" w:cstheme="minorHAnsi"/>
          <w:sz w:val="24"/>
        </w:rPr>
      </w:pPr>
      <w:r w:rsidRPr="00237F55">
        <w:rPr>
          <w:rFonts w:asciiTheme="minorHAnsi" w:hAnsiTheme="minorHAnsi" w:cstheme="minorHAnsi"/>
          <w:sz w:val="24"/>
        </w:rPr>
        <w:t>f) die Erstellung eines Quartalsplans</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(2) Die Wahl</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jc w:val="both"/>
        <w:rPr>
          <w:rFonts w:asciiTheme="minorHAnsi" w:hAnsiTheme="minorHAnsi" w:cstheme="minorHAnsi"/>
          <w:sz w:val="24"/>
        </w:rPr>
      </w:pPr>
      <w:r w:rsidRPr="00237F55">
        <w:rPr>
          <w:rFonts w:asciiTheme="minorHAnsi" w:hAnsiTheme="minorHAnsi" w:cstheme="minorHAnsi"/>
          <w:sz w:val="24"/>
        </w:rPr>
        <w:t>a) der / des LSS</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jc w:val="both"/>
        <w:rPr>
          <w:rFonts w:asciiTheme="minorHAnsi" w:hAnsiTheme="minorHAnsi" w:cstheme="minorHAnsi"/>
          <w:sz w:val="24"/>
        </w:rPr>
      </w:pPr>
      <w:r w:rsidRPr="00237F55">
        <w:rPr>
          <w:rFonts w:asciiTheme="minorHAnsi" w:hAnsiTheme="minorHAnsi" w:cstheme="minorHAnsi"/>
          <w:sz w:val="24"/>
        </w:rPr>
        <w:t>b) der bis zu neun</w:t>
      </w:r>
      <w:r w:rsidRPr="00237F55">
        <w:rPr>
          <w:rFonts w:asciiTheme="minorHAnsi" w:hAnsiTheme="minorHAnsi" w:cstheme="minorHAnsi"/>
          <w:color w:val="FA0000"/>
          <w:sz w:val="24"/>
          <w:u w:color="FA0000"/>
        </w:rPr>
        <w:t xml:space="preserve"> </w:t>
      </w:r>
      <w:proofErr w:type="spellStart"/>
      <w:r w:rsidRPr="00237F55">
        <w:rPr>
          <w:rFonts w:asciiTheme="minorHAnsi" w:hAnsiTheme="minorHAnsi" w:cstheme="minorHAnsi"/>
          <w:sz w:val="24"/>
        </w:rPr>
        <w:t>stv.n</w:t>
      </w:r>
      <w:proofErr w:type="spellEnd"/>
      <w:r w:rsidRPr="00237F55">
        <w:rPr>
          <w:rFonts w:asciiTheme="minorHAnsi" w:hAnsiTheme="minorHAnsi" w:cstheme="minorHAnsi"/>
          <w:sz w:val="24"/>
        </w:rPr>
        <w:t xml:space="preserve"> LSS</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jc w:val="both"/>
        <w:rPr>
          <w:rFonts w:asciiTheme="minorHAnsi" w:hAnsiTheme="minorHAnsi" w:cstheme="minorHAnsi"/>
          <w:sz w:val="24"/>
        </w:rPr>
      </w:pPr>
      <w:r w:rsidRPr="00237F55">
        <w:rPr>
          <w:rFonts w:asciiTheme="minorHAnsi" w:hAnsiTheme="minorHAnsi" w:cstheme="minorHAnsi"/>
          <w:sz w:val="24"/>
        </w:rPr>
        <w:t>c) der Vertreterinnen und Vertreter der Schülerschaft der Gymnasien im LSB</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(3) Darüber hinaus hat es das Vorschlagsrecht für das Amt des Landesverbindungslehrers.</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§8 Landesvorstand</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(1)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setzt sich aus dem / der LSS und seiner / seinen bis </w:t>
      </w:r>
      <w:r w:rsidRPr="00237F55">
        <w:rPr>
          <w:rFonts w:asciiTheme="minorHAnsi" w:hAnsiTheme="minorHAnsi" w:cstheme="minorHAnsi"/>
          <w:color w:val="00000A"/>
          <w:sz w:val="24"/>
          <w:u w:color="00000A"/>
        </w:rPr>
        <w:t>zu neun Vertreterinnen</w:t>
      </w:r>
      <w:r w:rsidRPr="00237F55">
        <w:rPr>
          <w:rFonts w:asciiTheme="minorHAnsi" w:hAnsiTheme="minorHAnsi" w:cstheme="minorHAnsi"/>
          <w:sz w:val="24"/>
        </w:rPr>
        <w:t xml:space="preserve"> und Vertretern zusammen.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(2) Bei Abstimmungen innerhalb des </w:t>
      </w:r>
      <w:proofErr w:type="spellStart"/>
      <w:r w:rsidRPr="00237F55">
        <w:rPr>
          <w:rFonts w:asciiTheme="minorHAnsi" w:hAnsiTheme="minorHAnsi" w:cstheme="minorHAnsi"/>
          <w:sz w:val="24"/>
        </w:rPr>
        <w:t>LaVos</w:t>
      </w:r>
      <w:proofErr w:type="spellEnd"/>
      <w:r w:rsidRPr="00237F55">
        <w:rPr>
          <w:rFonts w:asciiTheme="minorHAnsi" w:hAnsiTheme="minorHAnsi" w:cstheme="minorHAnsi"/>
          <w:sz w:val="24"/>
        </w:rPr>
        <w:t xml:space="preserve"> haben alle Mitglieder das gleiche Stimmrecht. Bei Stimmengleichheit ist der Inhalt der betreffenden Abstimmung abgelehnt.</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(3)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kommt während der Schulzeit zu regelmäßigen Treffen zusammen.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(4)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muss innerhalb von zwei Schulwochen zusammentreten, wenn der / die LSS oder zwei Mitglieder des </w:t>
      </w:r>
      <w:proofErr w:type="spellStart"/>
      <w:r w:rsidRPr="00237F55">
        <w:rPr>
          <w:rFonts w:asciiTheme="minorHAnsi" w:hAnsiTheme="minorHAnsi" w:cstheme="minorHAnsi"/>
          <w:sz w:val="24"/>
        </w:rPr>
        <w:t>LaVos</w:t>
      </w:r>
      <w:proofErr w:type="spellEnd"/>
      <w:r w:rsidRPr="00237F55">
        <w:rPr>
          <w:rFonts w:asciiTheme="minorHAnsi" w:hAnsiTheme="minorHAnsi" w:cstheme="minorHAnsi"/>
          <w:sz w:val="24"/>
        </w:rPr>
        <w:t xml:space="preserve"> es verlangen.</w:t>
      </w:r>
    </w:p>
    <w:p w:rsid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(5) Die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-Sitzungen werden von dem / der LSS geleitet.</w:t>
      </w:r>
    </w:p>
    <w:p w:rsidR="00237F55" w:rsidRDefault="00237F55" w:rsidP="00237F55">
      <w:pPr>
        <w:pageBreakBefore/>
        <w:tabs>
          <w:tab w:val="left" w:pos="720"/>
        </w:tabs>
        <w:jc w:val="center"/>
        <w:rPr>
          <w:rFonts w:ascii="Calibri" w:eastAsia="Calibri" w:hAnsi="Calibri" w:cs="Calibri"/>
          <w:b/>
          <w:bCs/>
          <w:sz w:val="22"/>
          <w:szCs w:val="22"/>
          <w:u w:val="single"/>
        </w:rPr>
      </w:pPr>
      <w:r>
        <w:rPr>
          <w:rFonts w:ascii="Calibri" w:eastAsia="Calibri" w:hAnsi="Calibri" w:cs="Calibri"/>
          <w:sz w:val="18"/>
          <w:szCs w:val="18"/>
        </w:rPr>
        <w:lastRenderedPageBreak/>
        <w:t>- Fortsetzung Satzung -</w:t>
      </w:r>
    </w:p>
    <w:p w:rsidR="00237F55" w:rsidRDefault="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(6)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legt dem LSP zu Beginn einer Sitzung einen formlosen Bericht über die Tätigkeit des </w:t>
      </w:r>
      <w:proofErr w:type="spellStart"/>
      <w:r w:rsidRPr="00237F55">
        <w:rPr>
          <w:rFonts w:asciiTheme="minorHAnsi" w:hAnsiTheme="minorHAnsi" w:cstheme="minorHAnsi"/>
          <w:sz w:val="24"/>
        </w:rPr>
        <w:t>LaVos</w:t>
      </w:r>
      <w:proofErr w:type="spellEnd"/>
      <w:r w:rsidRPr="00237F55">
        <w:rPr>
          <w:rFonts w:asciiTheme="minorHAnsi" w:hAnsiTheme="minorHAnsi" w:cstheme="minorHAnsi"/>
          <w:sz w:val="24"/>
        </w:rPr>
        <w:t xml:space="preserve"> seit der letzten Sitzung des LSPs sowie einen kurzen Bericht über die Finanzen der LSV SH im Allgemeinen und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im Besonderen vor. Der Tätigkeitsbericht ist mindestens eine Woche vor Beginn des LSPs auf der Homepage zu veröffentlichen. Der die Finanzen betreffende Teil wird nicht veröffentlicht, ist aber für Delegierte</w:t>
      </w:r>
      <w:r w:rsidR="00237F55">
        <w:rPr>
          <w:rFonts w:asciiTheme="minorHAnsi" w:hAnsiTheme="minorHAnsi" w:cstheme="minorHAnsi"/>
          <w:sz w:val="24"/>
        </w:rPr>
        <w:t xml:space="preserve"> </w:t>
      </w:r>
      <w:r w:rsidRPr="00237F55">
        <w:rPr>
          <w:rFonts w:asciiTheme="minorHAnsi" w:hAnsiTheme="minorHAnsi" w:cstheme="minorHAnsi"/>
          <w:sz w:val="24"/>
        </w:rPr>
        <w:t>zum LSP in derselben Frist einsichtig zu machen.</w:t>
      </w:r>
    </w:p>
    <w:p w:rsidR="00116511" w:rsidRPr="00237F55" w:rsidRDefault="00502FD8" w:rsidP="00237F55">
      <w:pPr>
        <w:pStyle w:val="StandardWeb"/>
        <w:spacing w:after="0"/>
        <w:jc w:val="both"/>
        <w:rPr>
          <w:rFonts w:asciiTheme="minorHAnsi" w:eastAsia="Calibri" w:hAnsiTheme="minorHAnsi" w:cstheme="minorHAnsi"/>
          <w:szCs w:val="22"/>
        </w:rPr>
      </w:pPr>
      <w:r w:rsidRPr="00237F55">
        <w:rPr>
          <w:rFonts w:asciiTheme="minorHAnsi" w:eastAsia="Calibri" w:hAnsiTheme="minorHAnsi" w:cstheme="minorHAnsi"/>
          <w:szCs w:val="22"/>
        </w:rPr>
        <w:t xml:space="preserve"> </w:t>
      </w:r>
      <w:r>
        <w:rPr>
          <w:rFonts w:asciiTheme="minorHAnsi" w:eastAsia="Calibri" w:hAnsiTheme="minorHAnsi" w:cstheme="minorHAnsi"/>
          <w:szCs w:val="22"/>
        </w:rPr>
        <w:t>(7</w:t>
      </w:r>
      <w:r w:rsidR="00353722" w:rsidRPr="00237F55">
        <w:rPr>
          <w:rFonts w:asciiTheme="minorHAnsi" w:eastAsia="Calibri" w:hAnsiTheme="minorHAnsi" w:cstheme="minorHAnsi"/>
          <w:szCs w:val="22"/>
        </w:rPr>
        <w:t>) Dem Landesvorstand ist es gestattet, einen vorstandsinternen Antrag zur Suspendierung eines Mitgliedes einzubringen, der zum Annahme einer 2/3-Mehrheit inklusive der Stimme des Landesschülersprechers/der Landesschülersprecherin bedarf. Nach der Annahme wird dieses Mitglied von der Arbeit des Landesvorstandes suspendiert.</w:t>
      </w:r>
    </w:p>
    <w:p w:rsidR="00116511" w:rsidRPr="00237F55" w:rsidRDefault="00353722" w:rsidP="00237F5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asciiTheme="minorHAnsi" w:eastAsia="Calibri" w:hAnsiTheme="minorHAnsi" w:cstheme="minorHAnsi"/>
          <w:szCs w:val="22"/>
        </w:rPr>
      </w:pPr>
      <w:r w:rsidRPr="00237F55">
        <w:rPr>
          <w:rFonts w:asciiTheme="minorHAnsi" w:eastAsia="Calibri" w:hAnsiTheme="minorHAnsi" w:cstheme="minorHAnsi"/>
          <w:szCs w:val="22"/>
        </w:rPr>
        <w:t xml:space="preserve">     Es müssen sachlich eindeutige Gründe vorliegen, um einen solchen vorstandsinternen Antrag zu stellen und darüber zu beschließen. Im Voraus müssen intensive Beratungen mit der Landesverbindungslehrkraft stattgefunden haben.</w:t>
      </w:r>
    </w:p>
    <w:p w:rsidR="00116511"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§9 Aufgaben des Landesvorstandes</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(1)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führt die Beschlüsse des LSPs aus. Er ist für die sachliche Erledigung der Aufgaben und für die laufenden Geschäfte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gegenüber dem LSP verantwortlich.</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(2)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hat ständige Verbindung zu den anderen Organen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zu halten und diese ständig über seine Amtsführung zu unterrichten.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(3)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nimmt an den Sitzungen des LSPs teil und legt diesem über seine Handlungen Rechenschaft ab.</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(4)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kann in dringenden Fällen nach eigenem Ermessen handeln, muss im Falle der Inanspruchnahme dieses Rechts dies jedoch auf der nächsten Sitzung des LSPs rechtfertigen und vom LSP nachträglich genehmigen lassen.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(5)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wählt aus seiner Mitte einen / eine 1. </w:t>
      </w:r>
      <w:proofErr w:type="spellStart"/>
      <w:r w:rsidRPr="00237F55">
        <w:rPr>
          <w:rFonts w:asciiTheme="minorHAnsi" w:hAnsiTheme="minorHAnsi" w:cstheme="minorHAnsi"/>
          <w:sz w:val="24"/>
        </w:rPr>
        <w:t>stv</w:t>
      </w:r>
      <w:proofErr w:type="spellEnd"/>
      <w:r w:rsidRPr="00237F55">
        <w:rPr>
          <w:rFonts w:asciiTheme="minorHAnsi" w:hAnsiTheme="minorHAnsi" w:cstheme="minorHAnsi"/>
          <w:sz w:val="24"/>
        </w:rPr>
        <w:t>. LSS.</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§10 Landesschülersprecherin / Landesschülersprecher</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(1) Die / der LSS vertritt die Anliegen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in der Öffentlichkeit.</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 xml:space="preserve">(2) Sie oder er wird durch die </w:t>
      </w:r>
      <w:proofErr w:type="spellStart"/>
      <w:r w:rsidRPr="00237F55">
        <w:rPr>
          <w:rFonts w:asciiTheme="minorHAnsi" w:hAnsiTheme="minorHAnsi" w:cstheme="minorHAnsi"/>
          <w:sz w:val="24"/>
        </w:rPr>
        <w:t>stv</w:t>
      </w:r>
      <w:proofErr w:type="spellEnd"/>
      <w:r w:rsidRPr="00237F55">
        <w:rPr>
          <w:rFonts w:asciiTheme="minorHAnsi" w:hAnsiTheme="minorHAnsi" w:cstheme="minorHAnsi"/>
          <w:sz w:val="24"/>
        </w:rPr>
        <w:t xml:space="preserve">. LSS unterstützt und im Falle seiner / ihrer Abwesenheit durch den / die 1. </w:t>
      </w:r>
      <w:proofErr w:type="spellStart"/>
      <w:r w:rsidRPr="00237F55">
        <w:rPr>
          <w:rFonts w:asciiTheme="minorHAnsi" w:hAnsiTheme="minorHAnsi" w:cstheme="minorHAnsi"/>
          <w:sz w:val="24"/>
        </w:rPr>
        <w:t>stv</w:t>
      </w:r>
      <w:proofErr w:type="spellEnd"/>
      <w:r w:rsidRPr="00237F55">
        <w:rPr>
          <w:rFonts w:asciiTheme="minorHAnsi" w:hAnsiTheme="minorHAnsi" w:cstheme="minorHAnsi"/>
          <w:sz w:val="24"/>
        </w:rPr>
        <w:t>. LSS vertreten.</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 xml:space="preserve">§11 Landesarbeitsgemeinschaft der </w:t>
      </w:r>
      <w:proofErr w:type="spellStart"/>
      <w:r w:rsidRPr="00237F55">
        <w:rPr>
          <w:rFonts w:asciiTheme="minorHAnsi" w:hAnsiTheme="minorHAnsi" w:cstheme="minorHAnsi"/>
          <w:b/>
          <w:bCs/>
          <w:sz w:val="24"/>
        </w:rPr>
        <w:t>LSVen</w:t>
      </w:r>
      <w:proofErr w:type="spellEnd"/>
    </w:p>
    <w:p w:rsidR="00502FD8" w:rsidRDefault="00353722" w:rsidP="00502FD8">
      <w:pPr>
        <w:pStyle w:val="Standard1"/>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sz w:val="24"/>
        </w:rPr>
        <w:t xml:space="preserve">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wählt auf seiner ersten Sitzung des Schuljahres ein Mitglied aus seiner Mitte, das gemeinsam</w:t>
      </w:r>
      <w:r w:rsidR="00237F55">
        <w:rPr>
          <w:rFonts w:asciiTheme="minorHAnsi" w:hAnsiTheme="minorHAnsi" w:cstheme="minorHAnsi"/>
          <w:sz w:val="24"/>
        </w:rPr>
        <w:t xml:space="preserve"> </w:t>
      </w:r>
      <w:r w:rsidRPr="00237F55">
        <w:rPr>
          <w:rFonts w:asciiTheme="minorHAnsi" w:hAnsiTheme="minorHAnsi" w:cstheme="minorHAnsi"/>
          <w:sz w:val="24"/>
        </w:rPr>
        <w:t xml:space="preserve">mit dem / der LSS den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auf den Sitzungen der Landesarbeitsgemeinschaft vertritt.</w:t>
      </w:r>
      <w:r w:rsidR="00502FD8" w:rsidRPr="00502FD8">
        <w:rPr>
          <w:rFonts w:asciiTheme="minorHAnsi" w:hAnsiTheme="minorHAnsi" w:cstheme="minorHAnsi"/>
          <w:b/>
          <w:bCs/>
          <w:sz w:val="24"/>
        </w:rPr>
        <w:t xml:space="preserve"> </w:t>
      </w:r>
    </w:p>
    <w:p w:rsidR="00502FD8" w:rsidRDefault="00502FD8" w:rsidP="00502FD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center"/>
        <w:rPr>
          <w:rFonts w:asciiTheme="minorHAnsi" w:hAnsiTheme="minorHAnsi" w:cstheme="minorHAnsi"/>
          <w:b/>
          <w:bCs/>
          <w:sz w:val="24"/>
        </w:rPr>
      </w:pPr>
    </w:p>
    <w:p w:rsidR="00502FD8" w:rsidRPr="00237F55" w:rsidRDefault="00502FD8" w:rsidP="000C079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§12 Landesschulbeirat</w:t>
      </w:r>
    </w:p>
    <w:p w:rsidR="00502FD8" w:rsidRPr="00237F55" w:rsidRDefault="00502FD8" w:rsidP="00502FD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(1) Nach §135 Abs. 3.5 </w:t>
      </w:r>
      <w:proofErr w:type="spellStart"/>
      <w:r w:rsidRPr="00237F55">
        <w:rPr>
          <w:rFonts w:asciiTheme="minorHAnsi" w:hAnsiTheme="minorHAnsi" w:cstheme="minorHAnsi"/>
          <w:sz w:val="24"/>
        </w:rPr>
        <w:t>SchulG</w:t>
      </w:r>
      <w:proofErr w:type="spellEnd"/>
      <w:r w:rsidRPr="00237F55">
        <w:rPr>
          <w:rFonts w:asciiTheme="minorHAnsi" w:hAnsiTheme="minorHAnsi" w:cstheme="minorHAnsi"/>
          <w:sz w:val="24"/>
        </w:rPr>
        <w:t xml:space="preserve"> entsendet die Schülerschaft der Gymnasien eine Vertreterin oder einen Vertreter in den LSB. Die Wahl der Vertreterin oder des Vertreters obliegt dem LSP. Beim Ausscheiden oder bei Abwahl der oder des Delegierten ist eine Nachwahl auf dem nächsten LSP notwendig.</w:t>
      </w:r>
    </w:p>
    <w:p w:rsidR="004F4277" w:rsidRPr="00237F55" w:rsidRDefault="004F4277" w:rsidP="004F427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(2) Eine Stellvertreterin oder ein Stellvertreter ist vom LSP zu wählen.</w:t>
      </w:r>
    </w:p>
    <w:p w:rsidR="004F4277" w:rsidRPr="00237F55" w:rsidRDefault="004F4277" w:rsidP="004F427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(3) Aufgabe der oder des Delegierten ist es, die Ministerin oder den Minister für Bildung im Interesse der Schülerschaft des Landes zu beraten.</w:t>
      </w:r>
    </w:p>
    <w:p w:rsidR="00237F55" w:rsidRPr="00502FD8" w:rsidRDefault="00237F55" w:rsidP="00502FD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p>
    <w:p w:rsidR="00237F55" w:rsidRDefault="00237F55" w:rsidP="00237F55">
      <w:pPr>
        <w:pageBreakBefore/>
        <w:tabs>
          <w:tab w:val="left" w:pos="720"/>
        </w:tabs>
        <w:jc w:val="center"/>
        <w:rPr>
          <w:rFonts w:ascii="Calibri" w:eastAsia="Calibri" w:hAnsi="Calibri" w:cs="Calibri"/>
          <w:b/>
          <w:bCs/>
          <w:sz w:val="22"/>
          <w:szCs w:val="22"/>
          <w:u w:val="single"/>
        </w:rPr>
      </w:pPr>
      <w:r>
        <w:rPr>
          <w:rFonts w:ascii="Calibri" w:eastAsia="Calibri" w:hAnsi="Calibri" w:cs="Calibri"/>
          <w:sz w:val="18"/>
          <w:szCs w:val="18"/>
        </w:rPr>
        <w:lastRenderedPageBreak/>
        <w:t>- Fortsetzung Satzung -</w:t>
      </w:r>
    </w:p>
    <w:p w:rsidR="00237F55" w:rsidRDefault="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p>
    <w:p w:rsidR="00116511" w:rsidRPr="00237F55" w:rsidRDefault="004F427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 </w:t>
      </w:r>
      <w:r w:rsidR="00353722" w:rsidRPr="00237F55">
        <w:rPr>
          <w:rFonts w:asciiTheme="minorHAnsi" w:hAnsiTheme="minorHAnsi" w:cstheme="minorHAnsi"/>
          <w:sz w:val="24"/>
        </w:rPr>
        <w:t xml:space="preserve">(4) Der </w:t>
      </w:r>
      <w:proofErr w:type="spellStart"/>
      <w:r w:rsidR="00353722" w:rsidRPr="00237F55">
        <w:rPr>
          <w:rFonts w:asciiTheme="minorHAnsi" w:hAnsiTheme="minorHAnsi" w:cstheme="minorHAnsi"/>
          <w:sz w:val="24"/>
        </w:rPr>
        <w:t>LaVo</w:t>
      </w:r>
      <w:proofErr w:type="spellEnd"/>
      <w:r w:rsidR="00353722" w:rsidRPr="00237F55">
        <w:rPr>
          <w:rFonts w:asciiTheme="minorHAnsi" w:hAnsiTheme="minorHAnsi" w:cstheme="minorHAnsi"/>
          <w:sz w:val="24"/>
        </w:rPr>
        <w:t xml:space="preserve"> kann vor der Sitzung des LSBs die Delegierte oder den Delegierten zu einer Landesvorstandssitzung einladen.</w:t>
      </w:r>
    </w:p>
    <w:p w:rsidR="00116511"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§13 Arbeitskreise</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(1) In den AKs können Schülerinnen und Schüler aller in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zusammengeschlossenen Schularten mitarbeiten.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(2) Die AKs sind im Rahmen ihrer Zielsetzung selbständig.</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(3) Das LSP muss die Zielsetzung eines AKs bei seiner Bildung festlegen und genehmigen.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(4) Der AK wählt eine / einen Vorsitzenden.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(5) Sämtliche Veröffentlichungen der AKs müssen vorab vom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genehmigt werden.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(6) Der </w:t>
      </w:r>
      <w:proofErr w:type="spellStart"/>
      <w:r w:rsidRPr="00237F55">
        <w:rPr>
          <w:rFonts w:asciiTheme="minorHAnsi" w:hAnsiTheme="minorHAnsi" w:cstheme="minorHAnsi"/>
          <w:sz w:val="24"/>
        </w:rPr>
        <w:t>LaVo</w:t>
      </w:r>
      <w:proofErr w:type="spellEnd"/>
      <w:r w:rsidRPr="00237F55">
        <w:rPr>
          <w:rFonts w:asciiTheme="minorHAnsi" w:hAnsiTheme="minorHAnsi" w:cstheme="minorHAnsi"/>
          <w:sz w:val="24"/>
        </w:rPr>
        <w:t xml:space="preserve"> wird zu jeder Sitzung eines AKs eingeladen. Außerdem erhält er von jeder Sitzung innerhalb von zwei Schulwochen ein Protokoll. Verantwortlich für die fristgerechte Zusendung ist die / der Vorsitzende des AKs.</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§14 Niederschriften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(1) Über die Sitzungen der Gremien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ist eine Niederschrift anzufertigen. Diese Niederschrift muss Angaben enthalten über:</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rPr>
          <w:rFonts w:asciiTheme="minorHAnsi" w:hAnsiTheme="minorHAnsi" w:cstheme="minorHAnsi"/>
          <w:sz w:val="24"/>
        </w:rPr>
      </w:pPr>
      <w:r w:rsidRPr="00237F55">
        <w:rPr>
          <w:rFonts w:asciiTheme="minorHAnsi" w:hAnsiTheme="minorHAnsi" w:cstheme="minorHAnsi"/>
          <w:sz w:val="24"/>
        </w:rPr>
        <w:t>1. die Bezeichnung der Konferenz/Sitzung</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rPr>
          <w:rFonts w:asciiTheme="minorHAnsi" w:hAnsiTheme="minorHAnsi" w:cstheme="minorHAnsi"/>
          <w:sz w:val="24"/>
        </w:rPr>
      </w:pPr>
      <w:r w:rsidRPr="00237F55">
        <w:rPr>
          <w:rFonts w:asciiTheme="minorHAnsi" w:hAnsiTheme="minorHAnsi" w:cstheme="minorHAnsi"/>
          <w:sz w:val="24"/>
        </w:rPr>
        <w:t>2. den Ort und den Tag sowie Beginn und Ende der Sitzung,</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rPr>
          <w:rFonts w:asciiTheme="minorHAnsi" w:hAnsiTheme="minorHAnsi" w:cstheme="minorHAnsi"/>
          <w:sz w:val="24"/>
        </w:rPr>
      </w:pPr>
      <w:r w:rsidRPr="00237F55">
        <w:rPr>
          <w:rFonts w:asciiTheme="minorHAnsi" w:hAnsiTheme="minorHAnsi" w:cstheme="minorHAnsi"/>
          <w:sz w:val="24"/>
        </w:rPr>
        <w:t>3. die Namen der anwesenden Mitglieder und der sonstigen erschienenen Personen,</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rPr>
          <w:rFonts w:asciiTheme="minorHAnsi" w:hAnsiTheme="minorHAnsi" w:cstheme="minorHAnsi"/>
          <w:sz w:val="24"/>
        </w:rPr>
      </w:pPr>
      <w:r w:rsidRPr="00237F55">
        <w:rPr>
          <w:rFonts w:asciiTheme="minorHAnsi" w:hAnsiTheme="minorHAnsi" w:cstheme="minorHAnsi"/>
          <w:sz w:val="24"/>
        </w:rPr>
        <w:t>4. den behandelten Gegenstand und die gestellten Anträge,</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rPr>
          <w:rFonts w:asciiTheme="minorHAnsi" w:hAnsiTheme="minorHAnsi" w:cstheme="minorHAnsi"/>
          <w:sz w:val="24"/>
        </w:rPr>
      </w:pPr>
      <w:r w:rsidRPr="00237F55">
        <w:rPr>
          <w:rFonts w:asciiTheme="minorHAnsi" w:hAnsiTheme="minorHAnsi" w:cstheme="minorHAnsi"/>
          <w:sz w:val="24"/>
        </w:rPr>
        <w:t>5. den Wortlaut der gefassten Beschlüsse und</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rPr>
          <w:rFonts w:asciiTheme="minorHAnsi" w:hAnsiTheme="minorHAnsi" w:cstheme="minorHAnsi"/>
          <w:sz w:val="24"/>
        </w:rPr>
      </w:pPr>
      <w:r w:rsidRPr="00237F55">
        <w:rPr>
          <w:rFonts w:asciiTheme="minorHAnsi" w:hAnsiTheme="minorHAnsi" w:cstheme="minorHAnsi"/>
          <w:sz w:val="24"/>
        </w:rPr>
        <w:t>6. das Ergebnis der Wahlen.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(2) Die Niederschrift ist von der oder dem Vorsitzenden des Gremiums und der Schriftführerin / dem Schriftführer zu unterschreiben. Sie bedarf der Genehmigung durch das jeweilige Gremium. Die Niederschrift ist zu den LSV-Akten zu nehmen und zehn Jahre aufzubewahren.</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b/>
          <w:bCs/>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§15 Abwahl, Ausscheiden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(1) Ein Mitglied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kann durch das Gremium, das es gewählt hat, mit einer Mehrheit von zwei Dritteln der Stimmberechtigten abberufen werden.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 xml:space="preserve">(2) Ein Mitglied der LSV </w:t>
      </w:r>
      <w:proofErr w:type="spellStart"/>
      <w:r w:rsidRPr="00237F55">
        <w:rPr>
          <w:rFonts w:asciiTheme="minorHAnsi" w:hAnsiTheme="minorHAnsi" w:cstheme="minorHAnsi"/>
          <w:sz w:val="24"/>
        </w:rPr>
        <w:t>Gym</w:t>
      </w:r>
      <w:proofErr w:type="spellEnd"/>
      <w:r w:rsidRPr="00237F55">
        <w:rPr>
          <w:rFonts w:asciiTheme="minorHAnsi" w:hAnsiTheme="minorHAnsi" w:cstheme="minorHAnsi"/>
          <w:sz w:val="24"/>
        </w:rPr>
        <w:t xml:space="preserve"> SH scheidet aus seinem Amt aus, sobald es nicht mehr der Schulart Gymnasium des Landes Schleswig-Holstein angehört.</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b/>
          <w:bCs/>
          <w:sz w:val="24"/>
        </w:rPr>
      </w:pP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hAnsiTheme="minorHAnsi" w:cstheme="minorHAnsi"/>
          <w:b/>
          <w:bCs/>
          <w:sz w:val="24"/>
        </w:rPr>
      </w:pPr>
      <w:r w:rsidRPr="00237F55">
        <w:rPr>
          <w:rFonts w:asciiTheme="minorHAnsi" w:hAnsiTheme="minorHAnsi" w:cstheme="minorHAnsi"/>
          <w:b/>
          <w:bCs/>
          <w:sz w:val="24"/>
        </w:rPr>
        <w:t>§16 Schlussbestimmungen</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(1) Die Satzung tritt mit der Verabschiedung durch das LSP in Kraft.</w:t>
      </w:r>
    </w:p>
    <w:p w:rsidR="00116511" w:rsidRPr="00237F55" w:rsidRDefault="003537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r w:rsidRPr="00237F55">
        <w:rPr>
          <w:rFonts w:asciiTheme="minorHAnsi" w:hAnsiTheme="minorHAnsi" w:cstheme="minorHAnsi"/>
          <w:sz w:val="24"/>
        </w:rPr>
        <w:t>(2) Änderungen dieser Satzung bedürfen einer 2/3-Mehrheit des LSPs und sind nur bei ordnungsgemäßer Antragstellung möglich.</w:t>
      </w:r>
    </w:p>
    <w:p w:rsidR="00116511" w:rsidRPr="00237F55" w:rsidRDefault="00353722" w:rsidP="00237F5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4"/>
        </w:rPr>
      </w:pPr>
      <w:r w:rsidRPr="00237F55">
        <w:rPr>
          <w:rFonts w:asciiTheme="minorHAnsi" w:hAnsiTheme="minorHAnsi" w:cstheme="minorHAnsi"/>
          <w:sz w:val="24"/>
        </w:rPr>
        <w:t>(3) Die Auflösung des LSPs kann nur durch eine zu diesem Zweck einberufene Sitzung des LSPs, bei dem mindestens die Hälfte der Delegierten anwesend sein muss mit einer 2/3-Mehrheit beschlossen werden.</w:t>
      </w: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237F55" w:rsidRDefault="0011651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heme="minorHAnsi" w:hAnsiTheme="minorHAnsi" w:cstheme="minorHAnsi"/>
          <w:sz w:val="24"/>
        </w:rPr>
      </w:pPr>
    </w:p>
    <w:p w:rsidR="00116511" w:rsidRPr="00E32C8F" w:rsidRDefault="00353722" w:rsidP="00E32C8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b/>
          <w:bCs/>
          <w:sz w:val="36"/>
          <w:szCs w:val="32"/>
          <w:u w:val="single"/>
        </w:rPr>
      </w:pPr>
      <w:r w:rsidRPr="00237F55">
        <w:rPr>
          <w:rFonts w:asciiTheme="minorHAnsi" w:hAnsiTheme="minorHAnsi" w:cstheme="minorHAnsi"/>
          <w:sz w:val="24"/>
        </w:rPr>
        <w:t xml:space="preserve">Zuletzt geändert am </w:t>
      </w:r>
      <w:r w:rsidR="00E32C8F">
        <w:rPr>
          <w:rFonts w:asciiTheme="minorHAnsi" w:hAnsiTheme="minorHAnsi" w:cstheme="minorHAnsi"/>
          <w:sz w:val="24"/>
        </w:rPr>
        <w:t xml:space="preserve">16. </w:t>
      </w:r>
      <w:proofErr w:type="spellStart"/>
      <w:r w:rsidR="00E32C8F">
        <w:rPr>
          <w:rFonts w:asciiTheme="minorHAnsi" w:hAnsiTheme="minorHAnsi" w:cstheme="minorHAnsi"/>
          <w:sz w:val="24"/>
        </w:rPr>
        <w:t>Feburar</w:t>
      </w:r>
      <w:proofErr w:type="spellEnd"/>
      <w:r w:rsidR="00E32C8F">
        <w:rPr>
          <w:rFonts w:asciiTheme="minorHAnsi" w:hAnsiTheme="minorHAnsi" w:cstheme="minorHAnsi"/>
          <w:sz w:val="24"/>
        </w:rPr>
        <w:t xml:space="preserve"> 2017</w:t>
      </w:r>
      <w:r w:rsidRPr="00237F55">
        <w:rPr>
          <w:rFonts w:asciiTheme="minorHAnsi" w:hAnsiTheme="minorHAnsi" w:cstheme="minorHAnsi"/>
          <w:sz w:val="24"/>
        </w:rPr>
        <w:t xml:space="preserve"> durch das Landesschülerparlament </w:t>
      </w:r>
      <w:r w:rsidR="00E32C8F">
        <w:rPr>
          <w:rFonts w:asciiTheme="minorHAnsi" w:hAnsiTheme="minorHAnsi" w:cstheme="minorHAnsi"/>
          <w:sz w:val="24"/>
        </w:rPr>
        <w:t>im Kieler Landtag.</w:t>
      </w:r>
    </w:p>
    <w:p w:rsidR="00116511" w:rsidRPr="0064020C" w:rsidRDefault="00353722">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berschrift1KiraZchn"/>
        </w:rPr>
      </w:pPr>
      <w:bookmarkStart w:id="9" w:name="_Toc484619939"/>
      <w:r w:rsidRPr="00074100">
        <w:rPr>
          <w:rStyle w:val="Formatvorlage1Zchn"/>
        </w:rPr>
        <w:lastRenderedPageBreak/>
        <w:t>O</w:t>
      </w:r>
      <w:r w:rsidR="007C3A56">
        <w:rPr>
          <w:rStyle w:val="Formatvorlage1Zchn"/>
        </w:rPr>
        <w:t>rganigramm</w:t>
      </w:r>
      <w:bookmarkEnd w:id="9"/>
    </w:p>
    <w:p w:rsidR="005F1331" w:rsidRPr="0064020C" w:rsidRDefault="001E5819">
      <w:pPr>
        <w:widowControl/>
        <w:suppressAutoHyphens w:val="0"/>
        <w:rPr>
          <w:rFonts w:ascii="Calibri" w:eastAsia="Calibri" w:hAnsi="Calibri" w:cs="Calibri"/>
          <w:b/>
          <w:bCs/>
          <w:sz w:val="32"/>
          <w:szCs w:val="32"/>
          <w:u w:val="single"/>
        </w:rPr>
      </w:pPr>
      <w:r>
        <w:rPr>
          <w:noProof/>
        </w:rPr>
        <w:drawing>
          <wp:anchor distT="0" distB="0" distL="114300" distR="114300" simplePos="0" relativeHeight="251658240" behindDoc="1" locked="0" layoutInCell="1" allowOverlap="1">
            <wp:simplePos x="0" y="0"/>
            <wp:positionH relativeFrom="column">
              <wp:posOffset>-100539</wp:posOffset>
            </wp:positionH>
            <wp:positionV relativeFrom="paragraph">
              <wp:posOffset>411755</wp:posOffset>
            </wp:positionV>
            <wp:extent cx="6283676" cy="7506269"/>
            <wp:effectExtent l="19050" t="0" r="2824" b="0"/>
            <wp:wrapNone/>
            <wp:docPr id="1" name="Bild 1" descr="C:\Users\Administrator\Pictures\Organigramm.png"/>
            <wp:cNvGraphicFramePr/>
            <a:graphic xmlns:a="http://schemas.openxmlformats.org/drawingml/2006/main">
              <a:graphicData uri="http://schemas.openxmlformats.org/drawingml/2006/picture">
                <pic:pic xmlns:pic="http://schemas.openxmlformats.org/drawingml/2006/picture">
                  <pic:nvPicPr>
                    <pic:cNvPr id="2" name="Picture 2" descr="C:\Users\Administrator\Pictures\Organigramm.png"/>
                    <pic:cNvPicPr>
                      <a:picLocks noChangeAspect="1" noChangeArrowheads="1"/>
                    </pic:cNvPicPr>
                  </pic:nvPicPr>
                  <pic:blipFill>
                    <a:blip r:embed="rId9" cstate="print"/>
                    <a:srcRect/>
                    <a:stretch>
                      <a:fillRect/>
                    </a:stretch>
                  </pic:blipFill>
                  <pic:spPr bwMode="auto">
                    <a:xfrm>
                      <a:off x="0" y="0"/>
                      <a:ext cx="6283960" cy="7506608"/>
                    </a:xfrm>
                    <a:prstGeom prst="rect">
                      <a:avLst/>
                    </a:prstGeom>
                    <a:noFill/>
                  </pic:spPr>
                </pic:pic>
              </a:graphicData>
            </a:graphic>
          </wp:anchor>
        </w:drawing>
      </w:r>
      <w:r w:rsidR="005F1331" w:rsidRPr="0064020C">
        <w:br w:type="page"/>
      </w:r>
    </w:p>
    <w:p w:rsidR="00116511" w:rsidRDefault="00353722" w:rsidP="00074100">
      <w:pPr>
        <w:pStyle w:val="Formatvorlage1"/>
      </w:pPr>
      <w:bookmarkStart w:id="10" w:name="_Toc484619940"/>
      <w:r>
        <w:lastRenderedPageBreak/>
        <w:t>Das Abkürzungsverzeichnis</w:t>
      </w:r>
      <w:bookmarkEnd w:id="10"/>
    </w:p>
    <w:p w:rsidR="00116511" w:rsidRDefault="001165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u w:val="single"/>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 xml:space="preserve">Wenn LSS. und </w:t>
      </w:r>
      <w:proofErr w:type="spellStart"/>
      <w:r w:rsidRPr="00237F55">
        <w:rPr>
          <w:rFonts w:asciiTheme="minorHAnsi" w:eastAsia="Calibri" w:hAnsiTheme="minorHAnsi" w:cstheme="minorHAnsi"/>
        </w:rPr>
        <w:t>LaVo</w:t>
      </w:r>
      <w:proofErr w:type="spellEnd"/>
      <w:r w:rsidRPr="00237F55">
        <w:rPr>
          <w:rFonts w:asciiTheme="minorHAnsi" w:eastAsia="Calibri" w:hAnsiTheme="minorHAnsi" w:cstheme="minorHAnsi"/>
        </w:rPr>
        <w:t xml:space="preserve"> mit einem AK des LSP wegen des LSK oder der LAZ Streit haben, versuchen der LVL und gelegentlich auch eine </w:t>
      </w:r>
      <w:proofErr w:type="spellStart"/>
      <w:r w:rsidRPr="00237F55">
        <w:rPr>
          <w:rFonts w:asciiTheme="minorHAnsi" w:eastAsia="Calibri" w:hAnsiTheme="minorHAnsi" w:cstheme="minorHAnsi"/>
        </w:rPr>
        <w:t>MR`in</w:t>
      </w:r>
      <w:proofErr w:type="spellEnd"/>
      <w:r w:rsidRPr="00237F55">
        <w:rPr>
          <w:rFonts w:asciiTheme="minorHAnsi" w:eastAsia="Calibri" w:hAnsiTheme="minorHAnsi" w:cstheme="minorHAnsi"/>
        </w:rPr>
        <w:t xml:space="preserve"> des MBK diesen zu schlichten. Alles verstanden???</w:t>
      </w: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Macht nichts. Denn vor dir liegt das AKVZ deiner Landesschülervertretung. Hier findest du Kürzel, die zum täglichen Schreib- und Sprachgebrauch der LSV, der Bildungspolitik und den Jugendverbänden gehören und dir bei LSP-Sitzungen immer wieder begegnen werden.</w:t>
      </w:r>
    </w:p>
    <w:p w:rsidR="00116511" w:rsidRDefault="00116511">
      <w:pPr>
        <w:pBdr>
          <w:bottom w:val="single" w:sz="8" w:space="0" w:color="000000"/>
        </w:pBdr>
        <w:jc w:val="both"/>
        <w:rPr>
          <w:rFonts w:ascii="Calibri" w:eastAsia="Calibri" w:hAnsi="Calibri" w:cs="Calibri"/>
          <w:sz w:val="12"/>
          <w:szCs w:val="12"/>
        </w:rPr>
      </w:pPr>
    </w:p>
    <w:p w:rsidR="00116511" w:rsidRDefault="00116511">
      <w:pPr>
        <w:jc w:val="both"/>
        <w:rPr>
          <w:rFonts w:ascii="Calibri" w:eastAsia="Calibri" w:hAnsi="Calibri" w:cs="Calibri"/>
          <w:sz w:val="12"/>
          <w:szCs w:val="12"/>
        </w:rPr>
      </w:pPr>
    </w:p>
    <w:p w:rsidR="00116511" w:rsidRPr="00237F55" w:rsidRDefault="00353722">
      <w:pPr>
        <w:keepNext/>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A…</w:t>
      </w:r>
    </w:p>
    <w:p w:rsidR="00116511" w:rsidRDefault="00116511">
      <w:pPr>
        <w:jc w:val="both"/>
        <w:rPr>
          <w:rFonts w:ascii="Calibri" w:eastAsia="Calibri" w:hAnsi="Calibri" w:cs="Calibr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AG</w:t>
      </w:r>
      <w:r w:rsidRPr="00237F55">
        <w:rPr>
          <w:rFonts w:asciiTheme="minorHAnsi" w:eastAsia="Calibri" w:hAnsiTheme="minorHAnsi" w:cstheme="minorHAnsi"/>
        </w:rPr>
        <w:tab/>
      </w:r>
      <w:r w:rsidRPr="00237F55">
        <w:rPr>
          <w:rFonts w:asciiTheme="minorHAnsi" w:eastAsia="Calibri" w:hAnsiTheme="minorHAnsi" w:cstheme="minorHAnsi"/>
        </w:rPr>
        <w:tab/>
        <w:t>Arbeitsgemeinschaft</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AG d. LEB</w:t>
      </w:r>
      <w:r w:rsidRPr="00237F55">
        <w:rPr>
          <w:rFonts w:asciiTheme="minorHAnsi" w:eastAsia="Calibri" w:hAnsiTheme="minorHAnsi" w:cstheme="minorHAnsi"/>
        </w:rPr>
        <w:tab/>
        <w:t>Arbeitsgemeinschaft der Landeselternbeiräte. Zusammenschluss aller</w:t>
      </w: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ab/>
      </w:r>
      <w:r w:rsidRPr="00237F55">
        <w:rPr>
          <w:rFonts w:asciiTheme="minorHAnsi" w:eastAsia="Calibri" w:hAnsiTheme="minorHAnsi" w:cstheme="minorHAnsi"/>
        </w:rPr>
        <w:tab/>
        <w:t>Landeselternbeiratsvorsitzenden der einzelnen Schularten</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AK</w:t>
      </w:r>
      <w:r w:rsidRPr="00237F55">
        <w:rPr>
          <w:rFonts w:asciiTheme="minorHAnsi" w:eastAsia="Calibri" w:hAnsiTheme="minorHAnsi" w:cstheme="minorHAnsi"/>
        </w:rPr>
        <w:tab/>
        <w:t>Arbeitskreis. Im LSV-Bereich vor allem ein AK des LSP. Gruppe von LSP Delegierten, die sich mit einem Schwerpunktthema der LSV beschäftigen, z.</w:t>
      </w:r>
      <w:r w:rsidR="008C46A6">
        <w:rPr>
          <w:rFonts w:asciiTheme="minorHAnsi" w:eastAsia="Calibri" w:hAnsiTheme="minorHAnsi" w:cstheme="minorHAnsi"/>
        </w:rPr>
        <w:t> </w:t>
      </w:r>
      <w:r w:rsidRPr="00237F55">
        <w:rPr>
          <w:rFonts w:asciiTheme="minorHAnsi" w:eastAsia="Calibri" w:hAnsiTheme="minorHAnsi" w:cstheme="minorHAnsi"/>
        </w:rPr>
        <w:t>B. Recht, Homosexualität, LandesschülerInnenkongress, SHL</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AStA</w:t>
      </w:r>
      <w:r w:rsidRPr="00237F55">
        <w:rPr>
          <w:rFonts w:asciiTheme="minorHAnsi" w:eastAsia="Calibri" w:hAnsiTheme="minorHAnsi" w:cstheme="minorHAnsi"/>
        </w:rPr>
        <w:tab/>
        <w:t>Allgemeiner Studierendenausschuss. Vertretung der Studierenden einer Universität oder einer Fachhochschule.</w:t>
      </w:r>
    </w:p>
    <w:p w:rsidR="00116511" w:rsidRDefault="00116511">
      <w:pPr>
        <w:pBdr>
          <w:bottom w:val="single" w:sz="8" w:space="0" w:color="000000"/>
        </w:pBdr>
        <w:jc w:val="both"/>
        <w:rPr>
          <w:rFonts w:ascii="Calibri" w:eastAsia="Calibri" w:hAnsi="Calibri" w:cs="Calibri"/>
          <w:sz w:val="12"/>
          <w:szCs w:val="12"/>
        </w:rPr>
      </w:pPr>
    </w:p>
    <w:p w:rsidR="00116511" w:rsidRDefault="00116511">
      <w:pPr>
        <w:jc w:val="both"/>
        <w:rPr>
          <w:rFonts w:ascii="Calibri" w:eastAsia="Calibri" w:hAnsi="Calibri" w:cs="Calibri"/>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B…</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rPr>
          <w:rFonts w:asciiTheme="minorHAnsi" w:eastAsia="Calibri" w:hAnsiTheme="minorHAnsi" w:cstheme="minorHAnsi"/>
        </w:rPr>
      </w:pPr>
      <w:r w:rsidRPr="00237F55">
        <w:rPr>
          <w:rFonts w:asciiTheme="minorHAnsi" w:eastAsia="Calibri" w:hAnsiTheme="minorHAnsi" w:cstheme="minorHAnsi"/>
        </w:rPr>
        <w:t>BSK</w:t>
      </w:r>
      <w:r w:rsidRPr="00237F55">
        <w:rPr>
          <w:rFonts w:asciiTheme="minorHAnsi" w:eastAsia="Calibri" w:hAnsiTheme="minorHAnsi" w:cstheme="minorHAnsi"/>
        </w:rPr>
        <w:tab/>
        <w:t>Bundesschülerkonferenz. Ständige Konferenz der Landesschülervertretungen der Bundesländer</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proofErr w:type="spellStart"/>
      <w:r w:rsidRPr="00237F55">
        <w:rPr>
          <w:rFonts w:asciiTheme="minorHAnsi" w:eastAsia="Calibri" w:hAnsiTheme="minorHAnsi" w:cstheme="minorHAnsi"/>
        </w:rPr>
        <w:t>BiMi</w:t>
      </w:r>
      <w:proofErr w:type="spellEnd"/>
      <w:r w:rsidRPr="00237F55">
        <w:rPr>
          <w:rFonts w:asciiTheme="minorHAnsi" w:eastAsia="Calibri" w:hAnsiTheme="minorHAnsi" w:cstheme="minorHAnsi"/>
        </w:rPr>
        <w:tab/>
      </w:r>
      <w:r w:rsidRPr="00237F55">
        <w:rPr>
          <w:rFonts w:asciiTheme="minorHAnsi" w:eastAsia="Calibri" w:hAnsiTheme="minorHAnsi" w:cstheme="minorHAnsi"/>
        </w:rPr>
        <w:tab/>
        <w:t>Bildungsministerium (siehe auch MBW)</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BLBS</w:t>
      </w:r>
      <w:r w:rsidRPr="00237F55">
        <w:rPr>
          <w:rFonts w:asciiTheme="minorHAnsi" w:eastAsia="Calibri" w:hAnsiTheme="minorHAnsi" w:cstheme="minorHAnsi"/>
        </w:rPr>
        <w:tab/>
      </w:r>
      <w:r w:rsidRPr="00237F55">
        <w:rPr>
          <w:rFonts w:asciiTheme="minorHAnsi" w:eastAsia="Calibri" w:hAnsiTheme="minorHAnsi" w:cstheme="minorHAnsi"/>
        </w:rPr>
        <w:tab/>
        <w:t>Bundesverband der Lehrer an beruflichen Schulen.</w:t>
      </w:r>
    </w:p>
    <w:p w:rsidR="00116511" w:rsidRPr="00237F55" w:rsidRDefault="00353722">
      <w:pPr>
        <w:ind w:left="708" w:firstLine="708"/>
        <w:jc w:val="both"/>
        <w:rPr>
          <w:rFonts w:asciiTheme="minorHAnsi" w:eastAsia="Calibri" w:hAnsiTheme="minorHAnsi" w:cstheme="minorHAnsi"/>
        </w:rPr>
      </w:pPr>
      <w:r w:rsidRPr="00237F55">
        <w:rPr>
          <w:rFonts w:asciiTheme="minorHAnsi" w:eastAsia="Calibri" w:hAnsiTheme="minorHAnsi" w:cstheme="minorHAnsi"/>
        </w:rPr>
        <w:t>Berufsschullehrerverband</w:t>
      </w:r>
    </w:p>
    <w:p w:rsidR="00116511" w:rsidRPr="00237F55" w:rsidRDefault="00116511">
      <w:pPr>
        <w:ind w:left="708" w:firstLine="708"/>
        <w:jc w:val="both"/>
        <w:rPr>
          <w:rFonts w:asciiTheme="minorHAnsi" w:eastAsia="Calibri" w:hAnsiTheme="minorHAnsi" w:cstheme="minorHAnsi"/>
          <w:sz w:val="12"/>
          <w:szCs w:val="12"/>
        </w:rPr>
      </w:pPr>
    </w:p>
    <w:p w:rsidR="00116511" w:rsidRPr="00237F55" w:rsidRDefault="00116511">
      <w:pPr>
        <w:rPr>
          <w:rFonts w:asciiTheme="minorHAnsi" w:hAnsiTheme="minorHAnsi" w:cstheme="minorHAnsi"/>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BS</w:t>
      </w:r>
      <w:r w:rsidRPr="00237F55">
        <w:rPr>
          <w:rFonts w:asciiTheme="minorHAnsi" w:eastAsia="Calibri" w:hAnsiTheme="minorHAnsi" w:cstheme="minorHAnsi"/>
        </w:rPr>
        <w:tab/>
      </w:r>
      <w:r w:rsidRPr="00237F55">
        <w:rPr>
          <w:rFonts w:asciiTheme="minorHAnsi" w:eastAsia="Calibri" w:hAnsiTheme="minorHAnsi" w:cstheme="minorHAnsi"/>
        </w:rPr>
        <w:tab/>
        <w:t>Berufsbildende Schulen</w:t>
      </w:r>
    </w:p>
    <w:p w:rsidR="00116511" w:rsidRPr="00237F55" w:rsidRDefault="00116511">
      <w:pPr>
        <w:rPr>
          <w:rFonts w:asciiTheme="minorHAnsi" w:eastAsia="Calibri" w:hAnsiTheme="minorHAnsi" w:cstheme="minorHAnsi"/>
          <w:sz w:val="12"/>
          <w:szCs w:val="12"/>
        </w:rPr>
      </w:pPr>
    </w:p>
    <w:p w:rsidR="00116511" w:rsidRPr="00237F55" w:rsidRDefault="00116511">
      <w:pPr>
        <w:rPr>
          <w:rFonts w:asciiTheme="minorHAnsi" w:eastAsia="Calibri" w:hAnsiTheme="minorHAnsi" w:cstheme="minorHAnsi"/>
          <w:sz w:val="12"/>
          <w:szCs w:val="12"/>
        </w:rPr>
      </w:pPr>
    </w:p>
    <w:p w:rsidR="00116511" w:rsidRPr="00237F55" w:rsidRDefault="00116511">
      <w:pPr>
        <w:rPr>
          <w:rFonts w:asciiTheme="minorHAnsi" w:hAnsiTheme="minorHAnsi" w:cstheme="minorHAnsi"/>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G…</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GJ</w:t>
      </w:r>
      <w:r w:rsidRPr="00237F55">
        <w:rPr>
          <w:rFonts w:asciiTheme="minorHAnsi" w:eastAsia="Calibri" w:hAnsiTheme="minorHAnsi" w:cstheme="minorHAnsi"/>
        </w:rPr>
        <w:tab/>
        <w:t>Grüne Jugend. Jugendorganisation von Bündnis 90/Die Grünen</w:t>
      </w:r>
    </w:p>
    <w:p w:rsidR="00116511" w:rsidRPr="00237F55" w:rsidRDefault="00116511">
      <w:pPr>
        <w:ind w:left="1416" w:hanging="1416"/>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GEW</w:t>
      </w:r>
      <w:r w:rsidRPr="00237F55">
        <w:rPr>
          <w:rFonts w:asciiTheme="minorHAnsi" w:eastAsia="Calibri" w:hAnsiTheme="minorHAnsi" w:cstheme="minorHAnsi"/>
        </w:rPr>
        <w:tab/>
      </w:r>
      <w:r w:rsidRPr="00237F55">
        <w:rPr>
          <w:rFonts w:asciiTheme="minorHAnsi" w:eastAsia="Calibri" w:hAnsiTheme="minorHAnsi" w:cstheme="minorHAnsi"/>
        </w:rPr>
        <w:tab/>
        <w:t>Gewerkschaft Erziehung und Wissenschaft. Lehrergewerkschaft</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GF</w:t>
      </w:r>
      <w:r w:rsidRPr="00237F55">
        <w:rPr>
          <w:rFonts w:asciiTheme="minorHAnsi" w:eastAsia="Calibri" w:hAnsiTheme="minorHAnsi" w:cstheme="minorHAnsi"/>
        </w:rPr>
        <w:tab/>
      </w:r>
      <w:r w:rsidRPr="00237F55">
        <w:rPr>
          <w:rFonts w:asciiTheme="minorHAnsi" w:eastAsia="Calibri" w:hAnsiTheme="minorHAnsi" w:cstheme="minorHAnsi"/>
        </w:rPr>
        <w:tab/>
        <w:t>Geschäftsführer</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GO (Antrag)</w:t>
      </w:r>
      <w:r w:rsidRPr="00237F55">
        <w:rPr>
          <w:rFonts w:asciiTheme="minorHAnsi" w:eastAsia="Calibri" w:hAnsiTheme="minorHAnsi" w:cstheme="minorHAnsi"/>
        </w:rPr>
        <w:tab/>
        <w:t>Geschäftsordnung. Regelwerk, nach dem die Sitzung eines Gremiums ( wie LSP) abläuft. Ein Antrag zur GO wird durch Melden mit beiden Armen angekündigt und</w:t>
      </w: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ab/>
        <w:t>beinhaltet einen Vorschlag zur weiteren Vorgehensweise auf der Sitzung, z.</w:t>
      </w:r>
      <w:r w:rsidR="008C46A6">
        <w:rPr>
          <w:rFonts w:asciiTheme="minorHAnsi" w:eastAsia="Calibri" w:hAnsiTheme="minorHAnsi" w:cstheme="minorHAnsi"/>
        </w:rPr>
        <w:t xml:space="preserve"> </w:t>
      </w:r>
      <w:r w:rsidRPr="00237F55">
        <w:rPr>
          <w:rFonts w:asciiTheme="minorHAnsi" w:eastAsia="Calibri" w:hAnsiTheme="minorHAnsi" w:cstheme="minorHAnsi"/>
        </w:rPr>
        <w:t>B. Schluss der Rednerliste, sofortig Abstimmung, u.a.</w:t>
      </w:r>
    </w:p>
    <w:p w:rsidR="00116511" w:rsidRPr="00237F55" w:rsidRDefault="00116511">
      <w:pPr>
        <w:ind w:left="1416" w:hanging="1416"/>
        <w:jc w:val="both"/>
        <w:rPr>
          <w:rFonts w:asciiTheme="minorHAnsi" w:eastAsia="Calibri" w:hAnsiTheme="minorHAnsi" w:cstheme="minorHAnsi"/>
        </w:rPr>
      </w:pPr>
    </w:p>
    <w:p w:rsidR="00116511" w:rsidRPr="00237F55" w:rsidRDefault="00116511">
      <w:pPr>
        <w:pStyle w:val="berschrift2"/>
        <w:tabs>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pacing w:after="60"/>
        <w:ind w:left="1416" w:hanging="1416"/>
        <w:jc w:val="center"/>
        <w:rPr>
          <w:rFonts w:asciiTheme="minorHAnsi" w:hAnsiTheme="minorHAnsi" w:cstheme="minorHAnsi"/>
          <w:b w:val="0"/>
          <w:bCs w:val="0"/>
          <w:i/>
          <w:iCs w:val="0"/>
          <w:sz w:val="16"/>
          <w:szCs w:val="16"/>
        </w:rPr>
      </w:pPr>
    </w:p>
    <w:p w:rsidR="00116511" w:rsidRPr="00237F55" w:rsidRDefault="00353722" w:rsidP="00074100">
      <w:pPr>
        <w:jc w:val="center"/>
        <w:rPr>
          <w:rFonts w:asciiTheme="minorHAnsi" w:hAnsiTheme="minorHAnsi" w:cstheme="minorHAnsi"/>
        </w:rPr>
      </w:pPr>
      <w:r w:rsidRPr="00237F55">
        <w:rPr>
          <w:rFonts w:asciiTheme="minorHAnsi" w:hAnsiTheme="minorHAnsi" w:cstheme="minorHAnsi"/>
        </w:rPr>
        <w:t>- Fortsetzung Abkürzungsverzeichnis -</w:t>
      </w:r>
      <w:r w:rsidRPr="00237F55">
        <w:rPr>
          <w:rFonts w:asciiTheme="minorHAnsi" w:hAnsiTheme="minorHAnsi" w:cstheme="minorHAnsi"/>
        </w:rPr>
        <w:br/>
      </w: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...G</w:t>
      </w:r>
      <w:r w:rsidRPr="00237F55">
        <w:rPr>
          <w:rFonts w:asciiTheme="minorHAnsi" w:eastAsia="Calibri" w:hAnsiTheme="minorHAnsi" w:cstheme="minorHAnsi"/>
        </w:rPr>
        <w:tab/>
        <w:t>...Gesetz. z.</w:t>
      </w:r>
      <w:r w:rsidR="008C46A6">
        <w:rPr>
          <w:rFonts w:asciiTheme="minorHAnsi" w:eastAsia="Calibri" w:hAnsiTheme="minorHAnsi" w:cstheme="minorHAnsi"/>
        </w:rPr>
        <w:t xml:space="preserve"> </w:t>
      </w:r>
      <w:r w:rsidRPr="00237F55">
        <w:rPr>
          <w:rFonts w:asciiTheme="minorHAnsi" w:eastAsia="Calibri" w:hAnsiTheme="minorHAnsi" w:cstheme="minorHAnsi"/>
        </w:rPr>
        <w:t xml:space="preserve">B. : </w:t>
      </w:r>
      <w:proofErr w:type="spellStart"/>
      <w:r w:rsidRPr="00237F55">
        <w:rPr>
          <w:rFonts w:asciiTheme="minorHAnsi" w:eastAsia="Calibri" w:hAnsiTheme="minorHAnsi" w:cstheme="minorHAnsi"/>
        </w:rPr>
        <w:t>SchulG</w:t>
      </w:r>
      <w:proofErr w:type="spellEnd"/>
      <w:r w:rsidRPr="00237F55">
        <w:rPr>
          <w:rFonts w:asciiTheme="minorHAnsi" w:eastAsia="Calibri" w:hAnsiTheme="minorHAnsi" w:cstheme="minorHAnsi"/>
        </w:rPr>
        <w:t xml:space="preserve"> = Schulgesetz, BGB = Bürgerliches Gesetzbuch</w:t>
      </w:r>
    </w:p>
    <w:p w:rsidR="00116511" w:rsidRPr="00237F55" w:rsidRDefault="00116511">
      <w:pPr>
        <w:pBdr>
          <w:bottom w:val="single" w:sz="8" w:space="0" w:color="000000"/>
        </w:pBdr>
        <w:ind w:left="1416" w:hanging="1416"/>
        <w:jc w:val="both"/>
        <w:rPr>
          <w:rFonts w:asciiTheme="minorHAnsi" w:eastAsia="Calibri" w:hAnsiTheme="minorHAnsi" w:cstheme="minorHAnsi"/>
          <w:sz w:val="12"/>
          <w:szCs w:val="12"/>
        </w:rPr>
      </w:pPr>
    </w:p>
    <w:p w:rsidR="00116511" w:rsidRPr="00237F55" w:rsidRDefault="00116511">
      <w:pPr>
        <w:ind w:left="1416" w:hanging="1416"/>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I…</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IQSH</w:t>
      </w:r>
      <w:r w:rsidRPr="00237F55">
        <w:rPr>
          <w:rFonts w:asciiTheme="minorHAnsi" w:eastAsia="Calibri" w:hAnsiTheme="minorHAnsi" w:cstheme="minorHAnsi"/>
        </w:rPr>
        <w:tab/>
        <w:t>Institut für Qualitätsentwicklung an Schulen in Schleswig-Holstein</w:t>
      </w:r>
    </w:p>
    <w:p w:rsidR="00116511" w:rsidRPr="00237F55" w:rsidRDefault="00116511">
      <w:pPr>
        <w:ind w:left="1416" w:hanging="1416"/>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IVL</w:t>
      </w:r>
      <w:r w:rsidRPr="00237F55">
        <w:rPr>
          <w:rFonts w:asciiTheme="minorHAnsi" w:eastAsia="Calibri" w:hAnsiTheme="minorHAnsi" w:cstheme="minorHAnsi"/>
        </w:rPr>
        <w:tab/>
        <w:t>Interessenvertretung der Lehrkräfte</w:t>
      </w:r>
    </w:p>
    <w:p w:rsidR="00116511" w:rsidRPr="00237F55" w:rsidRDefault="00116511">
      <w:pPr>
        <w:pBdr>
          <w:bottom w:val="single" w:sz="8" w:space="0" w:color="000000"/>
        </w:pBdr>
        <w:ind w:left="1416" w:hanging="1416"/>
        <w:jc w:val="both"/>
        <w:rPr>
          <w:rFonts w:asciiTheme="minorHAnsi" w:eastAsia="Calibri" w:hAnsiTheme="minorHAnsi" w:cstheme="minorHAnsi"/>
          <w:sz w:val="12"/>
          <w:szCs w:val="12"/>
        </w:rPr>
      </w:pPr>
    </w:p>
    <w:p w:rsidR="00116511" w:rsidRPr="00237F55" w:rsidRDefault="00116511">
      <w:pPr>
        <w:jc w:val="both"/>
        <w:rPr>
          <w:rFonts w:asciiTheme="minorHAnsi" w:eastAsia="Calibri" w:hAnsiTheme="minorHAnsi" w:cstheme="minorHAnsi"/>
          <w:b/>
          <w:bCs/>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J…</w:t>
      </w: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JPSH</w:t>
      </w:r>
      <w:r w:rsidRPr="00237F55">
        <w:rPr>
          <w:rFonts w:asciiTheme="minorHAnsi" w:eastAsia="Calibri" w:hAnsiTheme="minorHAnsi" w:cstheme="minorHAnsi"/>
        </w:rPr>
        <w:tab/>
      </w:r>
      <w:r w:rsidRPr="00237F55">
        <w:rPr>
          <w:rFonts w:asciiTheme="minorHAnsi" w:eastAsia="Calibri" w:hAnsiTheme="minorHAnsi" w:cstheme="minorHAnsi"/>
        </w:rPr>
        <w:tab/>
        <w:t>Junge Presse Schleswig-Holstein. Arbeitsgemeinschaft jugendeigener</w:t>
      </w: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ab/>
      </w:r>
      <w:r w:rsidRPr="00237F55">
        <w:rPr>
          <w:rFonts w:asciiTheme="minorHAnsi" w:eastAsia="Calibri" w:hAnsiTheme="minorHAnsi" w:cstheme="minorHAnsi"/>
        </w:rPr>
        <w:tab/>
        <w:t>Medien in Schleswig-Holstein, Ansprechpartner für Schülerzeitungen</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JU</w:t>
      </w:r>
      <w:r w:rsidRPr="00237F55">
        <w:rPr>
          <w:rFonts w:asciiTheme="minorHAnsi" w:eastAsia="Calibri" w:hAnsiTheme="minorHAnsi" w:cstheme="minorHAnsi"/>
        </w:rPr>
        <w:tab/>
      </w:r>
      <w:r w:rsidRPr="00237F55">
        <w:rPr>
          <w:rFonts w:asciiTheme="minorHAnsi" w:eastAsia="Calibri" w:hAnsiTheme="minorHAnsi" w:cstheme="minorHAnsi"/>
        </w:rPr>
        <w:tab/>
        <w:t>Junge Union. Jugendorganisation der CDU</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proofErr w:type="spellStart"/>
      <w:r w:rsidRPr="00237F55">
        <w:rPr>
          <w:rFonts w:asciiTheme="minorHAnsi" w:eastAsia="Calibri" w:hAnsiTheme="minorHAnsi" w:cstheme="minorHAnsi"/>
        </w:rPr>
        <w:t>JuLis</w:t>
      </w:r>
      <w:proofErr w:type="spellEnd"/>
      <w:r w:rsidRPr="00237F55">
        <w:rPr>
          <w:rFonts w:asciiTheme="minorHAnsi" w:eastAsia="Calibri" w:hAnsiTheme="minorHAnsi" w:cstheme="minorHAnsi"/>
        </w:rPr>
        <w:tab/>
      </w:r>
      <w:r w:rsidRPr="00237F55">
        <w:rPr>
          <w:rFonts w:asciiTheme="minorHAnsi" w:eastAsia="Calibri" w:hAnsiTheme="minorHAnsi" w:cstheme="minorHAnsi"/>
        </w:rPr>
        <w:tab/>
        <w:t>Junge Liberale. Jugendorganisation der FDP</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Jusos</w:t>
      </w:r>
      <w:r w:rsidRPr="00237F55">
        <w:rPr>
          <w:rFonts w:asciiTheme="minorHAnsi" w:eastAsia="Calibri" w:hAnsiTheme="minorHAnsi" w:cstheme="minorHAnsi"/>
        </w:rPr>
        <w:tab/>
      </w:r>
      <w:r w:rsidRPr="00237F55">
        <w:rPr>
          <w:rFonts w:asciiTheme="minorHAnsi" w:eastAsia="Calibri" w:hAnsiTheme="minorHAnsi" w:cstheme="minorHAnsi"/>
        </w:rPr>
        <w:tab/>
        <w:t>Jungsozialisten. Jugendorganisation der SPD</w:t>
      </w:r>
    </w:p>
    <w:p w:rsidR="00116511" w:rsidRPr="00237F55" w:rsidRDefault="00116511">
      <w:pPr>
        <w:pBdr>
          <w:bottom w:val="single" w:sz="8" w:space="0" w:color="000000"/>
        </w:pBdr>
        <w:jc w:val="both"/>
        <w:rPr>
          <w:rFonts w:asciiTheme="minorHAnsi" w:eastAsia="Calibri" w:hAnsiTheme="minorHAnsi" w:cstheme="minorHAnsi"/>
          <w:b/>
          <w:bCs/>
          <w:i/>
          <w:iCs/>
          <w:sz w:val="12"/>
          <w:szCs w:val="12"/>
          <w:u w:val="single"/>
        </w:rPr>
      </w:pP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K…</w:t>
      </w: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KMK</w:t>
      </w:r>
      <w:r w:rsidRPr="00237F55">
        <w:rPr>
          <w:rFonts w:asciiTheme="minorHAnsi" w:eastAsia="Calibri" w:hAnsiTheme="minorHAnsi" w:cstheme="minorHAnsi"/>
        </w:rPr>
        <w:tab/>
        <w:t>Kultusministerkonferenz der Länder. Versammlung aller BildungsministerInnen der Bundesländer zwecks bundesweiter Koordination der Bildungspolitik.</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KSV</w:t>
      </w:r>
      <w:r w:rsidRPr="00237F55">
        <w:rPr>
          <w:rFonts w:asciiTheme="minorHAnsi" w:eastAsia="Calibri" w:hAnsiTheme="minorHAnsi" w:cstheme="minorHAnsi"/>
        </w:rPr>
        <w:tab/>
      </w:r>
      <w:r w:rsidRPr="00237F55">
        <w:rPr>
          <w:rFonts w:asciiTheme="minorHAnsi" w:eastAsia="Calibri" w:hAnsiTheme="minorHAnsi" w:cstheme="minorHAnsi"/>
        </w:rPr>
        <w:tab/>
        <w:t>KreisschülerInnenvertretung. SchülerInnenvertretung auf Kreisebene</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KSP</w:t>
      </w:r>
      <w:r w:rsidRPr="00237F55">
        <w:rPr>
          <w:rFonts w:asciiTheme="minorHAnsi" w:eastAsia="Calibri" w:hAnsiTheme="minorHAnsi" w:cstheme="minorHAnsi"/>
        </w:rPr>
        <w:tab/>
        <w:t>KreisschülerInnenparlament. Oberstes Organ einer KSV (vergleichbar dem LSP auf Kreisebene). Setzt sich aus den KSP-Delegierten der in der KSV zusammengeschossenen Schularten zusammen.</w:t>
      </w:r>
    </w:p>
    <w:p w:rsidR="00116511" w:rsidRPr="00237F55" w:rsidRDefault="00116511">
      <w:pPr>
        <w:ind w:left="1416" w:hanging="1416"/>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proofErr w:type="spellStart"/>
      <w:r w:rsidRPr="00237F55">
        <w:rPr>
          <w:rFonts w:asciiTheme="minorHAnsi" w:eastAsia="Calibri" w:hAnsiTheme="minorHAnsi" w:cstheme="minorHAnsi"/>
        </w:rPr>
        <w:t>KSSpr</w:t>
      </w:r>
      <w:proofErr w:type="spellEnd"/>
      <w:r w:rsidRPr="00237F55">
        <w:rPr>
          <w:rFonts w:asciiTheme="minorHAnsi" w:eastAsia="Calibri" w:hAnsiTheme="minorHAnsi" w:cstheme="minorHAnsi"/>
        </w:rPr>
        <w:t>.</w:t>
      </w:r>
      <w:r w:rsidRPr="00237F55">
        <w:rPr>
          <w:rFonts w:asciiTheme="minorHAnsi" w:eastAsia="Calibri" w:hAnsiTheme="minorHAnsi" w:cstheme="minorHAnsi"/>
        </w:rPr>
        <w:tab/>
      </w:r>
      <w:proofErr w:type="spellStart"/>
      <w:r w:rsidRPr="00237F55">
        <w:rPr>
          <w:rFonts w:asciiTheme="minorHAnsi" w:eastAsia="Calibri" w:hAnsiTheme="minorHAnsi" w:cstheme="minorHAnsi"/>
        </w:rPr>
        <w:t>KreisschülerInnensprecherIn</w:t>
      </w:r>
      <w:proofErr w:type="spellEnd"/>
    </w:p>
    <w:p w:rsidR="00116511" w:rsidRPr="00237F55" w:rsidRDefault="00116511">
      <w:pPr>
        <w:pBdr>
          <w:bottom w:val="single" w:sz="8" w:space="0" w:color="000000"/>
        </w:pBdr>
        <w:jc w:val="both"/>
        <w:rPr>
          <w:rFonts w:asciiTheme="minorHAnsi" w:eastAsia="Calibri" w:hAnsiTheme="minorHAnsi" w:cstheme="minorHAnsi"/>
          <w:sz w:val="12"/>
          <w:szCs w:val="12"/>
        </w:rPr>
      </w:pP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L…</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proofErr w:type="spellStart"/>
      <w:r w:rsidRPr="00237F55">
        <w:rPr>
          <w:rFonts w:asciiTheme="minorHAnsi" w:eastAsia="Calibri" w:hAnsiTheme="minorHAnsi" w:cstheme="minorHAnsi"/>
        </w:rPr>
        <w:t>LaVo</w:t>
      </w:r>
      <w:proofErr w:type="spellEnd"/>
      <w:r w:rsidRPr="00237F55">
        <w:rPr>
          <w:rFonts w:asciiTheme="minorHAnsi" w:eastAsia="Calibri" w:hAnsiTheme="minorHAnsi" w:cstheme="minorHAnsi"/>
        </w:rPr>
        <w:tab/>
      </w:r>
      <w:r w:rsidRPr="00237F55">
        <w:rPr>
          <w:rFonts w:asciiTheme="minorHAnsi" w:eastAsia="Calibri" w:hAnsiTheme="minorHAnsi" w:cstheme="minorHAnsi"/>
        </w:rPr>
        <w:tab/>
        <w:t>Landesvorstand (der LSV). „Regierung“ der LSV. Auf</w:t>
      </w:r>
      <w:r w:rsidR="008C46A6">
        <w:rPr>
          <w:rFonts w:asciiTheme="minorHAnsi" w:eastAsia="Calibri" w:hAnsiTheme="minorHAnsi" w:cstheme="minorHAnsi"/>
        </w:rPr>
        <w:t xml:space="preserve">gaben s. Satzung -&gt; </w:t>
      </w:r>
      <w:proofErr w:type="spellStart"/>
      <w:proofErr w:type="gramStart"/>
      <w:r w:rsidR="008C46A6">
        <w:rPr>
          <w:rFonts w:asciiTheme="minorHAnsi" w:eastAsia="Calibri" w:hAnsiTheme="minorHAnsi" w:cstheme="minorHAnsi"/>
        </w:rPr>
        <w:t>LaVoMi</w:t>
      </w:r>
      <w:proofErr w:type="spellEnd"/>
      <w:r w:rsidR="008C46A6">
        <w:rPr>
          <w:rFonts w:asciiTheme="minorHAnsi" w:eastAsia="Calibri" w:hAnsiTheme="minorHAnsi" w:cstheme="minorHAnsi"/>
        </w:rPr>
        <w:t xml:space="preserve"> :</w:t>
      </w:r>
      <w:proofErr w:type="gramEnd"/>
      <w:r w:rsidR="008C46A6">
        <w:rPr>
          <w:rFonts w:asciiTheme="minorHAnsi" w:eastAsia="Calibri" w:hAnsiTheme="minorHAnsi" w:cstheme="minorHAnsi"/>
        </w:rPr>
        <w:t xml:space="preserve"> </w:t>
      </w:r>
      <w:r w:rsidR="008C46A6">
        <w:rPr>
          <w:rFonts w:asciiTheme="minorHAnsi" w:eastAsia="Calibri" w:hAnsiTheme="minorHAnsi" w:cstheme="minorHAnsi"/>
        </w:rPr>
        <w:tab/>
      </w:r>
      <w:r w:rsidRPr="00237F55">
        <w:rPr>
          <w:rFonts w:asciiTheme="minorHAnsi" w:eastAsia="Calibri" w:hAnsiTheme="minorHAnsi" w:cstheme="minorHAnsi"/>
        </w:rPr>
        <w:t>Landesvorstandsmitglied</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LAG</w:t>
      </w:r>
      <w:r w:rsidRPr="00237F55">
        <w:rPr>
          <w:rFonts w:asciiTheme="minorHAnsi" w:eastAsia="Calibri" w:hAnsiTheme="minorHAnsi" w:cstheme="minorHAnsi"/>
        </w:rPr>
        <w:tab/>
        <w:t xml:space="preserve">Landesarbeitsgemeinschaft. Arbeitsgemeinschaft aller </w:t>
      </w:r>
      <w:proofErr w:type="spellStart"/>
      <w:r w:rsidRPr="00237F55">
        <w:rPr>
          <w:rFonts w:asciiTheme="minorHAnsi" w:eastAsia="Calibri" w:hAnsiTheme="minorHAnsi" w:cstheme="minorHAnsi"/>
        </w:rPr>
        <w:t>LSVen</w:t>
      </w:r>
      <w:proofErr w:type="spellEnd"/>
      <w:r w:rsidRPr="00237F55">
        <w:rPr>
          <w:rFonts w:asciiTheme="minorHAnsi" w:eastAsia="Calibri" w:hAnsiTheme="minorHAnsi" w:cstheme="minorHAnsi"/>
        </w:rPr>
        <w:t>.</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LEB</w:t>
      </w:r>
      <w:r w:rsidRPr="00237F55">
        <w:rPr>
          <w:rFonts w:asciiTheme="minorHAnsi" w:eastAsia="Calibri" w:hAnsiTheme="minorHAnsi" w:cstheme="minorHAnsi"/>
        </w:rPr>
        <w:tab/>
        <w:t>Landeselternbeirat. Elternvertretung auf Landesebene, 5 an der Zahl (für Gymnasien, Gesamtschulen, Realschulen, Grund-, Haupt- und Sonderschulen, Berufsbildende Schulen</w:t>
      </w:r>
    </w:p>
    <w:p w:rsidR="007A1764" w:rsidRPr="00237F55" w:rsidRDefault="007A1764" w:rsidP="007A1764">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LJR</w:t>
      </w:r>
      <w:r w:rsidRPr="00237F55">
        <w:rPr>
          <w:rFonts w:asciiTheme="minorHAnsi" w:eastAsia="Calibri" w:hAnsiTheme="minorHAnsi" w:cstheme="minorHAnsi"/>
        </w:rPr>
        <w:tab/>
        <w:t>Landesjugendring. Dachverband der in Schleswig-Holstein im Jugendbereich tätigen Vereine, Verbände und Organisationen</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LSB</w:t>
      </w:r>
      <w:r w:rsidRPr="00237F55">
        <w:rPr>
          <w:rFonts w:asciiTheme="minorHAnsi" w:eastAsia="Calibri" w:hAnsiTheme="minorHAnsi" w:cstheme="minorHAnsi"/>
        </w:rPr>
        <w:tab/>
      </w:r>
      <w:r w:rsidRPr="00237F55">
        <w:rPr>
          <w:rFonts w:asciiTheme="minorHAnsi" w:eastAsia="Calibri" w:hAnsiTheme="minorHAnsi" w:cstheme="minorHAnsi"/>
        </w:rPr>
        <w:tab/>
        <w:t>Landesschulbeirat</w:t>
      </w:r>
    </w:p>
    <w:p w:rsidR="00116511" w:rsidRPr="00237F55" w:rsidRDefault="00116511">
      <w:pPr>
        <w:jc w:val="both"/>
        <w:rPr>
          <w:rFonts w:asciiTheme="minorHAnsi" w:eastAsia="Calibri" w:hAnsiTheme="minorHAnsi" w:cstheme="minorHAnsi"/>
          <w:sz w:val="12"/>
          <w:szCs w:val="12"/>
        </w:rPr>
      </w:pPr>
    </w:p>
    <w:p w:rsidR="00116511"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LSP</w:t>
      </w:r>
      <w:r w:rsidRPr="00237F55">
        <w:rPr>
          <w:rFonts w:asciiTheme="minorHAnsi" w:eastAsia="Calibri" w:hAnsiTheme="minorHAnsi" w:cstheme="minorHAnsi"/>
        </w:rPr>
        <w:tab/>
        <w:t>LandesschülerInnenparlament. Oberstes beschlussfassendes Gremium der LSV -&gt; LSP-Delegierter : Mitglied des LSP einer jeweiligen Schule</w:t>
      </w:r>
    </w:p>
    <w:p w:rsidR="007C3A56" w:rsidRPr="00237F55" w:rsidRDefault="007C3A56">
      <w:pPr>
        <w:ind w:left="1416" w:hanging="1416"/>
        <w:jc w:val="both"/>
        <w:rPr>
          <w:rFonts w:asciiTheme="minorHAnsi" w:eastAsia="Calibri" w:hAnsiTheme="minorHAnsi" w:cstheme="minorHAnsi"/>
        </w:rPr>
      </w:pPr>
    </w:p>
    <w:p w:rsidR="00116511" w:rsidRPr="00237F55" w:rsidRDefault="00116511">
      <w:pPr>
        <w:ind w:left="1416" w:hanging="1416"/>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lastRenderedPageBreak/>
        <w:t>LSR</w:t>
      </w:r>
      <w:r w:rsidRPr="00237F55">
        <w:rPr>
          <w:rFonts w:asciiTheme="minorHAnsi" w:eastAsia="Calibri" w:hAnsiTheme="minorHAnsi" w:cstheme="minorHAnsi"/>
        </w:rPr>
        <w:tab/>
        <w:t>LandesschülerInnenrat. Anderer Name für das LSP in anderen Bundesländern</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proofErr w:type="spellStart"/>
      <w:r w:rsidRPr="00237F55">
        <w:rPr>
          <w:rFonts w:asciiTheme="minorHAnsi" w:eastAsia="Calibri" w:hAnsiTheme="minorHAnsi" w:cstheme="minorHAnsi"/>
        </w:rPr>
        <w:t>LSSpr</w:t>
      </w:r>
      <w:proofErr w:type="spellEnd"/>
      <w:r w:rsidRPr="00237F55">
        <w:rPr>
          <w:rFonts w:asciiTheme="minorHAnsi" w:eastAsia="Calibri" w:hAnsiTheme="minorHAnsi" w:cstheme="minorHAnsi"/>
        </w:rPr>
        <w:t>.</w:t>
      </w:r>
      <w:r w:rsidRPr="00237F55">
        <w:rPr>
          <w:rFonts w:asciiTheme="minorHAnsi" w:eastAsia="Calibri" w:hAnsiTheme="minorHAnsi" w:cstheme="minorHAnsi"/>
        </w:rPr>
        <w:tab/>
        <w:t>Siehe LSS</w:t>
      </w:r>
    </w:p>
    <w:p w:rsidR="00116511" w:rsidRPr="00237F55" w:rsidRDefault="00116511">
      <w:pPr>
        <w:ind w:left="1416" w:hanging="1416"/>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LSS</w:t>
      </w:r>
      <w:r w:rsidRPr="00237F55">
        <w:rPr>
          <w:rFonts w:asciiTheme="minorHAnsi" w:eastAsia="Calibri" w:hAnsiTheme="minorHAnsi" w:cstheme="minorHAnsi"/>
        </w:rPr>
        <w:tab/>
      </w:r>
      <w:proofErr w:type="spellStart"/>
      <w:r w:rsidRPr="00237F55">
        <w:rPr>
          <w:rFonts w:asciiTheme="minorHAnsi" w:eastAsia="Calibri" w:hAnsiTheme="minorHAnsi" w:cstheme="minorHAnsi"/>
        </w:rPr>
        <w:t>LandesschülerInnensprecherIn</w:t>
      </w:r>
      <w:proofErr w:type="spellEnd"/>
      <w:r w:rsidRPr="00237F55">
        <w:rPr>
          <w:rFonts w:asciiTheme="minorHAnsi" w:eastAsia="Calibri" w:hAnsiTheme="minorHAnsi" w:cstheme="minorHAnsi"/>
        </w:rPr>
        <w:t>. „</w:t>
      </w:r>
      <w:proofErr w:type="spellStart"/>
      <w:r w:rsidRPr="00237F55">
        <w:rPr>
          <w:rFonts w:asciiTheme="minorHAnsi" w:eastAsia="Calibri" w:hAnsiTheme="minorHAnsi" w:cstheme="minorHAnsi"/>
        </w:rPr>
        <w:t>MinisterpräsidentIn</w:t>
      </w:r>
      <w:proofErr w:type="spellEnd"/>
      <w:r w:rsidRPr="00237F55">
        <w:rPr>
          <w:rFonts w:asciiTheme="minorHAnsi" w:eastAsia="Calibri" w:hAnsiTheme="minorHAnsi" w:cstheme="minorHAnsi"/>
        </w:rPr>
        <w:t>“ der LSV. Vertritt die LandesschülerInnenschaft in der Öffentlichkeit.</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LSV</w:t>
      </w:r>
      <w:r w:rsidRPr="00237F55">
        <w:rPr>
          <w:rFonts w:asciiTheme="minorHAnsi" w:eastAsia="Calibri" w:hAnsiTheme="minorHAnsi" w:cstheme="minorHAnsi"/>
        </w:rPr>
        <w:tab/>
        <w:t>LandesschülerInnenvertretung. Schülervertretung auf Landesebene einer der mehrerer Schularten</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LSV BS</w:t>
      </w:r>
      <w:r w:rsidRPr="00237F55">
        <w:rPr>
          <w:rFonts w:asciiTheme="minorHAnsi" w:eastAsia="Calibri" w:hAnsiTheme="minorHAnsi" w:cstheme="minorHAnsi"/>
        </w:rPr>
        <w:tab/>
        <w:t xml:space="preserve">LandesschülerInnenvertretung der Berufsbildenden Schulen (auch </w:t>
      </w:r>
      <w:proofErr w:type="spellStart"/>
      <w:r w:rsidRPr="00237F55">
        <w:rPr>
          <w:rFonts w:asciiTheme="minorHAnsi" w:eastAsia="Calibri" w:hAnsiTheme="minorHAnsi" w:cstheme="minorHAnsi"/>
        </w:rPr>
        <w:t>BeBiS</w:t>
      </w:r>
      <w:proofErr w:type="spellEnd"/>
      <w:r w:rsidRPr="00237F55">
        <w:rPr>
          <w:rFonts w:asciiTheme="minorHAnsi" w:eastAsia="Calibri" w:hAnsiTheme="minorHAnsi" w:cstheme="minorHAnsi"/>
        </w:rPr>
        <w:t>)</w:t>
      </w:r>
    </w:p>
    <w:p w:rsidR="00116511" w:rsidRPr="00237F55" w:rsidRDefault="00116511">
      <w:pPr>
        <w:ind w:left="1416" w:hanging="1416"/>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 xml:space="preserve">LSV </w:t>
      </w:r>
      <w:proofErr w:type="spellStart"/>
      <w:r w:rsidRPr="00237F55">
        <w:rPr>
          <w:rFonts w:asciiTheme="minorHAnsi" w:eastAsia="Calibri" w:hAnsiTheme="minorHAnsi" w:cstheme="minorHAnsi"/>
        </w:rPr>
        <w:t>Gym</w:t>
      </w:r>
      <w:proofErr w:type="spellEnd"/>
      <w:r w:rsidRPr="00237F55">
        <w:rPr>
          <w:rFonts w:asciiTheme="minorHAnsi" w:eastAsia="Calibri" w:hAnsiTheme="minorHAnsi" w:cstheme="minorHAnsi"/>
        </w:rPr>
        <w:tab/>
      </w:r>
      <w:proofErr w:type="spellStart"/>
      <w:r w:rsidRPr="00237F55">
        <w:rPr>
          <w:rFonts w:asciiTheme="minorHAnsi" w:eastAsia="Calibri" w:hAnsiTheme="minorHAnsi" w:cstheme="minorHAnsi"/>
        </w:rPr>
        <w:t>LandesschülerInnenvertretung</w:t>
      </w:r>
      <w:proofErr w:type="spellEnd"/>
      <w:r w:rsidRPr="00237F55">
        <w:rPr>
          <w:rFonts w:asciiTheme="minorHAnsi" w:eastAsia="Calibri" w:hAnsiTheme="minorHAnsi" w:cstheme="minorHAnsi"/>
        </w:rPr>
        <w:t xml:space="preserve"> der Gymnasien</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 xml:space="preserve">LSV </w:t>
      </w:r>
      <w:proofErr w:type="spellStart"/>
      <w:r w:rsidRPr="00237F55">
        <w:rPr>
          <w:rFonts w:asciiTheme="minorHAnsi" w:eastAsia="Calibri" w:hAnsiTheme="minorHAnsi" w:cstheme="minorHAnsi"/>
        </w:rPr>
        <w:t>GemS</w:t>
      </w:r>
      <w:proofErr w:type="spellEnd"/>
      <w:r w:rsidRPr="00237F55">
        <w:rPr>
          <w:rFonts w:asciiTheme="minorHAnsi" w:eastAsia="Calibri" w:hAnsiTheme="minorHAnsi" w:cstheme="minorHAnsi"/>
        </w:rPr>
        <w:tab/>
      </w:r>
      <w:proofErr w:type="spellStart"/>
      <w:r w:rsidRPr="00237F55">
        <w:rPr>
          <w:rFonts w:asciiTheme="minorHAnsi" w:eastAsia="Calibri" w:hAnsiTheme="minorHAnsi" w:cstheme="minorHAnsi"/>
        </w:rPr>
        <w:t>LandesschülerInnenvertretung</w:t>
      </w:r>
      <w:proofErr w:type="spellEnd"/>
      <w:r w:rsidRPr="00237F55">
        <w:rPr>
          <w:rFonts w:asciiTheme="minorHAnsi" w:eastAsia="Calibri" w:hAnsiTheme="minorHAnsi" w:cstheme="minorHAnsi"/>
        </w:rPr>
        <w:t xml:space="preserve"> der Gemeinschaftsschulen</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LSV FÖZ</w:t>
      </w:r>
      <w:r w:rsidRPr="00237F55">
        <w:rPr>
          <w:rFonts w:asciiTheme="minorHAnsi" w:eastAsia="Calibri" w:hAnsiTheme="minorHAnsi" w:cstheme="minorHAnsi"/>
        </w:rPr>
        <w:tab/>
        <w:t>LandesschülerInnenvertretung der Förderzentren</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LVL</w:t>
      </w:r>
      <w:r w:rsidRPr="00237F55">
        <w:rPr>
          <w:rFonts w:asciiTheme="minorHAnsi" w:eastAsia="Calibri" w:hAnsiTheme="minorHAnsi" w:cstheme="minorHAnsi"/>
        </w:rPr>
        <w:tab/>
      </w:r>
      <w:proofErr w:type="spellStart"/>
      <w:r w:rsidRPr="00237F55">
        <w:rPr>
          <w:rFonts w:asciiTheme="minorHAnsi" w:eastAsia="Calibri" w:hAnsiTheme="minorHAnsi" w:cstheme="minorHAnsi"/>
        </w:rPr>
        <w:t>LandesverbindungslehrerIn</w:t>
      </w:r>
      <w:proofErr w:type="spellEnd"/>
      <w:r w:rsidRPr="00237F55">
        <w:rPr>
          <w:rFonts w:asciiTheme="minorHAnsi" w:eastAsia="Calibri" w:hAnsiTheme="minorHAnsi" w:cstheme="minorHAnsi"/>
        </w:rPr>
        <w:t>. Berät die LSV bei der Erfüllung ihrer Aufgaben.</w:t>
      </w:r>
    </w:p>
    <w:p w:rsidR="00116511" w:rsidRPr="00237F55" w:rsidRDefault="00116511">
      <w:pPr>
        <w:ind w:left="1416" w:hanging="1416"/>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proofErr w:type="spellStart"/>
      <w:r w:rsidRPr="00237F55">
        <w:rPr>
          <w:rFonts w:asciiTheme="minorHAnsi" w:eastAsia="Calibri" w:hAnsiTheme="minorHAnsi" w:cstheme="minorHAnsi"/>
        </w:rPr>
        <w:t>LZpB</w:t>
      </w:r>
      <w:proofErr w:type="spellEnd"/>
      <w:r w:rsidRPr="00237F55">
        <w:rPr>
          <w:rFonts w:asciiTheme="minorHAnsi" w:eastAsia="Calibri" w:hAnsiTheme="minorHAnsi" w:cstheme="minorHAnsi"/>
        </w:rPr>
        <w:tab/>
        <w:t>Landeszentrale für politische Bildung</w:t>
      </w:r>
    </w:p>
    <w:p w:rsidR="00116511" w:rsidRPr="00237F55" w:rsidRDefault="00116511">
      <w:pPr>
        <w:pBdr>
          <w:bottom w:val="single" w:sz="8" w:space="0" w:color="000000"/>
        </w:pBdr>
        <w:jc w:val="both"/>
        <w:rPr>
          <w:rFonts w:asciiTheme="minorHAnsi" w:eastAsia="Calibri" w:hAnsiTheme="minorHAnsi" w:cstheme="minorHAnsi"/>
          <w:sz w:val="12"/>
          <w:szCs w:val="12"/>
        </w:rPr>
      </w:pP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M…</w:t>
      </w: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w:t>
      </w:r>
      <w:r w:rsidRPr="00237F55">
        <w:rPr>
          <w:rFonts w:asciiTheme="minorHAnsi" w:eastAsia="Calibri" w:hAnsiTheme="minorHAnsi" w:cstheme="minorHAnsi"/>
        </w:rPr>
        <w:tab/>
      </w:r>
      <w:r w:rsidRPr="00237F55">
        <w:rPr>
          <w:rFonts w:asciiTheme="minorHAnsi" w:eastAsia="Calibri" w:hAnsiTheme="minorHAnsi" w:cstheme="minorHAnsi"/>
        </w:rPr>
        <w:tab/>
        <w:t>Ministerin oder Minister</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 III</w:t>
      </w:r>
      <w:r w:rsidRPr="00237F55">
        <w:rPr>
          <w:rFonts w:asciiTheme="minorHAnsi" w:eastAsia="Calibri" w:hAnsiTheme="minorHAnsi" w:cstheme="minorHAnsi"/>
        </w:rPr>
        <w:tab/>
      </w:r>
      <w:r w:rsidRPr="00237F55">
        <w:rPr>
          <w:rFonts w:asciiTheme="minorHAnsi" w:eastAsia="Calibri" w:hAnsiTheme="minorHAnsi" w:cstheme="minorHAnsi"/>
        </w:rPr>
        <w:tab/>
        <w:t xml:space="preserve">= Ministerium 3, </w:t>
      </w:r>
      <w:proofErr w:type="spellStart"/>
      <w:r w:rsidRPr="00237F55">
        <w:rPr>
          <w:rFonts w:asciiTheme="minorHAnsi" w:eastAsia="Calibri" w:hAnsiTheme="minorHAnsi" w:cstheme="minorHAnsi"/>
        </w:rPr>
        <w:t>Laufnr</w:t>
      </w:r>
      <w:proofErr w:type="spellEnd"/>
      <w:r w:rsidRPr="00237F55">
        <w:rPr>
          <w:rFonts w:asciiTheme="minorHAnsi" w:eastAsia="Calibri" w:hAnsiTheme="minorHAnsi" w:cstheme="minorHAnsi"/>
        </w:rPr>
        <w:t>. des Bildungsministeriums (siehe auch MBW)</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 V</w:t>
      </w:r>
      <w:r w:rsidRPr="00237F55">
        <w:rPr>
          <w:rFonts w:asciiTheme="minorHAnsi" w:eastAsia="Calibri" w:hAnsiTheme="minorHAnsi" w:cstheme="minorHAnsi"/>
        </w:rPr>
        <w:tab/>
      </w:r>
      <w:r w:rsidRPr="00237F55">
        <w:rPr>
          <w:rFonts w:asciiTheme="minorHAnsi" w:eastAsia="Calibri" w:hAnsiTheme="minorHAnsi" w:cstheme="minorHAnsi"/>
        </w:rPr>
        <w:tab/>
        <w:t xml:space="preserve">= Ministerium 5, </w:t>
      </w:r>
      <w:proofErr w:type="spellStart"/>
      <w:r w:rsidRPr="00237F55">
        <w:rPr>
          <w:rFonts w:asciiTheme="minorHAnsi" w:eastAsia="Calibri" w:hAnsiTheme="minorHAnsi" w:cstheme="minorHAnsi"/>
        </w:rPr>
        <w:t>Laufnr</w:t>
      </w:r>
      <w:proofErr w:type="spellEnd"/>
      <w:r w:rsidRPr="00237F55">
        <w:rPr>
          <w:rFonts w:asciiTheme="minorHAnsi" w:eastAsia="Calibri" w:hAnsiTheme="minorHAnsi" w:cstheme="minorHAnsi"/>
        </w:rPr>
        <w:t>. des Jugendministeriums (siehe auch MSGFG)</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MBF</w:t>
      </w:r>
      <w:r w:rsidRPr="00237F55">
        <w:rPr>
          <w:rFonts w:asciiTheme="minorHAnsi" w:eastAsia="Calibri" w:hAnsiTheme="minorHAnsi" w:cstheme="minorHAnsi"/>
        </w:rPr>
        <w:tab/>
      </w:r>
      <w:r w:rsidRPr="00237F55">
        <w:rPr>
          <w:rFonts w:asciiTheme="minorHAnsi" w:eastAsia="Calibri" w:hAnsiTheme="minorHAnsi" w:cstheme="minorHAnsi"/>
        </w:rPr>
        <w:tab/>
        <w:t>Ministerium für Bildung, und Frauen [Bezeichnung in der 15.+16.</w:t>
      </w:r>
    </w:p>
    <w:p w:rsidR="00116511" w:rsidRPr="00237F55" w:rsidRDefault="00353722">
      <w:pPr>
        <w:ind w:left="708" w:firstLine="708"/>
        <w:jc w:val="both"/>
        <w:rPr>
          <w:rFonts w:asciiTheme="minorHAnsi" w:eastAsia="Calibri" w:hAnsiTheme="minorHAnsi" w:cstheme="minorHAnsi"/>
        </w:rPr>
      </w:pPr>
      <w:r w:rsidRPr="00237F55">
        <w:rPr>
          <w:rFonts w:asciiTheme="minorHAnsi" w:eastAsia="Calibri" w:hAnsiTheme="minorHAnsi" w:cstheme="minorHAnsi"/>
        </w:rPr>
        <w:t>Legislaturperiode, jetzt siehe auch „MBW“]; kurz: Bildungsministerium</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MBK</w:t>
      </w:r>
      <w:r w:rsidRPr="00237F55">
        <w:rPr>
          <w:rFonts w:asciiTheme="minorHAnsi" w:eastAsia="Calibri" w:hAnsiTheme="minorHAnsi" w:cstheme="minorHAnsi"/>
        </w:rPr>
        <w:tab/>
      </w:r>
      <w:r w:rsidRPr="00237F55">
        <w:rPr>
          <w:rFonts w:asciiTheme="minorHAnsi" w:eastAsia="Calibri" w:hAnsiTheme="minorHAnsi" w:cstheme="minorHAnsi"/>
        </w:rPr>
        <w:tab/>
        <w:t xml:space="preserve">Ministerium für Bildung und Kultur [Bezeichnung in der 17. Legislaturperiode, jetzt </w:t>
      </w:r>
      <w:r w:rsidRPr="00237F55">
        <w:rPr>
          <w:rFonts w:asciiTheme="minorHAnsi" w:eastAsia="Calibri" w:hAnsiTheme="minorHAnsi" w:cstheme="minorHAnsi"/>
        </w:rPr>
        <w:tab/>
      </w:r>
      <w:r w:rsidRPr="00237F55">
        <w:rPr>
          <w:rFonts w:asciiTheme="minorHAnsi" w:eastAsia="Calibri" w:hAnsiTheme="minorHAnsi" w:cstheme="minorHAnsi"/>
        </w:rPr>
        <w:tab/>
        <w:t>siehe auch „MBW“]; kurz: Bildungsministerium</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MBW</w:t>
      </w:r>
      <w:r w:rsidRPr="00237F55">
        <w:rPr>
          <w:rFonts w:asciiTheme="minorHAnsi" w:eastAsia="Calibri" w:hAnsiTheme="minorHAnsi" w:cstheme="minorHAnsi"/>
        </w:rPr>
        <w:tab/>
      </w:r>
      <w:r w:rsidRPr="00237F55">
        <w:rPr>
          <w:rFonts w:asciiTheme="minorHAnsi" w:eastAsia="Calibri" w:hAnsiTheme="minorHAnsi" w:cstheme="minorHAnsi"/>
        </w:rPr>
        <w:tab/>
        <w:t>Ministerium für Bildung und Wissenschaft; kurz: Bildungsministerium</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MSGFG</w:t>
      </w:r>
      <w:r w:rsidRPr="00237F55">
        <w:rPr>
          <w:rFonts w:asciiTheme="minorHAnsi" w:eastAsia="Calibri" w:hAnsiTheme="minorHAnsi" w:cstheme="minorHAnsi"/>
        </w:rPr>
        <w:tab/>
        <w:t>Ministerium für Soziales, Gesundheit, Familie und Gleichstellung</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MdB</w:t>
      </w:r>
      <w:r w:rsidRPr="00237F55">
        <w:rPr>
          <w:rFonts w:asciiTheme="minorHAnsi" w:eastAsia="Calibri" w:hAnsiTheme="minorHAnsi" w:cstheme="minorHAnsi"/>
        </w:rPr>
        <w:tab/>
      </w:r>
      <w:r w:rsidRPr="00237F55">
        <w:rPr>
          <w:rFonts w:asciiTheme="minorHAnsi" w:eastAsia="Calibri" w:hAnsiTheme="minorHAnsi" w:cstheme="minorHAnsi"/>
        </w:rPr>
        <w:tab/>
        <w:t>Mitglied des Bundestages</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MdL</w:t>
      </w:r>
      <w:r w:rsidRPr="00237F55">
        <w:rPr>
          <w:rFonts w:asciiTheme="minorHAnsi" w:eastAsia="Calibri" w:hAnsiTheme="minorHAnsi" w:cstheme="minorHAnsi"/>
        </w:rPr>
        <w:tab/>
      </w:r>
      <w:r w:rsidRPr="00237F55">
        <w:rPr>
          <w:rFonts w:asciiTheme="minorHAnsi" w:eastAsia="Calibri" w:hAnsiTheme="minorHAnsi" w:cstheme="minorHAnsi"/>
        </w:rPr>
        <w:tab/>
        <w:t>Mitglied des Landtages</w:t>
      </w:r>
    </w:p>
    <w:p w:rsidR="008C20B9" w:rsidRPr="00237F55" w:rsidRDefault="008C20B9" w:rsidP="008C20B9">
      <w:pPr>
        <w:jc w:val="both"/>
        <w:rPr>
          <w:rFonts w:asciiTheme="minorHAnsi" w:eastAsia="Calibri" w:hAnsiTheme="minorHAnsi" w:cstheme="minorHAnsi"/>
          <w:sz w:val="12"/>
          <w:szCs w:val="12"/>
        </w:rPr>
      </w:pPr>
    </w:p>
    <w:p w:rsidR="00116511" w:rsidRPr="00237F55" w:rsidRDefault="008C46A6">
      <w:pPr>
        <w:jc w:val="both"/>
        <w:rPr>
          <w:rFonts w:asciiTheme="minorHAnsi" w:eastAsia="Calibri" w:hAnsiTheme="minorHAnsi" w:cstheme="minorHAnsi"/>
        </w:rPr>
      </w:pPr>
      <w:proofErr w:type="spellStart"/>
      <w:r>
        <w:rPr>
          <w:rFonts w:asciiTheme="minorHAnsi" w:eastAsia="Calibri" w:hAnsiTheme="minorHAnsi" w:cstheme="minorHAnsi"/>
        </w:rPr>
        <w:t>MdLSB</w:t>
      </w:r>
      <w:proofErr w:type="spellEnd"/>
      <w:r>
        <w:rPr>
          <w:rFonts w:asciiTheme="minorHAnsi" w:eastAsia="Calibri" w:hAnsiTheme="minorHAnsi" w:cstheme="minorHAnsi"/>
        </w:rPr>
        <w:tab/>
      </w:r>
      <w:r w:rsidR="00353722" w:rsidRPr="00237F55">
        <w:rPr>
          <w:rFonts w:asciiTheme="minorHAnsi" w:eastAsia="Calibri" w:hAnsiTheme="minorHAnsi" w:cstheme="minorHAnsi"/>
        </w:rPr>
        <w:t>Mitglied des Landesschulbeirates</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proofErr w:type="spellStart"/>
      <w:r w:rsidRPr="00237F55">
        <w:rPr>
          <w:rFonts w:asciiTheme="minorHAnsi" w:eastAsia="Calibri" w:hAnsiTheme="minorHAnsi" w:cstheme="minorHAnsi"/>
        </w:rPr>
        <w:t>MDgt</w:t>
      </w:r>
      <w:proofErr w:type="spellEnd"/>
      <w:r w:rsidRPr="00237F55">
        <w:rPr>
          <w:rFonts w:asciiTheme="minorHAnsi" w:eastAsia="Calibri" w:hAnsiTheme="minorHAnsi" w:cstheme="minorHAnsi"/>
        </w:rPr>
        <w:tab/>
      </w:r>
      <w:r w:rsidRPr="00237F55">
        <w:rPr>
          <w:rFonts w:asciiTheme="minorHAnsi" w:eastAsia="Calibri" w:hAnsiTheme="minorHAnsi" w:cstheme="minorHAnsi"/>
        </w:rPr>
        <w:tab/>
        <w:t>Ministerialdirigent. Zumeist Abteilungsleiter in einem Ministerium</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MR</w:t>
      </w:r>
      <w:r w:rsidRPr="00237F55">
        <w:rPr>
          <w:rFonts w:asciiTheme="minorHAnsi" w:eastAsia="Calibri" w:hAnsiTheme="minorHAnsi" w:cstheme="minorHAnsi"/>
        </w:rPr>
        <w:tab/>
      </w:r>
      <w:r w:rsidRPr="00237F55">
        <w:rPr>
          <w:rFonts w:asciiTheme="minorHAnsi" w:eastAsia="Calibri" w:hAnsiTheme="minorHAnsi" w:cstheme="minorHAnsi"/>
        </w:rPr>
        <w:tab/>
        <w:t>Ministerialrat. Dienstbezeichnung eines Schulaufsichtsbeamten</w:t>
      </w:r>
    </w:p>
    <w:p w:rsidR="00116511" w:rsidRPr="00237F55" w:rsidRDefault="00116511">
      <w:pPr>
        <w:pBdr>
          <w:bottom w:val="single" w:sz="8" w:space="0" w:color="000000"/>
        </w:pBdr>
        <w:jc w:val="both"/>
        <w:rPr>
          <w:rFonts w:asciiTheme="minorHAnsi" w:eastAsia="Calibri" w:hAnsiTheme="minorHAnsi" w:cstheme="minorHAnsi"/>
          <w:sz w:val="12"/>
          <w:szCs w:val="12"/>
        </w:rPr>
      </w:pPr>
    </w:p>
    <w:p w:rsidR="00116511" w:rsidRPr="00237F55" w:rsidRDefault="00116511">
      <w:pPr>
        <w:tabs>
          <w:tab w:val="left" w:pos="205"/>
        </w:tabs>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N…</w:t>
      </w: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353722">
      <w:pPr>
        <w:ind w:left="1416" w:hanging="1416"/>
        <w:jc w:val="both"/>
        <w:rPr>
          <w:rFonts w:asciiTheme="minorHAnsi" w:eastAsia="Calibri" w:hAnsiTheme="minorHAnsi" w:cstheme="minorHAnsi"/>
        </w:rPr>
      </w:pPr>
      <w:proofErr w:type="spellStart"/>
      <w:r w:rsidRPr="00237F55">
        <w:rPr>
          <w:rFonts w:asciiTheme="minorHAnsi" w:eastAsia="Calibri" w:hAnsiTheme="minorHAnsi" w:cstheme="minorHAnsi"/>
        </w:rPr>
        <w:t>NBl</w:t>
      </w:r>
      <w:proofErr w:type="spellEnd"/>
      <w:r w:rsidRPr="00237F55">
        <w:rPr>
          <w:rFonts w:asciiTheme="minorHAnsi" w:eastAsia="Calibri" w:hAnsiTheme="minorHAnsi" w:cstheme="minorHAnsi"/>
        </w:rPr>
        <w:t>.</w:t>
      </w:r>
      <w:r w:rsidRPr="00237F55">
        <w:rPr>
          <w:rFonts w:asciiTheme="minorHAnsi" w:eastAsia="Calibri" w:hAnsiTheme="minorHAnsi" w:cstheme="minorHAnsi"/>
        </w:rPr>
        <w:tab/>
        <w:t>Nachrichtenblatt. Vom MBW herausgegebenes Informationsblatt, indem Bekanntmachungen (Erlasse, Verordnungen, etc.) veröffentlicht werden, erscheint einmal monatlich, geht direkt an die Schulleitung, kann jeder einsehen</w:t>
      </w:r>
    </w:p>
    <w:p w:rsidR="008C20B9" w:rsidRPr="00237F55" w:rsidRDefault="008C20B9">
      <w:pPr>
        <w:widowControl/>
        <w:suppressAutoHyphens w:val="0"/>
        <w:rPr>
          <w:rFonts w:asciiTheme="minorHAnsi" w:eastAsia="Calibri" w:hAnsiTheme="minorHAnsi" w:cstheme="minorHAnsi"/>
          <w:sz w:val="12"/>
          <w:szCs w:val="12"/>
        </w:rPr>
      </w:pPr>
      <w:r w:rsidRPr="00237F55">
        <w:rPr>
          <w:rFonts w:asciiTheme="minorHAnsi" w:eastAsia="Calibri" w:hAnsiTheme="minorHAnsi" w:cstheme="minorHAnsi"/>
          <w:sz w:val="12"/>
          <w:szCs w:val="12"/>
        </w:rPr>
        <w:br w:type="page"/>
      </w:r>
    </w:p>
    <w:p w:rsidR="00116511" w:rsidRPr="00237F55" w:rsidRDefault="00116511">
      <w:pPr>
        <w:pBdr>
          <w:bottom w:val="single" w:sz="8" w:space="0" w:color="000000"/>
        </w:pBdr>
        <w:ind w:left="1418" w:hanging="1418"/>
        <w:jc w:val="both"/>
        <w:rPr>
          <w:rFonts w:asciiTheme="minorHAnsi" w:eastAsia="Calibri" w:hAnsiTheme="minorHAnsi" w:cstheme="minorHAnsi"/>
          <w:sz w:val="12"/>
          <w:szCs w:val="12"/>
        </w:rPr>
      </w:pPr>
    </w:p>
    <w:p w:rsidR="00116511" w:rsidRPr="00237F55" w:rsidRDefault="00116511">
      <w:pPr>
        <w:jc w:val="both"/>
        <w:rPr>
          <w:rFonts w:asciiTheme="minorHAnsi" w:eastAsia="Calibri" w:hAnsiTheme="minorHAnsi" w:cstheme="minorHAnsi"/>
          <w:b/>
          <w:bCs/>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O…</w:t>
      </w: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353722">
      <w:pPr>
        <w:ind w:left="1418" w:hanging="1418"/>
        <w:jc w:val="both"/>
        <w:rPr>
          <w:rFonts w:asciiTheme="minorHAnsi" w:eastAsia="Calibri" w:hAnsiTheme="minorHAnsi" w:cstheme="minorHAnsi"/>
        </w:rPr>
      </w:pPr>
      <w:r w:rsidRPr="00237F55">
        <w:rPr>
          <w:rFonts w:asciiTheme="minorHAnsi" w:eastAsia="Calibri" w:hAnsiTheme="minorHAnsi" w:cstheme="minorHAnsi"/>
        </w:rPr>
        <w:t>OAPVO</w:t>
      </w:r>
      <w:r w:rsidRPr="00237F55">
        <w:rPr>
          <w:rFonts w:asciiTheme="minorHAnsi" w:eastAsia="Calibri" w:hAnsiTheme="minorHAnsi" w:cstheme="minorHAnsi"/>
        </w:rPr>
        <w:tab/>
        <w:t>Oberstufen- und Abiturprüfungsverordnung. Landesverordnung über die Gestaltung der gymnasialen Oberstufe</w:t>
      </w:r>
    </w:p>
    <w:p w:rsidR="00116511" w:rsidRPr="00237F55" w:rsidRDefault="00116511">
      <w:pPr>
        <w:ind w:left="1418" w:hanging="1418"/>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proofErr w:type="spellStart"/>
      <w:r w:rsidRPr="00237F55">
        <w:rPr>
          <w:rFonts w:asciiTheme="minorHAnsi" w:eastAsia="Calibri" w:hAnsiTheme="minorHAnsi" w:cstheme="minorHAnsi"/>
        </w:rPr>
        <w:t>OStO</w:t>
      </w:r>
      <w:proofErr w:type="spellEnd"/>
      <w:r w:rsidRPr="00237F55">
        <w:rPr>
          <w:rFonts w:asciiTheme="minorHAnsi" w:eastAsia="Calibri" w:hAnsiTheme="minorHAnsi" w:cstheme="minorHAnsi"/>
        </w:rPr>
        <w:tab/>
        <w:t>Orientierungsstufenordnung. Landesverordnung über die Orientierungsstufe</w:t>
      </w:r>
    </w:p>
    <w:p w:rsidR="00116511" w:rsidRPr="00237F55" w:rsidRDefault="00116511">
      <w:pPr>
        <w:ind w:left="1416" w:hanging="1416"/>
        <w:jc w:val="both"/>
        <w:rPr>
          <w:rFonts w:asciiTheme="minorHAnsi" w:eastAsia="Calibri" w:hAnsiTheme="minorHAnsi" w:cstheme="minorHAnsi"/>
          <w:sz w:val="12"/>
          <w:szCs w:val="12"/>
        </w:rPr>
      </w:pPr>
    </w:p>
    <w:p w:rsidR="00116511" w:rsidRPr="00237F55" w:rsidRDefault="008C46A6">
      <w:pPr>
        <w:ind w:left="1416" w:hanging="1416"/>
        <w:jc w:val="both"/>
        <w:rPr>
          <w:rFonts w:asciiTheme="minorHAnsi" w:eastAsia="Calibri" w:hAnsiTheme="minorHAnsi" w:cstheme="minorHAnsi"/>
          <w:lang w:val="en-US"/>
        </w:rPr>
      </w:pPr>
      <w:r>
        <w:rPr>
          <w:rFonts w:asciiTheme="minorHAnsi" w:eastAsia="Calibri" w:hAnsiTheme="minorHAnsi" w:cstheme="minorHAnsi"/>
          <w:lang w:val="en-US"/>
        </w:rPr>
        <w:t>OBESSU</w:t>
      </w:r>
      <w:r>
        <w:rPr>
          <w:rFonts w:asciiTheme="minorHAnsi" w:eastAsia="Calibri" w:hAnsiTheme="minorHAnsi" w:cstheme="minorHAnsi"/>
          <w:lang w:val="en-US"/>
        </w:rPr>
        <w:tab/>
        <w:t xml:space="preserve">Organizing Bureau </w:t>
      </w:r>
      <w:r w:rsidR="00353722" w:rsidRPr="00237F55">
        <w:rPr>
          <w:rFonts w:asciiTheme="minorHAnsi" w:eastAsia="Calibri" w:hAnsiTheme="minorHAnsi" w:cstheme="minorHAnsi"/>
          <w:lang w:val="en-US"/>
        </w:rPr>
        <w:t>of European School Student Unions</w:t>
      </w:r>
    </w:p>
    <w:p w:rsidR="00116511" w:rsidRPr="00237F55" w:rsidRDefault="00116511">
      <w:pPr>
        <w:pBdr>
          <w:bottom w:val="single" w:sz="8" w:space="0" w:color="000000"/>
        </w:pBdr>
        <w:ind w:left="1416" w:hanging="1416"/>
        <w:jc w:val="both"/>
        <w:rPr>
          <w:rFonts w:asciiTheme="minorHAnsi" w:eastAsia="Calibri" w:hAnsiTheme="minorHAnsi" w:cstheme="minorHAnsi"/>
          <w:sz w:val="12"/>
          <w:szCs w:val="12"/>
          <w:lang w:val="en-US"/>
        </w:rPr>
      </w:pPr>
    </w:p>
    <w:p w:rsidR="00116511" w:rsidRPr="00237F55" w:rsidRDefault="00116511">
      <w:pPr>
        <w:ind w:left="1416" w:hanging="1416"/>
        <w:jc w:val="both"/>
        <w:rPr>
          <w:rFonts w:asciiTheme="minorHAnsi" w:eastAsia="Calibri" w:hAnsiTheme="minorHAnsi" w:cstheme="minorHAnsi"/>
          <w:sz w:val="12"/>
          <w:szCs w:val="12"/>
          <w:lang w:val="en-US"/>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P…</w:t>
      </w: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353722">
      <w:pPr>
        <w:jc w:val="both"/>
        <w:rPr>
          <w:rFonts w:asciiTheme="minorHAnsi" w:eastAsia="Calibri" w:hAnsiTheme="minorHAnsi" w:cstheme="minorHAnsi"/>
        </w:rPr>
      </w:pPr>
      <w:proofErr w:type="spellStart"/>
      <w:r w:rsidRPr="00237F55">
        <w:rPr>
          <w:rFonts w:asciiTheme="minorHAnsi" w:eastAsia="Calibri" w:hAnsiTheme="minorHAnsi" w:cstheme="minorHAnsi"/>
        </w:rPr>
        <w:t>PhV</w:t>
      </w:r>
      <w:proofErr w:type="spellEnd"/>
      <w:r w:rsidRPr="00237F55">
        <w:rPr>
          <w:rFonts w:asciiTheme="minorHAnsi" w:eastAsia="Calibri" w:hAnsiTheme="minorHAnsi" w:cstheme="minorHAnsi"/>
        </w:rPr>
        <w:tab/>
      </w:r>
      <w:r w:rsidRPr="00237F55">
        <w:rPr>
          <w:rFonts w:asciiTheme="minorHAnsi" w:eastAsia="Calibri" w:hAnsiTheme="minorHAnsi" w:cstheme="minorHAnsi"/>
        </w:rPr>
        <w:tab/>
      </w:r>
      <w:proofErr w:type="spellStart"/>
      <w:r w:rsidRPr="00237F55">
        <w:rPr>
          <w:rFonts w:asciiTheme="minorHAnsi" w:eastAsia="Calibri" w:hAnsiTheme="minorHAnsi" w:cstheme="minorHAnsi"/>
        </w:rPr>
        <w:t>Philologenverband</w:t>
      </w:r>
      <w:proofErr w:type="spellEnd"/>
      <w:r w:rsidRPr="00237F55">
        <w:rPr>
          <w:rFonts w:asciiTheme="minorHAnsi" w:eastAsia="Calibri" w:hAnsiTheme="minorHAnsi" w:cstheme="minorHAnsi"/>
        </w:rPr>
        <w:t>. Gymnasiallehrerverband</w:t>
      </w:r>
    </w:p>
    <w:p w:rsidR="00116511" w:rsidRPr="00237F55" w:rsidRDefault="00116511">
      <w:pPr>
        <w:pBdr>
          <w:bottom w:val="single" w:sz="8" w:space="0" w:color="000000"/>
        </w:pBdr>
        <w:jc w:val="both"/>
        <w:rPr>
          <w:rFonts w:asciiTheme="minorHAnsi" w:eastAsia="Calibri" w:hAnsiTheme="minorHAnsi" w:cstheme="minorHAnsi"/>
          <w:sz w:val="12"/>
          <w:szCs w:val="12"/>
        </w:rPr>
      </w:pP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R…</w:t>
      </w: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8C46A6">
      <w:pPr>
        <w:jc w:val="both"/>
        <w:rPr>
          <w:rFonts w:asciiTheme="minorHAnsi" w:eastAsia="Calibri" w:hAnsiTheme="minorHAnsi" w:cstheme="minorHAnsi"/>
        </w:rPr>
      </w:pPr>
      <w:proofErr w:type="spellStart"/>
      <w:r>
        <w:rPr>
          <w:rFonts w:asciiTheme="minorHAnsi" w:eastAsia="Calibri" w:hAnsiTheme="minorHAnsi" w:cstheme="minorHAnsi"/>
        </w:rPr>
        <w:t>Rd.Erl</w:t>
      </w:r>
      <w:proofErr w:type="spellEnd"/>
      <w:r>
        <w:rPr>
          <w:rFonts w:asciiTheme="minorHAnsi" w:eastAsia="Calibri" w:hAnsiTheme="minorHAnsi" w:cstheme="minorHAnsi"/>
        </w:rPr>
        <w:t>.</w:t>
      </w:r>
      <w:r>
        <w:rPr>
          <w:rFonts w:asciiTheme="minorHAnsi" w:eastAsia="Calibri" w:hAnsiTheme="minorHAnsi" w:cstheme="minorHAnsi"/>
        </w:rPr>
        <w:tab/>
      </w:r>
      <w:r w:rsidR="00353722" w:rsidRPr="00237F55">
        <w:rPr>
          <w:rFonts w:asciiTheme="minorHAnsi" w:eastAsia="Calibri" w:hAnsiTheme="minorHAnsi" w:cstheme="minorHAnsi"/>
        </w:rPr>
        <w:t>Runderlass. Vorschrift des Bildungsministeriums</w:t>
      </w:r>
    </w:p>
    <w:p w:rsidR="00116511" w:rsidRPr="00237F55" w:rsidRDefault="00116511">
      <w:pPr>
        <w:pBdr>
          <w:bottom w:val="single" w:sz="8" w:space="0" w:color="000000"/>
        </w:pBdr>
        <w:jc w:val="both"/>
        <w:rPr>
          <w:rFonts w:asciiTheme="minorHAnsi" w:eastAsia="Calibri" w:hAnsiTheme="minorHAnsi" w:cstheme="minorHAnsi"/>
          <w:sz w:val="12"/>
          <w:szCs w:val="12"/>
        </w:rPr>
      </w:pP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S…</w:t>
      </w: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237F55">
      <w:pPr>
        <w:jc w:val="both"/>
        <w:rPr>
          <w:rFonts w:asciiTheme="minorHAnsi" w:eastAsia="Calibri" w:hAnsiTheme="minorHAnsi" w:cstheme="minorHAnsi"/>
        </w:rPr>
      </w:pPr>
      <w:proofErr w:type="spellStart"/>
      <w:r>
        <w:rPr>
          <w:rFonts w:asciiTheme="minorHAnsi" w:eastAsia="Calibri" w:hAnsiTheme="minorHAnsi" w:cstheme="minorHAnsi"/>
        </w:rPr>
        <w:t>SchulG</w:t>
      </w:r>
      <w:proofErr w:type="spellEnd"/>
      <w:r>
        <w:rPr>
          <w:rFonts w:asciiTheme="minorHAnsi" w:eastAsia="Calibri" w:hAnsiTheme="minorHAnsi" w:cstheme="minorHAnsi"/>
        </w:rPr>
        <w:tab/>
      </w:r>
      <w:r w:rsidR="00353722" w:rsidRPr="00237F55">
        <w:rPr>
          <w:rFonts w:asciiTheme="minorHAnsi" w:eastAsia="Calibri" w:hAnsiTheme="minorHAnsi" w:cstheme="minorHAnsi"/>
        </w:rPr>
        <w:t>Schulgesetz</w:t>
      </w:r>
    </w:p>
    <w:p w:rsidR="00116511" w:rsidRPr="00237F55" w:rsidRDefault="00116511">
      <w:pPr>
        <w:jc w:val="both"/>
        <w:rPr>
          <w:rFonts w:asciiTheme="minorHAnsi" w:eastAsia="Calibri" w:hAnsiTheme="minorHAnsi" w:cstheme="minorHAnsi"/>
          <w:sz w:val="12"/>
          <w:szCs w:val="12"/>
        </w:rPr>
      </w:pPr>
    </w:p>
    <w:p w:rsidR="00116511" w:rsidRPr="00237F55" w:rsidRDefault="008C46A6" w:rsidP="008C46A6">
      <w:pPr>
        <w:ind w:left="1418" w:hanging="1418"/>
        <w:jc w:val="both"/>
        <w:rPr>
          <w:rFonts w:asciiTheme="minorHAnsi" w:eastAsia="Calibri" w:hAnsiTheme="minorHAnsi" w:cstheme="minorHAnsi"/>
        </w:rPr>
      </w:pPr>
      <w:r>
        <w:rPr>
          <w:rFonts w:asciiTheme="minorHAnsi" w:eastAsia="Calibri" w:hAnsiTheme="minorHAnsi" w:cstheme="minorHAnsi"/>
        </w:rPr>
        <w:t>SHEV</w:t>
      </w:r>
      <w:r>
        <w:rPr>
          <w:rFonts w:asciiTheme="minorHAnsi" w:eastAsia="Calibri" w:hAnsiTheme="minorHAnsi" w:cstheme="minorHAnsi"/>
        </w:rPr>
        <w:tab/>
      </w:r>
      <w:r w:rsidR="00353722" w:rsidRPr="00237F55">
        <w:rPr>
          <w:rFonts w:asciiTheme="minorHAnsi" w:eastAsia="Calibri" w:hAnsiTheme="minorHAnsi" w:cstheme="minorHAnsi"/>
        </w:rPr>
        <w:t>Schleswig-Holsteinischer Elternverein: Organisation,</w:t>
      </w:r>
      <w:r>
        <w:rPr>
          <w:rFonts w:asciiTheme="minorHAnsi" w:eastAsia="Calibri" w:hAnsiTheme="minorHAnsi" w:cstheme="minorHAnsi"/>
        </w:rPr>
        <w:t xml:space="preserve"> die für die Wiedereinführung </w:t>
      </w:r>
      <w:r w:rsidR="00353722" w:rsidRPr="00237F55">
        <w:rPr>
          <w:rFonts w:asciiTheme="minorHAnsi" w:eastAsia="Calibri" w:hAnsiTheme="minorHAnsi" w:cstheme="minorHAnsi"/>
        </w:rPr>
        <w:t>von G9 an Gymnasien kämpft</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SHJP</w:t>
      </w:r>
      <w:r w:rsidRPr="00237F55">
        <w:rPr>
          <w:rFonts w:asciiTheme="minorHAnsi" w:eastAsia="Calibri" w:hAnsiTheme="minorHAnsi" w:cstheme="minorHAnsi"/>
        </w:rPr>
        <w:tab/>
      </w:r>
      <w:r w:rsidRPr="00237F55">
        <w:rPr>
          <w:rFonts w:asciiTheme="minorHAnsi" w:eastAsia="Calibri" w:hAnsiTheme="minorHAnsi" w:cstheme="minorHAnsi"/>
        </w:rPr>
        <w:tab/>
        <w:t>Schleswig-Holsteinische Jugendpresse. Jugendpresseverband</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SH</w:t>
      </w:r>
      <w:r w:rsidRPr="00237F55">
        <w:rPr>
          <w:rFonts w:asciiTheme="minorHAnsi" w:eastAsia="Calibri" w:hAnsiTheme="minorHAnsi" w:cstheme="minorHAnsi"/>
        </w:rPr>
        <w:tab/>
      </w:r>
      <w:r w:rsidRPr="00237F55">
        <w:rPr>
          <w:rFonts w:asciiTheme="minorHAnsi" w:eastAsia="Calibri" w:hAnsiTheme="minorHAnsi" w:cstheme="minorHAnsi"/>
        </w:rPr>
        <w:tab/>
        <w:t>Schleswig-Holstein</w:t>
      </w:r>
    </w:p>
    <w:p w:rsidR="00116511" w:rsidRPr="00237F55" w:rsidRDefault="00116511">
      <w:pPr>
        <w:jc w:val="both"/>
        <w:rPr>
          <w:rFonts w:asciiTheme="minorHAnsi" w:eastAsia="Calibri" w:hAnsiTheme="minorHAnsi" w:cstheme="minorHAnsi"/>
          <w:sz w:val="12"/>
          <w:szCs w:val="12"/>
        </w:rPr>
      </w:pPr>
    </w:p>
    <w:p w:rsidR="00116511" w:rsidRPr="00237F55" w:rsidRDefault="00353722">
      <w:pPr>
        <w:ind w:left="1416" w:hanging="1416"/>
        <w:jc w:val="both"/>
        <w:rPr>
          <w:rFonts w:asciiTheme="minorHAnsi" w:eastAsia="Calibri" w:hAnsiTheme="minorHAnsi" w:cstheme="minorHAnsi"/>
        </w:rPr>
      </w:pPr>
      <w:r w:rsidRPr="00237F55">
        <w:rPr>
          <w:rFonts w:asciiTheme="minorHAnsi" w:eastAsia="Calibri" w:hAnsiTheme="minorHAnsi" w:cstheme="minorHAnsi"/>
        </w:rPr>
        <w:t>SHL</w:t>
      </w:r>
      <w:r w:rsidRPr="00237F55">
        <w:rPr>
          <w:rFonts w:asciiTheme="minorHAnsi" w:eastAsia="Calibri" w:hAnsiTheme="minorHAnsi" w:cstheme="minorHAnsi"/>
        </w:rPr>
        <w:tab/>
        <w:t>Schüler Helfen Leben. Bundesweite Hilfsaktion im ehemaligen Jugoslawien, die den Sozialen Tag organisiert.</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SSP</w:t>
      </w:r>
      <w:r w:rsidRPr="00237F55">
        <w:rPr>
          <w:rFonts w:asciiTheme="minorHAnsi" w:eastAsia="Calibri" w:hAnsiTheme="minorHAnsi" w:cstheme="minorHAnsi"/>
        </w:rPr>
        <w:tab/>
      </w:r>
      <w:r w:rsidRPr="00237F55">
        <w:rPr>
          <w:rFonts w:asciiTheme="minorHAnsi" w:eastAsia="Calibri" w:hAnsiTheme="minorHAnsi" w:cstheme="minorHAnsi"/>
        </w:rPr>
        <w:tab/>
        <w:t>Stadtschülerparlament. KSP auf Stadtebene</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SSV</w:t>
      </w:r>
      <w:r w:rsidRPr="00237F55">
        <w:rPr>
          <w:rFonts w:asciiTheme="minorHAnsi" w:eastAsia="Calibri" w:hAnsiTheme="minorHAnsi" w:cstheme="minorHAnsi"/>
        </w:rPr>
        <w:tab/>
      </w:r>
      <w:r w:rsidRPr="00237F55">
        <w:rPr>
          <w:rFonts w:asciiTheme="minorHAnsi" w:eastAsia="Calibri" w:hAnsiTheme="minorHAnsi" w:cstheme="minorHAnsi"/>
        </w:rPr>
        <w:tab/>
        <w:t>Stadtschülervertretung. KSV einer kreisfreien Stadt</w:t>
      </w:r>
    </w:p>
    <w:p w:rsidR="008C20B9" w:rsidRPr="00237F55" w:rsidRDefault="008C20B9" w:rsidP="008C20B9">
      <w:pPr>
        <w:jc w:val="both"/>
        <w:rPr>
          <w:rFonts w:asciiTheme="minorHAnsi" w:eastAsia="Calibri" w:hAnsiTheme="minorHAnsi" w:cstheme="minorHAnsi"/>
          <w:sz w:val="12"/>
          <w:szCs w:val="12"/>
        </w:rPr>
      </w:pPr>
    </w:p>
    <w:p w:rsidR="00116511" w:rsidRPr="00237F55" w:rsidRDefault="00237F55">
      <w:pPr>
        <w:jc w:val="both"/>
        <w:rPr>
          <w:rFonts w:asciiTheme="minorHAnsi" w:eastAsia="Calibri" w:hAnsiTheme="minorHAnsi" w:cstheme="minorHAnsi"/>
        </w:rPr>
      </w:pPr>
      <w:r>
        <w:rPr>
          <w:rFonts w:asciiTheme="minorHAnsi" w:eastAsia="Calibri" w:hAnsiTheme="minorHAnsi" w:cstheme="minorHAnsi"/>
        </w:rPr>
        <w:t>SSW-U</w:t>
      </w:r>
      <w:r>
        <w:rPr>
          <w:rFonts w:asciiTheme="minorHAnsi" w:eastAsia="Calibri" w:hAnsiTheme="minorHAnsi" w:cstheme="minorHAnsi"/>
        </w:rPr>
        <w:tab/>
      </w:r>
      <w:r w:rsidR="00353722" w:rsidRPr="00237F55">
        <w:rPr>
          <w:rFonts w:asciiTheme="minorHAnsi" w:eastAsia="Calibri" w:hAnsiTheme="minorHAnsi" w:cstheme="minorHAnsi"/>
        </w:rPr>
        <w:t xml:space="preserve">Jugendorganisation des SSW (SSW </w:t>
      </w:r>
      <w:proofErr w:type="spellStart"/>
      <w:r w:rsidR="00353722" w:rsidRPr="00237F55">
        <w:rPr>
          <w:rFonts w:asciiTheme="minorHAnsi" w:eastAsia="Calibri" w:hAnsiTheme="minorHAnsi" w:cstheme="minorHAnsi"/>
        </w:rPr>
        <w:t>Ungdom</w:t>
      </w:r>
      <w:proofErr w:type="spellEnd"/>
      <w:r w:rsidR="00353722" w:rsidRPr="00237F55">
        <w:rPr>
          <w:rFonts w:asciiTheme="minorHAnsi" w:eastAsia="Calibri" w:hAnsiTheme="minorHAnsi" w:cstheme="minorHAnsi"/>
        </w:rPr>
        <w:t>)</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proofErr w:type="spellStart"/>
      <w:r w:rsidRPr="00237F55">
        <w:rPr>
          <w:rFonts w:asciiTheme="minorHAnsi" w:eastAsia="Calibri" w:hAnsiTheme="minorHAnsi" w:cstheme="minorHAnsi"/>
        </w:rPr>
        <w:t>SSpr</w:t>
      </w:r>
      <w:proofErr w:type="spellEnd"/>
      <w:r w:rsidRPr="00237F55">
        <w:rPr>
          <w:rFonts w:asciiTheme="minorHAnsi" w:eastAsia="Calibri" w:hAnsiTheme="minorHAnsi" w:cstheme="minorHAnsi"/>
        </w:rPr>
        <w:t>.</w:t>
      </w:r>
      <w:r w:rsidRPr="00237F55">
        <w:rPr>
          <w:rFonts w:asciiTheme="minorHAnsi" w:eastAsia="Calibri" w:hAnsiTheme="minorHAnsi" w:cstheme="minorHAnsi"/>
        </w:rPr>
        <w:tab/>
      </w:r>
      <w:r w:rsidRPr="00237F55">
        <w:rPr>
          <w:rFonts w:asciiTheme="minorHAnsi" w:eastAsia="Calibri" w:hAnsiTheme="minorHAnsi" w:cstheme="minorHAnsi"/>
        </w:rPr>
        <w:tab/>
        <w:t>Schülersprecher einer Schule</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SU</w:t>
      </w:r>
      <w:r w:rsidRPr="00237F55">
        <w:rPr>
          <w:rFonts w:asciiTheme="minorHAnsi" w:eastAsia="Calibri" w:hAnsiTheme="minorHAnsi" w:cstheme="minorHAnsi"/>
        </w:rPr>
        <w:tab/>
      </w:r>
      <w:r w:rsidRPr="00237F55">
        <w:rPr>
          <w:rFonts w:asciiTheme="minorHAnsi" w:eastAsia="Calibri" w:hAnsiTheme="minorHAnsi" w:cstheme="minorHAnsi"/>
        </w:rPr>
        <w:tab/>
        <w:t>Schülerunion. CDU-nahe Schüler-Jugendorganisation</w:t>
      </w:r>
    </w:p>
    <w:p w:rsidR="00116511" w:rsidRPr="00237F55" w:rsidRDefault="00116511">
      <w:pPr>
        <w:jc w:val="both"/>
        <w:rPr>
          <w:rFonts w:asciiTheme="minorHAnsi" w:eastAsia="Calibri" w:hAnsiTheme="minorHAnsi" w:cstheme="minorHAnsi"/>
          <w:sz w:val="12"/>
          <w:szCs w:val="12"/>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SV</w:t>
      </w:r>
      <w:r w:rsidRPr="00237F55">
        <w:rPr>
          <w:rFonts w:asciiTheme="minorHAnsi" w:eastAsia="Calibri" w:hAnsiTheme="minorHAnsi" w:cstheme="minorHAnsi"/>
        </w:rPr>
        <w:tab/>
      </w:r>
      <w:r w:rsidRPr="00237F55">
        <w:rPr>
          <w:rFonts w:asciiTheme="minorHAnsi" w:eastAsia="Calibri" w:hAnsiTheme="minorHAnsi" w:cstheme="minorHAnsi"/>
        </w:rPr>
        <w:tab/>
        <w:t>SchülerInnenvertretung einer Schule</w:t>
      </w:r>
    </w:p>
    <w:p w:rsidR="00116511" w:rsidRPr="00237F55" w:rsidRDefault="00116511">
      <w:pPr>
        <w:jc w:val="both"/>
        <w:rPr>
          <w:rFonts w:asciiTheme="minorHAnsi" w:eastAsia="Calibri" w:hAnsiTheme="minorHAnsi" w:cstheme="minorHAnsi"/>
          <w:sz w:val="12"/>
          <w:szCs w:val="12"/>
        </w:rPr>
      </w:pPr>
    </w:p>
    <w:p w:rsidR="00116511" w:rsidRPr="00237F55" w:rsidRDefault="00237F55">
      <w:pPr>
        <w:jc w:val="both"/>
        <w:rPr>
          <w:rFonts w:asciiTheme="minorHAnsi" w:eastAsia="Calibri" w:hAnsiTheme="minorHAnsi" w:cstheme="minorHAnsi"/>
        </w:rPr>
      </w:pPr>
      <w:proofErr w:type="spellStart"/>
      <w:r>
        <w:rPr>
          <w:rFonts w:asciiTheme="minorHAnsi" w:eastAsia="Calibri" w:hAnsiTheme="minorHAnsi" w:cstheme="minorHAnsi"/>
        </w:rPr>
        <w:t>SSSpr</w:t>
      </w:r>
      <w:proofErr w:type="spellEnd"/>
      <w:r>
        <w:rPr>
          <w:rFonts w:asciiTheme="minorHAnsi" w:eastAsia="Calibri" w:hAnsiTheme="minorHAnsi" w:cstheme="minorHAnsi"/>
        </w:rPr>
        <w:t>.</w:t>
      </w:r>
      <w:r>
        <w:rPr>
          <w:rFonts w:asciiTheme="minorHAnsi" w:eastAsia="Calibri" w:hAnsiTheme="minorHAnsi" w:cstheme="minorHAnsi"/>
        </w:rPr>
        <w:tab/>
      </w:r>
      <w:proofErr w:type="spellStart"/>
      <w:r w:rsidR="00353722" w:rsidRPr="00237F55">
        <w:rPr>
          <w:rFonts w:asciiTheme="minorHAnsi" w:eastAsia="Calibri" w:hAnsiTheme="minorHAnsi" w:cstheme="minorHAnsi"/>
        </w:rPr>
        <w:t>StadtschülerInnensprecherIn</w:t>
      </w:r>
      <w:proofErr w:type="spellEnd"/>
    </w:p>
    <w:p w:rsidR="00116511" w:rsidRPr="00237F55" w:rsidRDefault="00116511">
      <w:pPr>
        <w:jc w:val="both"/>
        <w:rPr>
          <w:rFonts w:asciiTheme="minorHAnsi" w:eastAsia="Calibri" w:hAnsiTheme="minorHAnsi" w:cstheme="minorHAnsi"/>
          <w:b/>
          <w:bCs/>
          <w:sz w:val="12"/>
          <w:szCs w:val="12"/>
        </w:rPr>
      </w:pPr>
    </w:p>
    <w:p w:rsidR="00116511" w:rsidRPr="00237F55" w:rsidRDefault="00116511">
      <w:pPr>
        <w:jc w:val="both"/>
        <w:rPr>
          <w:rFonts w:asciiTheme="minorHAnsi" w:eastAsia="Calibri" w:hAnsiTheme="minorHAnsi" w:cstheme="minorHAnsi"/>
          <w:b/>
          <w:bCs/>
          <w:sz w:val="12"/>
          <w:szCs w:val="12"/>
        </w:rPr>
      </w:pPr>
    </w:p>
    <w:p w:rsidR="00116511" w:rsidRPr="00237F55" w:rsidRDefault="00353722">
      <w:pPr>
        <w:jc w:val="both"/>
        <w:rPr>
          <w:rFonts w:asciiTheme="minorHAnsi" w:eastAsia="Calibri" w:hAnsiTheme="minorHAnsi" w:cstheme="minorHAnsi"/>
          <w:b/>
          <w:bCs/>
          <w:sz w:val="32"/>
          <w:szCs w:val="32"/>
        </w:rPr>
      </w:pPr>
      <w:r w:rsidRPr="00237F55">
        <w:rPr>
          <w:rFonts w:asciiTheme="minorHAnsi" w:eastAsia="Calibri" w:hAnsiTheme="minorHAnsi" w:cstheme="minorHAnsi"/>
          <w:b/>
          <w:bCs/>
          <w:sz w:val="32"/>
          <w:szCs w:val="32"/>
        </w:rPr>
        <w:t>V…</w:t>
      </w:r>
    </w:p>
    <w:p w:rsidR="00116511" w:rsidRPr="00237F55" w:rsidRDefault="00116511">
      <w:pPr>
        <w:jc w:val="both"/>
        <w:rPr>
          <w:rFonts w:asciiTheme="minorHAnsi" w:eastAsia="Calibri" w:hAnsiTheme="minorHAnsi" w:cstheme="minorHAnsi"/>
          <w:b/>
          <w:bCs/>
          <w:i/>
          <w:iCs/>
          <w:sz w:val="12"/>
          <w:szCs w:val="12"/>
          <w:u w:val="single"/>
        </w:rPr>
      </w:pP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VO</w:t>
      </w:r>
      <w:r w:rsidRPr="00237F55">
        <w:rPr>
          <w:rFonts w:asciiTheme="minorHAnsi" w:eastAsia="Calibri" w:hAnsiTheme="minorHAnsi" w:cstheme="minorHAnsi"/>
        </w:rPr>
        <w:tab/>
      </w:r>
      <w:r w:rsidRPr="00237F55">
        <w:rPr>
          <w:rFonts w:asciiTheme="minorHAnsi" w:eastAsia="Calibri" w:hAnsiTheme="minorHAnsi" w:cstheme="minorHAnsi"/>
        </w:rPr>
        <w:tab/>
        <w:t>Verordnung, z.</w:t>
      </w:r>
      <w:r w:rsidR="00237F55">
        <w:rPr>
          <w:rFonts w:asciiTheme="minorHAnsi" w:eastAsia="Calibri" w:hAnsiTheme="minorHAnsi" w:cstheme="minorHAnsi"/>
        </w:rPr>
        <w:t xml:space="preserve"> </w:t>
      </w:r>
      <w:r w:rsidRPr="00237F55">
        <w:rPr>
          <w:rFonts w:asciiTheme="minorHAnsi" w:eastAsia="Calibri" w:hAnsiTheme="minorHAnsi" w:cstheme="minorHAnsi"/>
        </w:rPr>
        <w:t>B. OAPVO = Oberstufen- und Abiturprüfungsverordnung</w:t>
      </w:r>
    </w:p>
    <w:p w:rsidR="00116511" w:rsidRPr="00237F55" w:rsidRDefault="00116511">
      <w:pPr>
        <w:jc w:val="both"/>
        <w:rPr>
          <w:rFonts w:asciiTheme="minorHAnsi" w:eastAsia="Calibri" w:hAnsiTheme="minorHAnsi" w:cstheme="minorHAnsi"/>
          <w:sz w:val="12"/>
          <w:szCs w:val="12"/>
        </w:rPr>
      </w:pPr>
    </w:p>
    <w:p w:rsidR="00116511" w:rsidRPr="00237F55" w:rsidRDefault="00237F55">
      <w:pPr>
        <w:jc w:val="both"/>
        <w:rPr>
          <w:rFonts w:asciiTheme="minorHAnsi" w:eastAsia="Calibri" w:hAnsiTheme="minorHAnsi" w:cstheme="minorHAnsi"/>
        </w:rPr>
      </w:pPr>
      <w:proofErr w:type="spellStart"/>
      <w:r>
        <w:rPr>
          <w:rFonts w:asciiTheme="minorHAnsi" w:eastAsia="Calibri" w:hAnsiTheme="minorHAnsi" w:cstheme="minorHAnsi"/>
        </w:rPr>
        <w:t>VdLSB</w:t>
      </w:r>
      <w:proofErr w:type="spellEnd"/>
      <w:r>
        <w:rPr>
          <w:rFonts w:asciiTheme="minorHAnsi" w:eastAsia="Calibri" w:hAnsiTheme="minorHAnsi" w:cstheme="minorHAnsi"/>
        </w:rPr>
        <w:tab/>
      </w:r>
      <w:r w:rsidR="00353722" w:rsidRPr="00237F55">
        <w:rPr>
          <w:rFonts w:asciiTheme="minorHAnsi" w:eastAsia="Calibri" w:hAnsiTheme="minorHAnsi" w:cstheme="minorHAnsi"/>
        </w:rPr>
        <w:t>Vertretung des Landesschulbeirat</w:t>
      </w:r>
    </w:p>
    <w:p w:rsidR="00116511" w:rsidRPr="00237F55" w:rsidRDefault="00116511">
      <w:pPr>
        <w:jc w:val="both"/>
        <w:rPr>
          <w:rFonts w:asciiTheme="minorHAnsi" w:eastAsia="Calibri" w:hAnsiTheme="minorHAnsi" w:cstheme="minorHAnsi"/>
        </w:rPr>
      </w:pPr>
    </w:p>
    <w:p w:rsidR="005F1331" w:rsidRPr="00237F55" w:rsidRDefault="005F1331">
      <w:pPr>
        <w:widowControl/>
        <w:suppressAutoHyphens w:val="0"/>
        <w:rPr>
          <w:rFonts w:asciiTheme="minorHAnsi" w:eastAsia="Calibri" w:hAnsiTheme="minorHAnsi" w:cstheme="minorHAnsi"/>
          <w:b/>
          <w:bCs/>
          <w:sz w:val="32"/>
          <w:szCs w:val="32"/>
          <w:u w:val="single"/>
        </w:rPr>
      </w:pPr>
      <w:r w:rsidRPr="00237F55">
        <w:rPr>
          <w:rFonts w:asciiTheme="minorHAnsi" w:hAnsiTheme="minorHAnsi" w:cstheme="minorHAnsi"/>
        </w:rPr>
        <w:br w:type="page"/>
      </w:r>
    </w:p>
    <w:p w:rsidR="00116511" w:rsidRPr="0064020C" w:rsidRDefault="00074100" w:rsidP="00074100">
      <w:pPr>
        <w:pStyle w:val="Formatvorlage1"/>
        <w:rPr>
          <w:rFonts w:asciiTheme="minorHAnsi" w:hAnsiTheme="minorHAnsi" w:cstheme="minorHAnsi"/>
        </w:rPr>
      </w:pPr>
      <w:bookmarkStart w:id="11" w:name="_Toc484619941"/>
      <w:r w:rsidRPr="0064020C">
        <w:rPr>
          <w:rFonts w:asciiTheme="minorHAnsi" w:hAnsiTheme="minorHAnsi" w:cstheme="minorHAnsi"/>
        </w:rPr>
        <w:lastRenderedPageBreak/>
        <w:t>T</w:t>
      </w:r>
      <w:r w:rsidR="007C3A56" w:rsidRPr="0064020C">
        <w:rPr>
          <w:rFonts w:asciiTheme="minorHAnsi" w:hAnsiTheme="minorHAnsi" w:cstheme="minorHAnsi"/>
        </w:rPr>
        <w:t>ipps und Tricks</w:t>
      </w:r>
      <w:bookmarkEnd w:id="11"/>
    </w:p>
    <w:p w:rsidR="00116511" w:rsidRPr="0064020C" w:rsidRDefault="001165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heme="minorHAnsi" w:eastAsia="Calibri" w:hAnsiTheme="minorHAnsi" w:cstheme="minorHAnsi"/>
          <w:b/>
          <w:bCs/>
          <w:sz w:val="32"/>
          <w:szCs w:val="32"/>
          <w:u w:val="single"/>
        </w:rPr>
      </w:pPr>
    </w:p>
    <w:p w:rsidR="00116511" w:rsidRPr="00237F55" w:rsidRDefault="00353722">
      <w:pPr>
        <w:jc w:val="both"/>
        <w:rPr>
          <w:rFonts w:asciiTheme="minorHAnsi" w:eastAsia="Calibri" w:hAnsiTheme="minorHAnsi" w:cstheme="minorHAnsi"/>
          <w:b/>
          <w:bCs/>
        </w:rPr>
      </w:pPr>
      <w:r w:rsidRPr="00237F55">
        <w:rPr>
          <w:rFonts w:asciiTheme="minorHAnsi" w:eastAsia="Calibri" w:hAnsiTheme="minorHAnsi" w:cstheme="minorHAnsi"/>
          <w:b/>
          <w:bCs/>
        </w:rPr>
        <w:t>Schulgesetz:</w:t>
      </w: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Bekommt ihr kostenlos über das Bildungsministerium.</w:t>
      </w:r>
    </w:p>
    <w:p w:rsidR="00116511" w:rsidRPr="00237F55" w:rsidRDefault="00116511">
      <w:pPr>
        <w:jc w:val="both"/>
        <w:rPr>
          <w:rFonts w:asciiTheme="minorHAnsi" w:eastAsia="Calibri" w:hAnsiTheme="minorHAnsi" w:cstheme="minorHAnsi"/>
          <w:b/>
          <w:bCs/>
        </w:rPr>
      </w:pPr>
    </w:p>
    <w:p w:rsidR="00116511" w:rsidRPr="00237F55" w:rsidRDefault="00353722">
      <w:pPr>
        <w:jc w:val="both"/>
        <w:rPr>
          <w:rFonts w:asciiTheme="minorHAnsi" w:eastAsia="Calibri" w:hAnsiTheme="minorHAnsi" w:cstheme="minorHAnsi"/>
          <w:b/>
          <w:bCs/>
        </w:rPr>
      </w:pPr>
      <w:r w:rsidRPr="00237F55">
        <w:rPr>
          <w:rFonts w:asciiTheme="minorHAnsi" w:eastAsia="Calibri" w:hAnsiTheme="minorHAnsi" w:cstheme="minorHAnsi"/>
          <w:b/>
          <w:bCs/>
        </w:rPr>
        <w:t>Fahrtkosten:</w:t>
      </w: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Alle LSP-Delegierten, die zum LSP oder zum AK kommen, bekommen ihre Fahrtkosten erstattet. Fahrtkostenerstattungsanträge gibt es beim Präsidium - einfach nachfragen - oder im LSV-Büro.</w:t>
      </w: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 xml:space="preserve">Wichtig! Die Fahrtkosten werden jeweils nur für den gemeldeten Delegierten </w:t>
      </w:r>
      <w:r w:rsidRPr="00237F55">
        <w:rPr>
          <w:rFonts w:asciiTheme="minorHAnsi" w:eastAsia="Calibri" w:hAnsiTheme="minorHAnsi" w:cstheme="minorHAnsi"/>
          <w:u w:val="single"/>
        </w:rPr>
        <w:t>oder</w:t>
      </w:r>
      <w:r w:rsidRPr="00237F55">
        <w:rPr>
          <w:rFonts w:asciiTheme="minorHAnsi" w:eastAsia="Calibri" w:hAnsiTheme="minorHAnsi" w:cstheme="minorHAnsi"/>
        </w:rPr>
        <w:t xml:space="preserve"> den Vertreter erstattet.</w:t>
      </w:r>
    </w:p>
    <w:p w:rsidR="00116511" w:rsidRPr="00237F55" w:rsidRDefault="00116511">
      <w:pPr>
        <w:jc w:val="both"/>
        <w:rPr>
          <w:rFonts w:asciiTheme="minorHAnsi" w:eastAsia="Calibri" w:hAnsiTheme="minorHAnsi" w:cstheme="minorHAnsi"/>
        </w:rPr>
      </w:pPr>
    </w:p>
    <w:p w:rsidR="00116511" w:rsidRPr="00237F55" w:rsidRDefault="00353722">
      <w:pPr>
        <w:jc w:val="both"/>
        <w:rPr>
          <w:rFonts w:asciiTheme="minorHAnsi" w:eastAsia="Calibri" w:hAnsiTheme="minorHAnsi" w:cstheme="minorHAnsi"/>
          <w:b/>
          <w:bCs/>
        </w:rPr>
      </w:pPr>
      <w:r w:rsidRPr="00237F55">
        <w:rPr>
          <w:rFonts w:asciiTheme="minorHAnsi" w:eastAsia="Calibri" w:hAnsiTheme="minorHAnsi" w:cstheme="minorHAnsi"/>
          <w:b/>
          <w:bCs/>
        </w:rPr>
        <w:t>Entschuldigungen:</w:t>
      </w:r>
    </w:p>
    <w:p w:rsidR="00811C8C"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 xml:space="preserve">Entschuldigungen für LSV-Veranstaltungen gibt es beim Präsidium oder </w:t>
      </w:r>
      <w:r w:rsidR="00811C8C" w:rsidRPr="00237F55">
        <w:rPr>
          <w:rFonts w:asciiTheme="minorHAnsi" w:eastAsia="Calibri" w:hAnsiTheme="minorHAnsi" w:cstheme="minorHAnsi"/>
        </w:rPr>
        <w:t xml:space="preserve">beim LVL. </w:t>
      </w:r>
    </w:p>
    <w:p w:rsidR="00116511" w:rsidRPr="00237F55" w:rsidRDefault="00353722">
      <w:pPr>
        <w:jc w:val="both"/>
        <w:rPr>
          <w:rFonts w:asciiTheme="minorHAnsi" w:eastAsia="Calibri" w:hAnsiTheme="minorHAnsi" w:cstheme="minorHAnsi"/>
        </w:rPr>
      </w:pPr>
      <w:r w:rsidRPr="00237F55">
        <w:rPr>
          <w:rFonts w:asciiTheme="minorHAnsi" w:eastAsia="Calibri" w:hAnsiTheme="minorHAnsi" w:cstheme="minorHAnsi"/>
        </w:rPr>
        <w:t>Wer an LSV-Veranstaltungen teilnimmt ist gesetzlich (</w:t>
      </w:r>
      <w:proofErr w:type="spellStart"/>
      <w:r w:rsidRPr="00237F55">
        <w:rPr>
          <w:rFonts w:asciiTheme="minorHAnsi" w:eastAsia="Calibri" w:hAnsiTheme="minorHAnsi" w:cstheme="minorHAnsi"/>
        </w:rPr>
        <w:t>SchulG</w:t>
      </w:r>
      <w:proofErr w:type="spellEnd"/>
      <w:r w:rsidRPr="00237F55">
        <w:rPr>
          <w:rFonts w:asciiTheme="minorHAnsi" w:eastAsia="Calibri" w:hAnsiTheme="minorHAnsi" w:cstheme="minorHAnsi"/>
        </w:rPr>
        <w:t>) vom Unterricht befreit.</w:t>
      </w:r>
    </w:p>
    <w:p w:rsidR="00116511" w:rsidRPr="00237F55" w:rsidRDefault="00116511">
      <w:pPr>
        <w:jc w:val="both"/>
        <w:rPr>
          <w:rFonts w:asciiTheme="minorHAnsi" w:eastAsia="Calibri" w:hAnsiTheme="minorHAnsi" w:cstheme="minorHAnsi"/>
        </w:rPr>
      </w:pPr>
    </w:p>
    <w:p w:rsidR="00116511" w:rsidRDefault="00116511">
      <w:pPr>
        <w:jc w:val="both"/>
        <w:rPr>
          <w:rFonts w:ascii="Calibri" w:eastAsia="Calibri" w:hAnsi="Calibri" w:cs="Calibri"/>
        </w:rPr>
      </w:pPr>
    </w:p>
    <w:p w:rsidR="00116511" w:rsidRDefault="00116511">
      <w:pPr>
        <w:jc w:val="both"/>
        <w:rPr>
          <w:rFonts w:ascii="Calibri" w:eastAsia="Calibri" w:hAnsi="Calibri" w:cs="Calibri"/>
        </w:rPr>
      </w:pPr>
    </w:p>
    <w:p w:rsidR="00116511" w:rsidRDefault="00116511">
      <w:pPr>
        <w:jc w:val="both"/>
        <w:rPr>
          <w:rFonts w:ascii="Calibri" w:eastAsia="Calibri" w:hAnsi="Calibri" w:cs="Calibri"/>
        </w:rPr>
      </w:pPr>
    </w:p>
    <w:sectPr w:rsidR="00116511" w:rsidSect="00811C8C">
      <w:headerReference w:type="default" r:id="rId10"/>
      <w:footerReference w:type="default" r:id="rId11"/>
      <w:headerReference w:type="first" r:id="rId12"/>
      <w:pgSz w:w="11900" w:h="16840"/>
      <w:pgMar w:top="1134" w:right="1134"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CF" w:rsidRDefault="00F853CF" w:rsidP="00B43911">
      <w:r>
        <w:separator/>
      </w:r>
    </w:p>
  </w:endnote>
  <w:endnote w:type="continuationSeparator" w:id="0">
    <w:p w:rsidR="00F853CF" w:rsidRDefault="00F853CF" w:rsidP="00B4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AD" w:rsidRDefault="001428AD" w:rsidP="00B43911">
    <w:pPr>
      <w:pStyle w:val="Fuzeile"/>
      <w:tabs>
        <w:tab w:val="clear" w:pos="9638"/>
        <w:tab w:val="right" w:pos="9612"/>
      </w:tabs>
    </w:pPr>
    <w:r>
      <w:rPr>
        <w:rFonts w:ascii="Verdana" w:hAnsi="Verdana"/>
        <w:color w:val="666666"/>
        <w:sz w:val="20"/>
        <w:szCs w:val="20"/>
        <w:u w:color="666666"/>
      </w:rPr>
      <w:t xml:space="preserve">3. Landesschülerparlament 2016/2017 – Infomappe                                                      - </w:t>
    </w:r>
    <w:r>
      <w:rPr>
        <w:rFonts w:ascii="Verdana" w:eastAsia="Verdana" w:hAnsi="Verdana" w:cs="Verdana"/>
        <w:color w:val="666666"/>
        <w:sz w:val="20"/>
        <w:szCs w:val="20"/>
        <w:u w:color="666666"/>
      </w:rPr>
      <w:fldChar w:fldCharType="begin"/>
    </w:r>
    <w:r>
      <w:rPr>
        <w:rFonts w:ascii="Verdana" w:eastAsia="Verdana" w:hAnsi="Verdana" w:cs="Verdana"/>
        <w:color w:val="666666"/>
        <w:sz w:val="20"/>
        <w:szCs w:val="20"/>
        <w:u w:color="666666"/>
      </w:rPr>
      <w:instrText xml:space="preserve"> PAGE </w:instrText>
    </w:r>
    <w:r>
      <w:rPr>
        <w:rFonts w:ascii="Verdana" w:eastAsia="Verdana" w:hAnsi="Verdana" w:cs="Verdana"/>
        <w:color w:val="666666"/>
        <w:sz w:val="20"/>
        <w:szCs w:val="20"/>
        <w:u w:color="666666"/>
      </w:rPr>
      <w:fldChar w:fldCharType="separate"/>
    </w:r>
    <w:r w:rsidR="00097958">
      <w:rPr>
        <w:rFonts w:ascii="Verdana" w:eastAsia="Verdana" w:hAnsi="Verdana" w:cs="Verdana"/>
        <w:noProof/>
        <w:color w:val="666666"/>
        <w:sz w:val="20"/>
        <w:szCs w:val="20"/>
        <w:u w:color="666666"/>
      </w:rPr>
      <w:t>16</w:t>
    </w:r>
    <w:r>
      <w:rPr>
        <w:rFonts w:ascii="Verdana" w:eastAsia="Verdana" w:hAnsi="Verdana" w:cs="Verdana"/>
        <w:color w:val="666666"/>
        <w:sz w:val="20"/>
        <w:szCs w:val="20"/>
        <w:u w:color="666666"/>
      </w:rPr>
      <w:fldChar w:fldCharType="end"/>
    </w:r>
    <w:r>
      <w:rPr>
        <w:rFonts w:ascii="Verdana" w:hAnsi="Verdana"/>
        <w:color w:val="666666"/>
        <w:sz w:val="20"/>
        <w:szCs w:val="20"/>
        <w:u w:color="66666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CF" w:rsidRDefault="00F853CF" w:rsidP="00B43911">
      <w:r>
        <w:separator/>
      </w:r>
    </w:p>
  </w:footnote>
  <w:footnote w:type="continuationSeparator" w:id="0">
    <w:p w:rsidR="00F853CF" w:rsidRDefault="00F853CF" w:rsidP="00B4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AD" w:rsidRDefault="001428AD" w:rsidP="00811C8C">
    <w:pPr>
      <w:pStyle w:val="Kopfzeile"/>
      <w:jc w:val="right"/>
      <w:rPr>
        <w:rFonts w:ascii="Verdana" w:hAnsi="Verdana"/>
        <w:color w:val="4C4C4C"/>
        <w:sz w:val="30"/>
        <w:szCs w:val="30"/>
      </w:rPr>
    </w:pPr>
    <w:r>
      <w:rPr>
        <w:rFonts w:ascii="Verdana" w:hAnsi="Verdana"/>
        <w:noProof/>
        <w:color w:val="4C4C4C"/>
        <w:sz w:val="30"/>
        <w:szCs w:val="30"/>
      </w:rPr>
      <w:drawing>
        <wp:anchor distT="0" distB="0" distL="114300" distR="114300" simplePos="0" relativeHeight="251666432" behindDoc="0" locked="0" layoutInCell="1" allowOverlap="1">
          <wp:simplePos x="0" y="0"/>
          <wp:positionH relativeFrom="margin">
            <wp:posOffset>-110490</wp:posOffset>
          </wp:positionH>
          <wp:positionV relativeFrom="margin">
            <wp:posOffset>-976630</wp:posOffset>
          </wp:positionV>
          <wp:extent cx="1704975" cy="874395"/>
          <wp:effectExtent l="0" t="0" r="0" b="190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SV_SH_GY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4395"/>
                  </a:xfrm>
                  <a:prstGeom prst="rect">
                    <a:avLst/>
                  </a:prstGeom>
                </pic:spPr>
              </pic:pic>
            </a:graphicData>
          </a:graphic>
        </wp:anchor>
      </w:drawing>
    </w:r>
    <w:r>
      <w:rPr>
        <w:rFonts w:ascii="Verdana" w:hAnsi="Verdana"/>
        <w:color w:val="4C4C4C"/>
        <w:sz w:val="30"/>
        <w:szCs w:val="30"/>
      </w:rPr>
      <w:t>Landesschülervertretung</w:t>
    </w:r>
  </w:p>
  <w:p w:rsidR="001428AD" w:rsidRDefault="001428AD" w:rsidP="00811C8C">
    <w:pPr>
      <w:pStyle w:val="Kopfzeile"/>
      <w:jc w:val="right"/>
      <w:rPr>
        <w:rFonts w:ascii="Verdana" w:hAnsi="Verdana"/>
        <w:color w:val="4C4C4C"/>
        <w:sz w:val="30"/>
        <w:szCs w:val="30"/>
      </w:rPr>
    </w:pPr>
    <w:r>
      <w:rPr>
        <w:rFonts w:ascii="Verdana" w:hAnsi="Verdana"/>
        <w:color w:val="4C4C4C"/>
        <w:sz w:val="30"/>
        <w:szCs w:val="30"/>
      </w:rPr>
      <w:t>der Gymnasien</w:t>
    </w:r>
  </w:p>
  <w:p w:rsidR="001428AD" w:rsidRPr="00807A37" w:rsidRDefault="001428AD" w:rsidP="00811C8C">
    <w:pPr>
      <w:pStyle w:val="Kopfzeile"/>
      <w:jc w:val="right"/>
      <w:rPr>
        <w:rFonts w:ascii="Verdana" w:hAnsi="Verdana"/>
        <w:color w:val="4C4C4C"/>
        <w:sz w:val="30"/>
        <w:szCs w:val="30"/>
      </w:rPr>
    </w:pPr>
    <w:r>
      <w:rPr>
        <w:rFonts w:ascii="Verdana" w:hAnsi="Verdana"/>
        <w:color w:val="4C4C4C"/>
        <w:sz w:val="30"/>
        <w:szCs w:val="30"/>
      </w:rPr>
      <w:t>in Schleswig-Holstein</w:t>
    </w:r>
  </w:p>
  <w:p w:rsidR="001428AD" w:rsidRPr="005B21EF" w:rsidRDefault="001428AD" w:rsidP="00B43911">
    <w:pPr>
      <w:pStyle w:val="Kopfzeile"/>
      <w:tabs>
        <w:tab w:val="clear" w:pos="9638"/>
        <w:tab w:val="right" w:pos="9612"/>
      </w:tabs>
      <w:jc w:val="right"/>
      <w:rPr>
        <w:rFonts w:ascii="Verdana" w:eastAsia="Verdana" w:hAnsi="Verdana" w:cs="Verdana"/>
        <w:color w:val="4C4C4C"/>
        <w:sz w:val="30"/>
        <w:szCs w:val="30"/>
        <w:u w:color="4C4C4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AD" w:rsidRDefault="001428AD" w:rsidP="00B43911">
    <w:pPr>
      <w:jc w:val="right"/>
      <w:rPr>
        <w:rFonts w:ascii="Verdana" w:eastAsia="Verdana" w:hAnsi="Verdana" w:cs="Verdana"/>
        <w:color w:val="666666"/>
        <w:sz w:val="30"/>
        <w:szCs w:val="30"/>
        <w:u w:color="666666"/>
      </w:rPr>
    </w:pPr>
    <w:r>
      <w:rPr>
        <w:noProof/>
      </w:rPr>
      <w:drawing>
        <wp:anchor distT="152400" distB="152400" distL="152400" distR="152400" simplePos="0" relativeHeight="251658240" behindDoc="1" locked="0" layoutInCell="1" allowOverlap="1">
          <wp:simplePos x="0" y="0"/>
          <wp:positionH relativeFrom="page">
            <wp:posOffset>731520</wp:posOffset>
          </wp:positionH>
          <wp:positionV relativeFrom="page">
            <wp:posOffset>492981</wp:posOffset>
          </wp:positionV>
          <wp:extent cx="2671638" cy="147099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a:picLocks noChangeAspect="1"/>
                  </pic:cNvPicPr>
                </pic:nvPicPr>
                <pic:blipFill>
                  <a:blip r:embed="rId1">
                    <a:extLst/>
                  </a:blip>
                  <a:stretch>
                    <a:fillRect/>
                  </a:stretch>
                </pic:blipFill>
                <pic:spPr>
                  <a:xfrm>
                    <a:off x="0" y="0"/>
                    <a:ext cx="2671638" cy="1470991"/>
                  </a:xfrm>
                  <a:prstGeom prst="rect">
                    <a:avLst/>
                  </a:prstGeom>
                  <a:ln w="12700" cap="flat">
                    <a:noFill/>
                    <a:miter lim="400000"/>
                  </a:ln>
                  <a:effectLst/>
                </pic:spPr>
              </pic:pic>
            </a:graphicData>
          </a:graphic>
        </wp:anchor>
      </w:drawing>
    </w:r>
    <w:r>
      <w:rPr>
        <w:rFonts w:ascii="Verdana" w:hAnsi="Verdana"/>
        <w:color w:val="666666"/>
        <w:sz w:val="30"/>
        <w:szCs w:val="30"/>
        <w:u w:color="666666"/>
      </w:rPr>
      <w:t>Landesschülervertretung</w:t>
    </w:r>
  </w:p>
  <w:p w:rsidR="001428AD" w:rsidRDefault="001428AD" w:rsidP="00B43911">
    <w:pPr>
      <w:jc w:val="right"/>
      <w:rPr>
        <w:rFonts w:ascii="Verdana" w:eastAsia="Verdana" w:hAnsi="Verdana" w:cs="Verdana"/>
        <w:color w:val="666666"/>
        <w:sz w:val="30"/>
        <w:szCs w:val="30"/>
        <w:u w:color="666666"/>
      </w:rPr>
    </w:pPr>
    <w:r>
      <w:rPr>
        <w:rFonts w:ascii="Verdana" w:hAnsi="Verdana"/>
        <w:color w:val="666666"/>
        <w:sz w:val="30"/>
        <w:szCs w:val="30"/>
        <w:u w:color="666666"/>
      </w:rPr>
      <w:t>der Gymnasien</w:t>
    </w:r>
  </w:p>
  <w:p w:rsidR="001428AD" w:rsidRDefault="001428AD" w:rsidP="00B43911">
    <w:pPr>
      <w:jc w:val="right"/>
      <w:rPr>
        <w:rFonts w:ascii="Verdana" w:eastAsia="Verdana" w:hAnsi="Verdana" w:cs="Verdana"/>
        <w:color w:val="666666"/>
        <w:sz w:val="30"/>
        <w:szCs w:val="30"/>
        <w:u w:color="666666"/>
      </w:rPr>
    </w:pPr>
    <w:r>
      <w:rPr>
        <w:rFonts w:ascii="Verdana" w:eastAsia="Verdana" w:hAnsi="Verdana" w:cs="Verdana"/>
        <w:color w:val="666666"/>
        <w:sz w:val="30"/>
        <w:szCs w:val="30"/>
        <w:u w:color="666666"/>
      </w:rPr>
      <w:tab/>
    </w:r>
    <w:r>
      <w:rPr>
        <w:rFonts w:ascii="Verdana" w:eastAsia="Verdana" w:hAnsi="Verdana" w:cs="Verdana"/>
        <w:color w:val="666666"/>
        <w:sz w:val="30"/>
        <w:szCs w:val="30"/>
        <w:u w:color="666666"/>
      </w:rPr>
      <w:tab/>
    </w:r>
    <w:r>
      <w:rPr>
        <w:rFonts w:ascii="Verdana" w:eastAsia="Verdana" w:hAnsi="Verdana" w:cs="Verdana"/>
        <w:color w:val="666666"/>
        <w:sz w:val="30"/>
        <w:szCs w:val="30"/>
        <w:u w:color="666666"/>
      </w:rPr>
      <w:tab/>
    </w:r>
    <w:r>
      <w:rPr>
        <w:rFonts w:ascii="Verdana" w:eastAsia="Verdana" w:hAnsi="Verdana" w:cs="Verdana"/>
        <w:color w:val="666666"/>
        <w:sz w:val="30"/>
        <w:szCs w:val="30"/>
        <w:u w:color="666666"/>
      </w:rPr>
      <w:tab/>
    </w:r>
    <w:r>
      <w:rPr>
        <w:rFonts w:ascii="Verdana" w:eastAsia="Verdana" w:hAnsi="Verdana" w:cs="Verdana"/>
        <w:color w:val="666666"/>
        <w:sz w:val="30"/>
        <w:szCs w:val="30"/>
        <w:u w:color="666666"/>
      </w:rPr>
      <w:tab/>
    </w:r>
    <w:r>
      <w:rPr>
        <w:rFonts w:ascii="Verdana" w:eastAsia="Verdana" w:hAnsi="Verdana" w:cs="Verdana"/>
        <w:color w:val="666666"/>
        <w:sz w:val="30"/>
        <w:szCs w:val="30"/>
        <w:u w:color="666666"/>
      </w:rPr>
      <w:tab/>
      <w:t>in Schleswig-Holstein</w:t>
    </w:r>
  </w:p>
  <w:p w:rsidR="001428AD" w:rsidRDefault="001428AD" w:rsidP="00B43911">
    <w:pPr>
      <w:jc w:val="right"/>
      <w:rPr>
        <w:rFonts w:ascii="Verdana" w:eastAsia="Verdana" w:hAnsi="Verdana" w:cs="Verdana"/>
        <w:color w:val="666666"/>
        <w:sz w:val="26"/>
        <w:szCs w:val="26"/>
        <w:u w:color="666666"/>
      </w:rPr>
    </w:pPr>
  </w:p>
  <w:p w:rsidR="001428AD" w:rsidRDefault="001428AD" w:rsidP="00B43911">
    <w:pPr>
      <w:jc w:val="right"/>
      <w:rPr>
        <w:rFonts w:ascii="Verdana" w:eastAsia="Verdana" w:hAnsi="Verdana" w:cs="Verdana"/>
        <w:color w:val="666666"/>
        <w:sz w:val="26"/>
        <w:szCs w:val="26"/>
        <w:u w:color="666666"/>
      </w:rPr>
    </w:pPr>
    <w:proofErr w:type="spellStart"/>
    <w:r>
      <w:rPr>
        <w:rFonts w:ascii="Verdana" w:hAnsi="Verdana"/>
        <w:color w:val="666666"/>
        <w:sz w:val="26"/>
        <w:szCs w:val="26"/>
        <w:u w:color="666666"/>
      </w:rPr>
      <w:t>Preußerstraße</w:t>
    </w:r>
    <w:proofErr w:type="spellEnd"/>
    <w:r>
      <w:rPr>
        <w:rFonts w:ascii="Verdana" w:hAnsi="Verdana"/>
        <w:color w:val="666666"/>
        <w:sz w:val="26"/>
        <w:szCs w:val="26"/>
        <w:u w:color="666666"/>
      </w:rPr>
      <w:t xml:space="preserve"> 1 – 9, 24105 Kiel</w:t>
    </w:r>
  </w:p>
  <w:p w:rsidR="001428AD" w:rsidRDefault="001428AD" w:rsidP="00B43911">
    <w:pPr>
      <w:jc w:val="right"/>
      <w:rPr>
        <w:rFonts w:ascii="Verdana" w:eastAsia="Verdana" w:hAnsi="Verdana" w:cs="Verdana"/>
        <w:color w:val="666666"/>
        <w:sz w:val="26"/>
        <w:szCs w:val="26"/>
        <w:u w:color="666666"/>
      </w:rPr>
    </w:pPr>
    <w:r>
      <w:rPr>
        <w:rFonts w:ascii="Verdana" w:hAnsi="Verdana"/>
        <w:color w:val="666666"/>
        <w:sz w:val="26"/>
        <w:szCs w:val="26"/>
        <w:u w:color="666666"/>
      </w:rPr>
      <w:t>Tel.: 0431/578696 | Fax: 578698</w:t>
    </w:r>
  </w:p>
  <w:p w:rsidR="001428AD" w:rsidRDefault="001428AD" w:rsidP="00B43911">
    <w:pPr>
      <w:jc w:val="right"/>
    </w:pPr>
    <w:r>
      <w:rPr>
        <w:rFonts w:ascii="Verdana" w:hAnsi="Verdana"/>
        <w:color w:val="666666"/>
        <w:sz w:val="26"/>
        <w:szCs w:val="26"/>
        <w:u w:color="666666"/>
      </w:rPr>
      <w:t>www.schuelervertretung.de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87B"/>
    <w:multiLevelType w:val="hybridMultilevel"/>
    <w:tmpl w:val="ABBE384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AD5707"/>
    <w:multiLevelType w:val="hybridMultilevel"/>
    <w:tmpl w:val="B4965DF4"/>
    <w:lvl w:ilvl="0" w:tplc="B71E8292">
      <w:start w:val="11"/>
      <w:numFmt w:val="bullet"/>
      <w:lvlText w:val="-"/>
      <w:lvlJc w:val="left"/>
      <w:pPr>
        <w:ind w:left="720" w:hanging="360"/>
      </w:pPr>
      <w:rPr>
        <w:rFonts w:ascii="Helvetica" w:eastAsia="Arial Unicode MS"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1736F4"/>
    <w:multiLevelType w:val="hybridMultilevel"/>
    <w:tmpl w:val="21003F2E"/>
    <w:numStyleLink w:val="WW8Num100"/>
  </w:abstractNum>
  <w:abstractNum w:abstractNumId="3">
    <w:nsid w:val="080B2F52"/>
    <w:multiLevelType w:val="hybridMultilevel"/>
    <w:tmpl w:val="224635FA"/>
    <w:numStyleLink w:val="Strich1"/>
  </w:abstractNum>
  <w:abstractNum w:abstractNumId="4">
    <w:nsid w:val="085009B5"/>
    <w:multiLevelType w:val="hybridMultilevel"/>
    <w:tmpl w:val="3C0AD404"/>
    <w:numStyleLink w:val="WW8Num8"/>
  </w:abstractNum>
  <w:abstractNum w:abstractNumId="5">
    <w:nsid w:val="092F0662"/>
    <w:multiLevelType w:val="hybridMultilevel"/>
    <w:tmpl w:val="F9E2ECE4"/>
    <w:styleLink w:val="ImportierterStil1"/>
    <w:lvl w:ilvl="0" w:tplc="7B169DFC">
      <w:start w:val="1"/>
      <w:numFmt w:val="bullet"/>
      <w:lvlText w:val="•"/>
      <w:lvlJc w:val="left"/>
      <w:pPr>
        <w:ind w:left="19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16A264">
      <w:start w:val="1"/>
      <w:numFmt w:val="bullet"/>
      <w:lvlText w:val="o"/>
      <w:lvlJc w:val="left"/>
      <w:pPr>
        <w:ind w:left="26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B0C362">
      <w:start w:val="1"/>
      <w:numFmt w:val="bullet"/>
      <w:lvlText w:val="▪"/>
      <w:lvlJc w:val="left"/>
      <w:pPr>
        <w:ind w:left="3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144DB2">
      <w:start w:val="1"/>
      <w:numFmt w:val="bullet"/>
      <w:lvlText w:val="•"/>
      <w:lvlJc w:val="left"/>
      <w:pPr>
        <w:ind w:left="4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40074">
      <w:start w:val="1"/>
      <w:numFmt w:val="bullet"/>
      <w:lvlText w:val="o"/>
      <w:lvlJc w:val="left"/>
      <w:pPr>
        <w:ind w:left="4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D0A6FA">
      <w:start w:val="1"/>
      <w:numFmt w:val="bullet"/>
      <w:lvlText w:val="▪"/>
      <w:lvlJc w:val="left"/>
      <w:pPr>
        <w:ind w:left="5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6EEF86">
      <w:start w:val="1"/>
      <w:numFmt w:val="bullet"/>
      <w:lvlText w:val="•"/>
      <w:lvlJc w:val="left"/>
      <w:pPr>
        <w:ind w:left="6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5C5082">
      <w:start w:val="1"/>
      <w:numFmt w:val="bullet"/>
      <w:lvlText w:val="o"/>
      <w:lvlJc w:val="left"/>
      <w:pPr>
        <w:ind w:left="6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C033BA">
      <w:start w:val="1"/>
      <w:numFmt w:val="bullet"/>
      <w:lvlText w:val="▪"/>
      <w:lvlJc w:val="left"/>
      <w:pPr>
        <w:ind w:left="7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FD5246B"/>
    <w:multiLevelType w:val="hybridMultilevel"/>
    <w:tmpl w:val="0E3C980E"/>
    <w:numStyleLink w:val="WW8Num10"/>
  </w:abstractNum>
  <w:abstractNum w:abstractNumId="7">
    <w:nsid w:val="117E3492"/>
    <w:multiLevelType w:val="hybridMultilevel"/>
    <w:tmpl w:val="0E3C980E"/>
    <w:styleLink w:val="WW8Num10"/>
    <w:lvl w:ilvl="0" w:tplc="CEF2B12A">
      <w:start w:val="1"/>
      <w:numFmt w:val="decimal"/>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0F394">
      <w:start w:val="1"/>
      <w:numFmt w:val="decimal"/>
      <w:lvlText w:val="%2."/>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A0326">
      <w:start w:val="1"/>
      <w:numFmt w:val="decimal"/>
      <w:lvlText w:val="%3."/>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C29BAA">
      <w:start w:val="1"/>
      <w:numFmt w:val="decimal"/>
      <w:lvlText w:val="%4."/>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D8E1C8">
      <w:start w:val="1"/>
      <w:numFmt w:val="lowerLetter"/>
      <w:lvlText w:val="%5."/>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A2466">
      <w:start w:val="1"/>
      <w:numFmt w:val="lowerRoman"/>
      <w:suff w:val="nothing"/>
      <w:lvlText w:val="%6."/>
      <w:lvlJc w:val="left"/>
      <w:pPr>
        <w:ind w:left="105" w:hanging="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DA0244">
      <w:start w:val="1"/>
      <w:numFmt w:val="decimal"/>
      <w:lvlText w:val="%7."/>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64FD3C">
      <w:start w:val="1"/>
      <w:numFmt w:val="lowerLetter"/>
      <w:lvlText w:val="%8."/>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7EBC1C">
      <w:start w:val="1"/>
      <w:numFmt w:val="lowerRoman"/>
      <w:suff w:val="nothing"/>
      <w:lvlText w:val="%9."/>
      <w:lvlJc w:val="left"/>
      <w:pPr>
        <w:ind w:left="105" w:hanging="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BE676B8"/>
    <w:multiLevelType w:val="hybridMultilevel"/>
    <w:tmpl w:val="6730FE6A"/>
    <w:styleLink w:val="Strich"/>
    <w:lvl w:ilvl="0" w:tplc="E1D2B5EA">
      <w:start w:val="1"/>
      <w:numFmt w:val="bullet"/>
      <w:lvlText w:val="-"/>
      <w:lvlJc w:val="left"/>
      <w:pPr>
        <w:ind w:left="327" w:hanging="327"/>
      </w:pPr>
      <w:rPr>
        <w:rFonts w:hAnsi="Arial Unicode MS"/>
        <w:caps w:val="0"/>
        <w:smallCaps w:val="0"/>
        <w:strike w:val="0"/>
        <w:dstrike w:val="0"/>
        <w:color w:val="000000"/>
        <w:spacing w:val="0"/>
        <w:w w:val="100"/>
        <w:kern w:val="0"/>
        <w:position w:val="4"/>
        <w:sz w:val="36"/>
        <w:szCs w:val="36"/>
        <w:highlight w:val="none"/>
        <w:vertAlign w:val="baseline"/>
      </w:rPr>
    </w:lvl>
    <w:lvl w:ilvl="1" w:tplc="52865B58">
      <w:start w:val="1"/>
      <w:numFmt w:val="bullet"/>
      <w:lvlText w:val="-"/>
      <w:lvlJc w:val="left"/>
      <w:pPr>
        <w:ind w:left="567" w:hanging="327"/>
      </w:pPr>
      <w:rPr>
        <w:rFonts w:hAnsi="Arial Unicode MS"/>
        <w:caps w:val="0"/>
        <w:smallCaps w:val="0"/>
        <w:strike w:val="0"/>
        <w:dstrike w:val="0"/>
        <w:color w:val="000000"/>
        <w:spacing w:val="0"/>
        <w:w w:val="100"/>
        <w:kern w:val="0"/>
        <w:position w:val="4"/>
        <w:sz w:val="36"/>
        <w:szCs w:val="36"/>
        <w:highlight w:val="none"/>
        <w:vertAlign w:val="baseline"/>
      </w:rPr>
    </w:lvl>
    <w:lvl w:ilvl="2" w:tplc="A878B7A6">
      <w:start w:val="1"/>
      <w:numFmt w:val="bullet"/>
      <w:lvlText w:val="-"/>
      <w:lvlJc w:val="left"/>
      <w:pPr>
        <w:ind w:left="807" w:hanging="327"/>
      </w:pPr>
      <w:rPr>
        <w:rFonts w:hAnsi="Arial Unicode MS"/>
        <w:caps w:val="0"/>
        <w:smallCaps w:val="0"/>
        <w:strike w:val="0"/>
        <w:dstrike w:val="0"/>
        <w:color w:val="000000"/>
        <w:spacing w:val="0"/>
        <w:w w:val="100"/>
        <w:kern w:val="0"/>
        <w:position w:val="4"/>
        <w:sz w:val="36"/>
        <w:szCs w:val="36"/>
        <w:highlight w:val="none"/>
        <w:vertAlign w:val="baseline"/>
      </w:rPr>
    </w:lvl>
    <w:lvl w:ilvl="3" w:tplc="DAC2F4A4">
      <w:start w:val="1"/>
      <w:numFmt w:val="bullet"/>
      <w:lvlText w:val="-"/>
      <w:lvlJc w:val="left"/>
      <w:pPr>
        <w:ind w:left="1047" w:hanging="327"/>
      </w:pPr>
      <w:rPr>
        <w:rFonts w:hAnsi="Arial Unicode MS"/>
        <w:caps w:val="0"/>
        <w:smallCaps w:val="0"/>
        <w:strike w:val="0"/>
        <w:dstrike w:val="0"/>
        <w:color w:val="000000"/>
        <w:spacing w:val="0"/>
        <w:w w:val="100"/>
        <w:kern w:val="0"/>
        <w:position w:val="4"/>
        <w:sz w:val="36"/>
        <w:szCs w:val="36"/>
        <w:highlight w:val="none"/>
        <w:vertAlign w:val="baseline"/>
      </w:rPr>
    </w:lvl>
    <w:lvl w:ilvl="4" w:tplc="F3B051D4">
      <w:start w:val="1"/>
      <w:numFmt w:val="bullet"/>
      <w:lvlText w:val="-"/>
      <w:lvlJc w:val="left"/>
      <w:pPr>
        <w:ind w:left="1287" w:hanging="327"/>
      </w:pPr>
      <w:rPr>
        <w:rFonts w:hAnsi="Arial Unicode MS"/>
        <w:caps w:val="0"/>
        <w:smallCaps w:val="0"/>
        <w:strike w:val="0"/>
        <w:dstrike w:val="0"/>
        <w:color w:val="000000"/>
        <w:spacing w:val="0"/>
        <w:w w:val="100"/>
        <w:kern w:val="0"/>
        <w:position w:val="4"/>
        <w:sz w:val="36"/>
        <w:szCs w:val="36"/>
        <w:highlight w:val="none"/>
        <w:vertAlign w:val="baseline"/>
      </w:rPr>
    </w:lvl>
    <w:lvl w:ilvl="5" w:tplc="B3EC0E34">
      <w:start w:val="1"/>
      <w:numFmt w:val="bullet"/>
      <w:lvlText w:val="-"/>
      <w:lvlJc w:val="left"/>
      <w:pPr>
        <w:ind w:left="1527" w:hanging="327"/>
      </w:pPr>
      <w:rPr>
        <w:rFonts w:hAnsi="Arial Unicode MS"/>
        <w:caps w:val="0"/>
        <w:smallCaps w:val="0"/>
        <w:strike w:val="0"/>
        <w:dstrike w:val="0"/>
        <w:color w:val="000000"/>
        <w:spacing w:val="0"/>
        <w:w w:val="100"/>
        <w:kern w:val="0"/>
        <w:position w:val="4"/>
        <w:sz w:val="36"/>
        <w:szCs w:val="36"/>
        <w:highlight w:val="none"/>
        <w:vertAlign w:val="baseline"/>
      </w:rPr>
    </w:lvl>
    <w:lvl w:ilvl="6" w:tplc="4B8A85A6">
      <w:start w:val="1"/>
      <w:numFmt w:val="bullet"/>
      <w:lvlText w:val="-"/>
      <w:lvlJc w:val="left"/>
      <w:pPr>
        <w:ind w:left="1767" w:hanging="327"/>
      </w:pPr>
      <w:rPr>
        <w:rFonts w:hAnsi="Arial Unicode MS"/>
        <w:caps w:val="0"/>
        <w:smallCaps w:val="0"/>
        <w:strike w:val="0"/>
        <w:dstrike w:val="0"/>
        <w:color w:val="000000"/>
        <w:spacing w:val="0"/>
        <w:w w:val="100"/>
        <w:kern w:val="0"/>
        <w:position w:val="4"/>
        <w:sz w:val="36"/>
        <w:szCs w:val="36"/>
        <w:highlight w:val="none"/>
        <w:vertAlign w:val="baseline"/>
      </w:rPr>
    </w:lvl>
    <w:lvl w:ilvl="7" w:tplc="BC20D198">
      <w:start w:val="1"/>
      <w:numFmt w:val="bullet"/>
      <w:lvlText w:val="-"/>
      <w:lvlJc w:val="left"/>
      <w:pPr>
        <w:ind w:left="2007" w:hanging="327"/>
      </w:pPr>
      <w:rPr>
        <w:rFonts w:hAnsi="Arial Unicode MS"/>
        <w:caps w:val="0"/>
        <w:smallCaps w:val="0"/>
        <w:strike w:val="0"/>
        <w:dstrike w:val="0"/>
        <w:color w:val="000000"/>
        <w:spacing w:val="0"/>
        <w:w w:val="100"/>
        <w:kern w:val="0"/>
        <w:position w:val="4"/>
        <w:sz w:val="36"/>
        <w:szCs w:val="36"/>
        <w:highlight w:val="none"/>
        <w:vertAlign w:val="baseline"/>
      </w:rPr>
    </w:lvl>
    <w:lvl w:ilvl="8" w:tplc="59CC75D4">
      <w:start w:val="1"/>
      <w:numFmt w:val="bullet"/>
      <w:lvlText w:val="-"/>
      <w:lvlJc w:val="left"/>
      <w:pPr>
        <w:ind w:left="2247" w:hanging="327"/>
      </w:pPr>
      <w:rPr>
        <w:rFonts w:hAnsi="Arial Unicode MS"/>
        <w:caps w:val="0"/>
        <w:smallCaps w:val="0"/>
        <w:strike w:val="0"/>
        <w:dstrike w:val="0"/>
        <w:color w:val="000000"/>
        <w:spacing w:val="0"/>
        <w:w w:val="100"/>
        <w:kern w:val="0"/>
        <w:position w:val="4"/>
        <w:sz w:val="36"/>
        <w:szCs w:val="36"/>
        <w:highlight w:val="none"/>
        <w:vertAlign w:val="baseline"/>
      </w:rPr>
    </w:lvl>
  </w:abstractNum>
  <w:abstractNum w:abstractNumId="9">
    <w:nsid w:val="1D046223"/>
    <w:multiLevelType w:val="hybridMultilevel"/>
    <w:tmpl w:val="7ADA92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936278F"/>
    <w:multiLevelType w:val="hybridMultilevel"/>
    <w:tmpl w:val="0DC2400C"/>
    <w:numStyleLink w:val="WW8Num60"/>
  </w:abstractNum>
  <w:abstractNum w:abstractNumId="11">
    <w:nsid w:val="29D3344F"/>
    <w:multiLevelType w:val="hybridMultilevel"/>
    <w:tmpl w:val="1E9CA43C"/>
    <w:lvl w:ilvl="0" w:tplc="5260AEF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B052CB8"/>
    <w:multiLevelType w:val="hybridMultilevel"/>
    <w:tmpl w:val="B62C43BE"/>
    <w:styleLink w:val="WW8Num6"/>
    <w:lvl w:ilvl="0" w:tplc="30DA7670">
      <w:start w:val="1"/>
      <w:numFmt w:val="decimal"/>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AAAB4">
      <w:start w:val="1"/>
      <w:numFmt w:val="decimal"/>
      <w:lvlText w:val="%2."/>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02F324">
      <w:start w:val="1"/>
      <w:numFmt w:val="lowerRoman"/>
      <w:lvlText w:val="%3."/>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E5124">
      <w:start w:val="1"/>
      <w:numFmt w:val="decimal"/>
      <w:lvlText w:val="%4."/>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D2933E">
      <w:start w:val="1"/>
      <w:numFmt w:val="lowerLetter"/>
      <w:lvlText w:val="%5."/>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568EA8">
      <w:start w:val="1"/>
      <w:numFmt w:val="lowerRoman"/>
      <w:lvlText w:val="%6."/>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5CCC">
      <w:start w:val="1"/>
      <w:numFmt w:val="decimal"/>
      <w:lvlText w:val="%7."/>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08F018">
      <w:start w:val="1"/>
      <w:numFmt w:val="lowerLetter"/>
      <w:lvlText w:val="%8."/>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7A1D9C">
      <w:start w:val="1"/>
      <w:numFmt w:val="lowerRoman"/>
      <w:lvlText w:val="%9."/>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E466565"/>
    <w:multiLevelType w:val="hybridMultilevel"/>
    <w:tmpl w:val="613CA766"/>
    <w:lvl w:ilvl="0" w:tplc="A31E2D16">
      <w:start w:val="1"/>
      <w:numFmt w:val="bullet"/>
      <w:lvlText w:val="•"/>
      <w:lvlJc w:val="left"/>
      <w:pPr>
        <w:tabs>
          <w:tab w:val="num" w:pos="720"/>
        </w:tabs>
        <w:ind w:left="720" w:hanging="360"/>
      </w:pPr>
      <w:rPr>
        <w:rFonts w:ascii="Arial" w:hAnsi="Arial" w:hint="default"/>
      </w:rPr>
    </w:lvl>
    <w:lvl w:ilvl="1" w:tplc="0FE4F33C" w:tentative="1">
      <w:start w:val="1"/>
      <w:numFmt w:val="bullet"/>
      <w:lvlText w:val="•"/>
      <w:lvlJc w:val="left"/>
      <w:pPr>
        <w:tabs>
          <w:tab w:val="num" w:pos="1440"/>
        </w:tabs>
        <w:ind w:left="1440" w:hanging="360"/>
      </w:pPr>
      <w:rPr>
        <w:rFonts w:ascii="Arial" w:hAnsi="Arial" w:hint="default"/>
      </w:rPr>
    </w:lvl>
    <w:lvl w:ilvl="2" w:tplc="EE86098C" w:tentative="1">
      <w:start w:val="1"/>
      <w:numFmt w:val="bullet"/>
      <w:lvlText w:val="•"/>
      <w:lvlJc w:val="left"/>
      <w:pPr>
        <w:tabs>
          <w:tab w:val="num" w:pos="2160"/>
        </w:tabs>
        <w:ind w:left="2160" w:hanging="360"/>
      </w:pPr>
      <w:rPr>
        <w:rFonts w:ascii="Arial" w:hAnsi="Arial" w:hint="default"/>
      </w:rPr>
    </w:lvl>
    <w:lvl w:ilvl="3" w:tplc="B8B8E920" w:tentative="1">
      <w:start w:val="1"/>
      <w:numFmt w:val="bullet"/>
      <w:lvlText w:val="•"/>
      <w:lvlJc w:val="left"/>
      <w:pPr>
        <w:tabs>
          <w:tab w:val="num" w:pos="2880"/>
        </w:tabs>
        <w:ind w:left="2880" w:hanging="360"/>
      </w:pPr>
      <w:rPr>
        <w:rFonts w:ascii="Arial" w:hAnsi="Arial" w:hint="default"/>
      </w:rPr>
    </w:lvl>
    <w:lvl w:ilvl="4" w:tplc="222C3A82" w:tentative="1">
      <w:start w:val="1"/>
      <w:numFmt w:val="bullet"/>
      <w:lvlText w:val="•"/>
      <w:lvlJc w:val="left"/>
      <w:pPr>
        <w:tabs>
          <w:tab w:val="num" w:pos="3600"/>
        </w:tabs>
        <w:ind w:left="3600" w:hanging="360"/>
      </w:pPr>
      <w:rPr>
        <w:rFonts w:ascii="Arial" w:hAnsi="Arial" w:hint="default"/>
      </w:rPr>
    </w:lvl>
    <w:lvl w:ilvl="5" w:tplc="FC9A69E8" w:tentative="1">
      <w:start w:val="1"/>
      <w:numFmt w:val="bullet"/>
      <w:lvlText w:val="•"/>
      <w:lvlJc w:val="left"/>
      <w:pPr>
        <w:tabs>
          <w:tab w:val="num" w:pos="4320"/>
        </w:tabs>
        <w:ind w:left="4320" w:hanging="360"/>
      </w:pPr>
      <w:rPr>
        <w:rFonts w:ascii="Arial" w:hAnsi="Arial" w:hint="default"/>
      </w:rPr>
    </w:lvl>
    <w:lvl w:ilvl="6" w:tplc="76D65C30" w:tentative="1">
      <w:start w:val="1"/>
      <w:numFmt w:val="bullet"/>
      <w:lvlText w:val="•"/>
      <w:lvlJc w:val="left"/>
      <w:pPr>
        <w:tabs>
          <w:tab w:val="num" w:pos="5040"/>
        </w:tabs>
        <w:ind w:left="5040" w:hanging="360"/>
      </w:pPr>
      <w:rPr>
        <w:rFonts w:ascii="Arial" w:hAnsi="Arial" w:hint="default"/>
      </w:rPr>
    </w:lvl>
    <w:lvl w:ilvl="7" w:tplc="3B0222AE" w:tentative="1">
      <w:start w:val="1"/>
      <w:numFmt w:val="bullet"/>
      <w:lvlText w:val="•"/>
      <w:lvlJc w:val="left"/>
      <w:pPr>
        <w:tabs>
          <w:tab w:val="num" w:pos="5760"/>
        </w:tabs>
        <w:ind w:left="5760" w:hanging="360"/>
      </w:pPr>
      <w:rPr>
        <w:rFonts w:ascii="Arial" w:hAnsi="Arial" w:hint="default"/>
      </w:rPr>
    </w:lvl>
    <w:lvl w:ilvl="8" w:tplc="EACC3BD4" w:tentative="1">
      <w:start w:val="1"/>
      <w:numFmt w:val="bullet"/>
      <w:lvlText w:val="•"/>
      <w:lvlJc w:val="left"/>
      <w:pPr>
        <w:tabs>
          <w:tab w:val="num" w:pos="6480"/>
        </w:tabs>
        <w:ind w:left="6480" w:hanging="360"/>
      </w:pPr>
      <w:rPr>
        <w:rFonts w:ascii="Arial" w:hAnsi="Arial" w:hint="default"/>
      </w:rPr>
    </w:lvl>
  </w:abstractNum>
  <w:abstractNum w:abstractNumId="14">
    <w:nsid w:val="360D5E1D"/>
    <w:multiLevelType w:val="hybridMultilevel"/>
    <w:tmpl w:val="6730FE6A"/>
    <w:numStyleLink w:val="Strich"/>
  </w:abstractNum>
  <w:abstractNum w:abstractNumId="15">
    <w:nsid w:val="40D03861"/>
    <w:multiLevelType w:val="hybridMultilevel"/>
    <w:tmpl w:val="B62C43BE"/>
    <w:numStyleLink w:val="WW8Num6"/>
  </w:abstractNum>
  <w:abstractNum w:abstractNumId="16">
    <w:nsid w:val="4C1A44D0"/>
    <w:multiLevelType w:val="hybridMultilevel"/>
    <w:tmpl w:val="6442B09E"/>
    <w:styleLink w:val="ImportierterStil2"/>
    <w:lvl w:ilvl="0" w:tplc="51BC19E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E665A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BEE0B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8EE55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06D6F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DE193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E83E8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D4DED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46B21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F187F2F"/>
    <w:multiLevelType w:val="hybridMultilevel"/>
    <w:tmpl w:val="224635FA"/>
    <w:styleLink w:val="Strich1"/>
    <w:lvl w:ilvl="0" w:tplc="25E42850">
      <w:start w:val="1"/>
      <w:numFmt w:val="bullet"/>
      <w:lvlText w:val="-"/>
      <w:lvlJc w:val="left"/>
      <w:pPr>
        <w:ind w:left="327" w:hanging="327"/>
      </w:pPr>
      <w:rPr>
        <w:rFonts w:hAnsi="Arial Unicode MS"/>
        <w:caps w:val="0"/>
        <w:smallCaps w:val="0"/>
        <w:strike w:val="0"/>
        <w:dstrike w:val="0"/>
        <w:color w:val="000000"/>
        <w:spacing w:val="0"/>
        <w:w w:val="100"/>
        <w:kern w:val="0"/>
        <w:position w:val="4"/>
        <w:sz w:val="36"/>
        <w:szCs w:val="36"/>
        <w:highlight w:val="none"/>
        <w:vertAlign w:val="baseline"/>
      </w:rPr>
    </w:lvl>
    <w:lvl w:ilvl="1" w:tplc="E29ACF18">
      <w:start w:val="1"/>
      <w:numFmt w:val="bullet"/>
      <w:lvlText w:val="-"/>
      <w:lvlJc w:val="left"/>
      <w:pPr>
        <w:ind w:left="567" w:hanging="327"/>
      </w:pPr>
      <w:rPr>
        <w:rFonts w:hAnsi="Arial Unicode MS"/>
        <w:caps w:val="0"/>
        <w:smallCaps w:val="0"/>
        <w:strike w:val="0"/>
        <w:dstrike w:val="0"/>
        <w:color w:val="000000"/>
        <w:spacing w:val="0"/>
        <w:w w:val="100"/>
        <w:kern w:val="0"/>
        <w:position w:val="4"/>
        <w:sz w:val="36"/>
        <w:szCs w:val="36"/>
        <w:highlight w:val="none"/>
        <w:vertAlign w:val="baseline"/>
      </w:rPr>
    </w:lvl>
    <w:lvl w:ilvl="2" w:tplc="4EF21FD2">
      <w:start w:val="1"/>
      <w:numFmt w:val="bullet"/>
      <w:lvlText w:val="-"/>
      <w:lvlJc w:val="left"/>
      <w:pPr>
        <w:ind w:left="807" w:hanging="327"/>
      </w:pPr>
      <w:rPr>
        <w:rFonts w:hAnsi="Arial Unicode MS"/>
        <w:caps w:val="0"/>
        <w:smallCaps w:val="0"/>
        <w:strike w:val="0"/>
        <w:dstrike w:val="0"/>
        <w:color w:val="000000"/>
        <w:spacing w:val="0"/>
        <w:w w:val="100"/>
        <w:kern w:val="0"/>
        <w:position w:val="4"/>
        <w:sz w:val="36"/>
        <w:szCs w:val="36"/>
        <w:highlight w:val="none"/>
        <w:vertAlign w:val="baseline"/>
      </w:rPr>
    </w:lvl>
    <w:lvl w:ilvl="3" w:tplc="415001DC">
      <w:start w:val="1"/>
      <w:numFmt w:val="bullet"/>
      <w:lvlText w:val="-"/>
      <w:lvlJc w:val="left"/>
      <w:pPr>
        <w:ind w:left="1047" w:hanging="327"/>
      </w:pPr>
      <w:rPr>
        <w:rFonts w:hAnsi="Arial Unicode MS"/>
        <w:caps w:val="0"/>
        <w:smallCaps w:val="0"/>
        <w:strike w:val="0"/>
        <w:dstrike w:val="0"/>
        <w:color w:val="000000"/>
        <w:spacing w:val="0"/>
        <w:w w:val="100"/>
        <w:kern w:val="0"/>
        <w:position w:val="4"/>
        <w:sz w:val="36"/>
        <w:szCs w:val="36"/>
        <w:highlight w:val="none"/>
        <w:vertAlign w:val="baseline"/>
      </w:rPr>
    </w:lvl>
    <w:lvl w:ilvl="4" w:tplc="B6322F20">
      <w:start w:val="1"/>
      <w:numFmt w:val="bullet"/>
      <w:lvlText w:val="-"/>
      <w:lvlJc w:val="left"/>
      <w:pPr>
        <w:ind w:left="1287" w:hanging="327"/>
      </w:pPr>
      <w:rPr>
        <w:rFonts w:hAnsi="Arial Unicode MS"/>
        <w:caps w:val="0"/>
        <w:smallCaps w:val="0"/>
        <w:strike w:val="0"/>
        <w:dstrike w:val="0"/>
        <w:color w:val="000000"/>
        <w:spacing w:val="0"/>
        <w:w w:val="100"/>
        <w:kern w:val="0"/>
        <w:position w:val="4"/>
        <w:sz w:val="36"/>
        <w:szCs w:val="36"/>
        <w:highlight w:val="none"/>
        <w:vertAlign w:val="baseline"/>
      </w:rPr>
    </w:lvl>
    <w:lvl w:ilvl="5" w:tplc="353CCAE4">
      <w:start w:val="1"/>
      <w:numFmt w:val="bullet"/>
      <w:lvlText w:val="-"/>
      <w:lvlJc w:val="left"/>
      <w:pPr>
        <w:ind w:left="1527" w:hanging="327"/>
      </w:pPr>
      <w:rPr>
        <w:rFonts w:hAnsi="Arial Unicode MS"/>
        <w:caps w:val="0"/>
        <w:smallCaps w:val="0"/>
        <w:strike w:val="0"/>
        <w:dstrike w:val="0"/>
        <w:color w:val="000000"/>
        <w:spacing w:val="0"/>
        <w:w w:val="100"/>
        <w:kern w:val="0"/>
        <w:position w:val="4"/>
        <w:sz w:val="36"/>
        <w:szCs w:val="36"/>
        <w:highlight w:val="none"/>
        <w:vertAlign w:val="baseline"/>
      </w:rPr>
    </w:lvl>
    <w:lvl w:ilvl="6" w:tplc="1DFA8542">
      <w:start w:val="1"/>
      <w:numFmt w:val="bullet"/>
      <w:lvlText w:val="-"/>
      <w:lvlJc w:val="left"/>
      <w:pPr>
        <w:ind w:left="1767" w:hanging="327"/>
      </w:pPr>
      <w:rPr>
        <w:rFonts w:hAnsi="Arial Unicode MS"/>
        <w:caps w:val="0"/>
        <w:smallCaps w:val="0"/>
        <w:strike w:val="0"/>
        <w:dstrike w:val="0"/>
        <w:color w:val="000000"/>
        <w:spacing w:val="0"/>
        <w:w w:val="100"/>
        <w:kern w:val="0"/>
        <w:position w:val="4"/>
        <w:sz w:val="36"/>
        <w:szCs w:val="36"/>
        <w:highlight w:val="none"/>
        <w:vertAlign w:val="baseline"/>
      </w:rPr>
    </w:lvl>
    <w:lvl w:ilvl="7" w:tplc="C76AC794">
      <w:start w:val="1"/>
      <w:numFmt w:val="bullet"/>
      <w:lvlText w:val="-"/>
      <w:lvlJc w:val="left"/>
      <w:pPr>
        <w:ind w:left="2007" w:hanging="327"/>
      </w:pPr>
      <w:rPr>
        <w:rFonts w:hAnsi="Arial Unicode MS"/>
        <w:caps w:val="0"/>
        <w:smallCaps w:val="0"/>
        <w:strike w:val="0"/>
        <w:dstrike w:val="0"/>
        <w:color w:val="000000"/>
        <w:spacing w:val="0"/>
        <w:w w:val="100"/>
        <w:kern w:val="0"/>
        <w:position w:val="4"/>
        <w:sz w:val="36"/>
        <w:szCs w:val="36"/>
        <w:highlight w:val="none"/>
        <w:vertAlign w:val="baseline"/>
      </w:rPr>
    </w:lvl>
    <w:lvl w:ilvl="8" w:tplc="314EF410">
      <w:start w:val="1"/>
      <w:numFmt w:val="bullet"/>
      <w:lvlText w:val="-"/>
      <w:lvlJc w:val="left"/>
      <w:pPr>
        <w:ind w:left="2247" w:hanging="327"/>
      </w:pPr>
      <w:rPr>
        <w:rFonts w:hAnsi="Arial Unicode MS"/>
        <w:caps w:val="0"/>
        <w:smallCaps w:val="0"/>
        <w:strike w:val="0"/>
        <w:dstrike w:val="0"/>
        <w:color w:val="000000"/>
        <w:spacing w:val="0"/>
        <w:w w:val="100"/>
        <w:kern w:val="0"/>
        <w:position w:val="4"/>
        <w:sz w:val="36"/>
        <w:szCs w:val="36"/>
        <w:highlight w:val="none"/>
        <w:vertAlign w:val="baseline"/>
      </w:rPr>
    </w:lvl>
  </w:abstractNum>
  <w:abstractNum w:abstractNumId="18">
    <w:nsid w:val="53645C2B"/>
    <w:multiLevelType w:val="hybridMultilevel"/>
    <w:tmpl w:val="43F8DFC0"/>
    <w:lvl w:ilvl="0" w:tplc="6E04E9A4">
      <w:start w:val="1"/>
      <w:numFmt w:val="decimal"/>
      <w:lvlText w:val="(%1)"/>
      <w:lvlJc w:val="left"/>
      <w:pPr>
        <w:ind w:left="641"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B4E9EA">
      <w:start w:val="1"/>
      <w:numFmt w:val="decimal"/>
      <w:lvlText w:val="%2."/>
      <w:lvlJc w:val="left"/>
      <w:pPr>
        <w:ind w:left="641"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DC361E">
      <w:start w:val="1"/>
      <w:numFmt w:val="decimal"/>
      <w:lvlText w:val="%3."/>
      <w:lvlJc w:val="left"/>
      <w:pPr>
        <w:ind w:left="641"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7411CA">
      <w:start w:val="1"/>
      <w:numFmt w:val="decimal"/>
      <w:lvlText w:val="%4."/>
      <w:lvlJc w:val="left"/>
      <w:pPr>
        <w:ind w:left="641"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E1D12">
      <w:start w:val="1"/>
      <w:numFmt w:val="decimal"/>
      <w:lvlText w:val="%5."/>
      <w:lvlJc w:val="left"/>
      <w:pPr>
        <w:ind w:left="641"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7E7BA0">
      <w:start w:val="1"/>
      <w:numFmt w:val="decimal"/>
      <w:lvlText w:val="%6."/>
      <w:lvlJc w:val="left"/>
      <w:pPr>
        <w:ind w:left="641"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86154C">
      <w:start w:val="1"/>
      <w:numFmt w:val="decimal"/>
      <w:lvlText w:val="%7."/>
      <w:lvlJc w:val="left"/>
      <w:pPr>
        <w:ind w:left="641"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C6AD64">
      <w:start w:val="1"/>
      <w:numFmt w:val="decimal"/>
      <w:lvlText w:val="%8."/>
      <w:lvlJc w:val="left"/>
      <w:pPr>
        <w:ind w:left="641"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A8B948">
      <w:start w:val="1"/>
      <w:numFmt w:val="decimal"/>
      <w:lvlText w:val="%9."/>
      <w:lvlJc w:val="left"/>
      <w:pPr>
        <w:ind w:left="641"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3732FA2"/>
    <w:multiLevelType w:val="hybridMultilevel"/>
    <w:tmpl w:val="3C0AD404"/>
    <w:styleLink w:val="WW8Num8"/>
    <w:lvl w:ilvl="0" w:tplc="38102740">
      <w:start w:val="1"/>
      <w:numFmt w:val="bullet"/>
      <w:lvlText w:val="➢"/>
      <w:lvlJc w:val="left"/>
      <w:pPr>
        <w:ind w:left="7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788496">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224B2">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0C07E">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0244A8">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00AA08">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8B6E2">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A0E42">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DEA40C">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41E3743"/>
    <w:multiLevelType w:val="hybridMultilevel"/>
    <w:tmpl w:val="61440414"/>
    <w:lvl w:ilvl="0" w:tplc="A1BE7770">
      <w:start w:val="2"/>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E0D5362"/>
    <w:multiLevelType w:val="hybridMultilevel"/>
    <w:tmpl w:val="F9E2ECE4"/>
    <w:numStyleLink w:val="ImportierterStil1"/>
  </w:abstractNum>
  <w:abstractNum w:abstractNumId="22">
    <w:nsid w:val="5E3B3A21"/>
    <w:multiLevelType w:val="hybridMultilevel"/>
    <w:tmpl w:val="6442B09E"/>
    <w:numStyleLink w:val="ImportierterStil2"/>
  </w:abstractNum>
  <w:abstractNum w:abstractNumId="23">
    <w:nsid w:val="623677D7"/>
    <w:multiLevelType w:val="hybridMultilevel"/>
    <w:tmpl w:val="A0C42CD2"/>
    <w:styleLink w:val="WW8Num9"/>
    <w:lvl w:ilvl="0" w:tplc="029C7EF4">
      <w:start w:val="1"/>
      <w:numFmt w:val="bullet"/>
      <w:lvlText w:val="➢"/>
      <w:lvlJc w:val="left"/>
      <w:pPr>
        <w:ind w:left="7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DA51C2">
      <w:start w:val="1"/>
      <w:numFmt w:val="bullet"/>
      <w:lvlText w:val="➢"/>
      <w:lvlJc w:val="left"/>
      <w:pPr>
        <w:ind w:left="142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46CF6">
      <w:start w:val="1"/>
      <w:numFmt w:val="bullet"/>
      <w:lvlText w:val="➢"/>
      <w:lvlJc w:val="left"/>
      <w:pPr>
        <w:ind w:left="21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3492A4">
      <w:start w:val="1"/>
      <w:numFmt w:val="bullet"/>
      <w:lvlText w:val="➢"/>
      <w:lvlJc w:val="left"/>
      <w:pPr>
        <w:ind w:left="286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3C0C42">
      <w:start w:val="1"/>
      <w:numFmt w:val="bullet"/>
      <w:lvlText w:val="➢"/>
      <w:lvlJc w:val="left"/>
      <w:pPr>
        <w:ind w:left="358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90A1E4">
      <w:start w:val="1"/>
      <w:numFmt w:val="bullet"/>
      <w:lvlText w:val="➢"/>
      <w:lvlJc w:val="left"/>
      <w:pPr>
        <w:ind w:left="43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EEA48">
      <w:start w:val="1"/>
      <w:numFmt w:val="bullet"/>
      <w:lvlText w:val="➢"/>
      <w:lvlJc w:val="left"/>
      <w:pPr>
        <w:ind w:left="502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46827C">
      <w:start w:val="1"/>
      <w:numFmt w:val="bullet"/>
      <w:lvlText w:val="➢"/>
      <w:lvlJc w:val="left"/>
      <w:pPr>
        <w:ind w:left="574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67B94">
      <w:start w:val="1"/>
      <w:numFmt w:val="bullet"/>
      <w:lvlText w:val="➢"/>
      <w:lvlJc w:val="left"/>
      <w:pPr>
        <w:ind w:left="646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6D379E4"/>
    <w:multiLevelType w:val="hybridMultilevel"/>
    <w:tmpl w:val="5056668C"/>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9F7019F"/>
    <w:multiLevelType w:val="hybridMultilevel"/>
    <w:tmpl w:val="99A0354E"/>
    <w:lvl w:ilvl="0" w:tplc="DB3E90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F4B571C"/>
    <w:multiLevelType w:val="hybridMultilevel"/>
    <w:tmpl w:val="A0C42CD2"/>
    <w:numStyleLink w:val="WW8Num9"/>
  </w:abstractNum>
  <w:abstractNum w:abstractNumId="27">
    <w:nsid w:val="726F5881"/>
    <w:multiLevelType w:val="hybridMultilevel"/>
    <w:tmpl w:val="3DB4B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C2512E"/>
    <w:multiLevelType w:val="hybridMultilevel"/>
    <w:tmpl w:val="21003F2E"/>
    <w:styleLink w:val="WW8Num100"/>
    <w:lvl w:ilvl="0" w:tplc="3446EDC0">
      <w:start w:val="1"/>
      <w:numFmt w:val="bullet"/>
      <w:lvlText w:val="•"/>
      <w:lvlJc w:val="left"/>
      <w:pPr>
        <w:ind w:left="650"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54994C">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5A93E2">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CE9DA6">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1CDF0A">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2F9FE">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5413CA">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D4365A">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9A3F1E">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D8D6212"/>
    <w:multiLevelType w:val="hybridMultilevel"/>
    <w:tmpl w:val="0DC2400C"/>
    <w:styleLink w:val="WW8Num60"/>
    <w:lvl w:ilvl="0" w:tplc="67ACA830">
      <w:start w:val="1"/>
      <w:numFmt w:val="bullet"/>
      <w:lvlText w:val="•"/>
      <w:lvlJc w:val="left"/>
      <w:pPr>
        <w:ind w:left="679" w:hanging="6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22E762">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408C96">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7862FA">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F6DE32">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9445D2">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727300">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6C171E">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AC0412">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6"/>
  </w:num>
  <w:num w:numId="3">
    <w:abstractNumId w:val="28"/>
  </w:num>
  <w:num w:numId="4">
    <w:abstractNumId w:val="2"/>
  </w:num>
  <w:num w:numId="5">
    <w:abstractNumId w:val="5"/>
  </w:num>
  <w:num w:numId="6">
    <w:abstractNumId w:val="21"/>
  </w:num>
  <w:num w:numId="7">
    <w:abstractNumId w:val="16"/>
  </w:num>
  <w:num w:numId="8">
    <w:abstractNumId w:val="22"/>
  </w:num>
  <w:num w:numId="9">
    <w:abstractNumId w:val="19"/>
  </w:num>
  <w:num w:numId="10">
    <w:abstractNumId w:val="4"/>
  </w:num>
  <w:num w:numId="11">
    <w:abstractNumId w:val="23"/>
  </w:num>
  <w:num w:numId="12">
    <w:abstractNumId w:val="26"/>
  </w:num>
  <w:num w:numId="13">
    <w:abstractNumId w:val="12"/>
  </w:num>
  <w:num w:numId="14">
    <w:abstractNumId w:val="15"/>
  </w:num>
  <w:num w:numId="15">
    <w:abstractNumId w:val="29"/>
  </w:num>
  <w:num w:numId="16">
    <w:abstractNumId w:val="10"/>
  </w:num>
  <w:num w:numId="17">
    <w:abstractNumId w:val="18"/>
  </w:num>
  <w:num w:numId="18">
    <w:abstractNumId w:val="18"/>
    <w:lvlOverride w:ilvl="0">
      <w:startOverride w:val="3"/>
    </w:lvlOverride>
  </w:num>
  <w:num w:numId="19">
    <w:abstractNumId w:val="20"/>
  </w:num>
  <w:num w:numId="20">
    <w:abstractNumId w:val="8"/>
  </w:num>
  <w:num w:numId="21">
    <w:abstractNumId w:val="14"/>
  </w:num>
  <w:num w:numId="22">
    <w:abstractNumId w:val="17"/>
    <w:lvlOverride w:ilvl="0">
      <w:lvl w:ilvl="0" w:tplc="25E42850">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E29ACF18">
        <w:start w:val="1"/>
        <w:numFmt w:val="bullet"/>
        <w:lvlText w:val="-"/>
        <w:lvlJc w:val="left"/>
        <w:pPr>
          <w:ind w:left="5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Override>
  </w:num>
  <w:num w:numId="23">
    <w:abstractNumId w:val="3"/>
  </w:num>
  <w:num w:numId="24">
    <w:abstractNumId w:val="1"/>
  </w:num>
  <w:num w:numId="25">
    <w:abstractNumId w:val="17"/>
  </w:num>
  <w:num w:numId="26">
    <w:abstractNumId w:val="13"/>
  </w:num>
  <w:num w:numId="27">
    <w:abstractNumId w:val="9"/>
  </w:num>
  <w:num w:numId="28">
    <w:abstractNumId w:val="11"/>
  </w:num>
  <w:num w:numId="29">
    <w:abstractNumId w:val="25"/>
  </w:num>
  <w:num w:numId="30">
    <w:abstractNumId w:val="27"/>
  </w:num>
  <w:num w:numId="31">
    <w:abstractNumId w:val="2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11"/>
    <w:rsid w:val="000246FA"/>
    <w:rsid w:val="00074100"/>
    <w:rsid w:val="00075576"/>
    <w:rsid w:val="00097958"/>
    <w:rsid w:val="000A6965"/>
    <w:rsid w:val="000C0796"/>
    <w:rsid w:val="000E1D6E"/>
    <w:rsid w:val="000F6F31"/>
    <w:rsid w:val="001146C1"/>
    <w:rsid w:val="00116511"/>
    <w:rsid w:val="001428AD"/>
    <w:rsid w:val="00191C5B"/>
    <w:rsid w:val="00193116"/>
    <w:rsid w:val="00195A4B"/>
    <w:rsid w:val="001E5819"/>
    <w:rsid w:val="001E74E7"/>
    <w:rsid w:val="00237F55"/>
    <w:rsid w:val="002B2FAB"/>
    <w:rsid w:val="00324842"/>
    <w:rsid w:val="00353722"/>
    <w:rsid w:val="003C389B"/>
    <w:rsid w:val="003E1478"/>
    <w:rsid w:val="003F6044"/>
    <w:rsid w:val="00413FDF"/>
    <w:rsid w:val="00422D08"/>
    <w:rsid w:val="004A3A84"/>
    <w:rsid w:val="004D035C"/>
    <w:rsid w:val="004F4277"/>
    <w:rsid w:val="00502FD8"/>
    <w:rsid w:val="00516080"/>
    <w:rsid w:val="00516748"/>
    <w:rsid w:val="005270C6"/>
    <w:rsid w:val="00531EC6"/>
    <w:rsid w:val="0054180F"/>
    <w:rsid w:val="00575244"/>
    <w:rsid w:val="00580F67"/>
    <w:rsid w:val="005846C6"/>
    <w:rsid w:val="005B21EF"/>
    <w:rsid w:val="005D62C7"/>
    <w:rsid w:val="005F0CBE"/>
    <w:rsid w:val="005F1331"/>
    <w:rsid w:val="005F7CC8"/>
    <w:rsid w:val="0064020C"/>
    <w:rsid w:val="00651980"/>
    <w:rsid w:val="006C219E"/>
    <w:rsid w:val="00715B38"/>
    <w:rsid w:val="00741724"/>
    <w:rsid w:val="00760F68"/>
    <w:rsid w:val="00782A58"/>
    <w:rsid w:val="00787C69"/>
    <w:rsid w:val="007A1764"/>
    <w:rsid w:val="007C3A56"/>
    <w:rsid w:val="007E6B57"/>
    <w:rsid w:val="007F6E4E"/>
    <w:rsid w:val="008103AD"/>
    <w:rsid w:val="00811C8C"/>
    <w:rsid w:val="00820FAF"/>
    <w:rsid w:val="00834A4D"/>
    <w:rsid w:val="0083793E"/>
    <w:rsid w:val="00865B28"/>
    <w:rsid w:val="008900BB"/>
    <w:rsid w:val="008C1486"/>
    <w:rsid w:val="008C20B9"/>
    <w:rsid w:val="008C21B5"/>
    <w:rsid w:val="008C46A6"/>
    <w:rsid w:val="008E58B9"/>
    <w:rsid w:val="009148F7"/>
    <w:rsid w:val="0091566B"/>
    <w:rsid w:val="00926970"/>
    <w:rsid w:val="00953BFB"/>
    <w:rsid w:val="009B02BE"/>
    <w:rsid w:val="009D65AA"/>
    <w:rsid w:val="00A03DD0"/>
    <w:rsid w:val="00A5776D"/>
    <w:rsid w:val="00AB28DD"/>
    <w:rsid w:val="00AC7469"/>
    <w:rsid w:val="00B227EE"/>
    <w:rsid w:val="00B43911"/>
    <w:rsid w:val="00B914F2"/>
    <w:rsid w:val="00B94D60"/>
    <w:rsid w:val="00BB279C"/>
    <w:rsid w:val="00C32D47"/>
    <w:rsid w:val="00C919FD"/>
    <w:rsid w:val="00D00BCA"/>
    <w:rsid w:val="00D20DA2"/>
    <w:rsid w:val="00D361C9"/>
    <w:rsid w:val="00D666D1"/>
    <w:rsid w:val="00D93CD1"/>
    <w:rsid w:val="00DB36A4"/>
    <w:rsid w:val="00DC39D9"/>
    <w:rsid w:val="00DE16C4"/>
    <w:rsid w:val="00E130C9"/>
    <w:rsid w:val="00E32C8F"/>
    <w:rsid w:val="00E463AC"/>
    <w:rsid w:val="00E76E4E"/>
    <w:rsid w:val="00E93CD8"/>
    <w:rsid w:val="00E95C7F"/>
    <w:rsid w:val="00E978B2"/>
    <w:rsid w:val="00EF0F6A"/>
    <w:rsid w:val="00F26F1E"/>
    <w:rsid w:val="00F81F26"/>
    <w:rsid w:val="00F853CF"/>
    <w:rsid w:val="00FC07A3"/>
    <w:rsid w:val="00FC5A0C"/>
    <w:rsid w:val="00FF0F69"/>
    <w:rsid w:val="00FF4712"/>
    <w:rsid w:val="00FF7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cs="Arial Unicode MS"/>
      <w:color w:val="000000"/>
      <w:kern w:val="3"/>
      <w:sz w:val="24"/>
      <w:szCs w:val="24"/>
      <w:u w:color="000000"/>
    </w:rPr>
  </w:style>
  <w:style w:type="paragraph" w:styleId="berschrift1">
    <w:name w:val="heading 1"/>
    <w:link w:val="berschrift1Zchn"/>
    <w:pPr>
      <w:keepNext/>
      <w:widowControl w:val="0"/>
      <w:suppressAutoHyphens/>
      <w:spacing w:before="240" w:after="120"/>
      <w:outlineLvl w:val="0"/>
    </w:pPr>
    <w:rPr>
      <w:rFonts w:ascii="Arial" w:hAnsi="Arial" w:cs="Arial Unicode MS"/>
      <w:b/>
      <w:bCs/>
      <w:color w:val="000000"/>
      <w:kern w:val="3"/>
      <w:sz w:val="28"/>
      <w:szCs w:val="28"/>
      <w:u w:color="000000"/>
    </w:rPr>
  </w:style>
  <w:style w:type="paragraph" w:styleId="berschrift2">
    <w:name w:val="heading 2"/>
    <w:basedOn w:val="berschrift2Kira"/>
    <w:next w:val="Standard"/>
    <w:qFormat/>
    <w:rsid w:val="00074100"/>
    <w:pPr>
      <w:outlineLvl w:val="1"/>
    </w:pPr>
    <w:rPr>
      <w:bCs/>
      <w:iCs/>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uiPriority w:val="99"/>
    <w:pPr>
      <w:widowControl w:val="0"/>
      <w:tabs>
        <w:tab w:val="center" w:pos="4819"/>
        <w:tab w:val="right" w:pos="9638"/>
      </w:tabs>
      <w:suppressAutoHyphens/>
    </w:pPr>
    <w:rPr>
      <w:rFonts w:cs="Arial Unicode MS"/>
      <w:color w:val="000000"/>
      <w:kern w:val="3"/>
      <w:sz w:val="24"/>
      <w:szCs w:val="24"/>
      <w:u w:color="000000"/>
    </w:rPr>
  </w:style>
  <w:style w:type="paragraph" w:styleId="Fuzeile">
    <w:name w:val="footer"/>
    <w:pPr>
      <w:widowControl w:val="0"/>
      <w:tabs>
        <w:tab w:val="center" w:pos="4819"/>
        <w:tab w:val="right" w:pos="9638"/>
      </w:tabs>
      <w:suppressAutoHyphens/>
    </w:pPr>
    <w:rPr>
      <w:rFonts w:cs="Arial Unicode MS"/>
      <w:color w:val="000000"/>
      <w:kern w:val="3"/>
      <w:sz w:val="24"/>
      <w:szCs w:val="24"/>
      <w:u w:color="000000"/>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numbering" w:customStyle="1" w:styleId="WW8Num10">
    <w:name w:val="WW8Num10"/>
    <w:pPr>
      <w:numPr>
        <w:numId w:val="1"/>
      </w:numPr>
    </w:pPr>
  </w:style>
  <w:style w:type="numbering" w:customStyle="1" w:styleId="WW8Num100">
    <w:name w:val="WW8Num10.0"/>
    <w:pPr>
      <w:numPr>
        <w:numId w:val="3"/>
      </w:numPr>
    </w:pPr>
  </w:style>
  <w:style w:type="paragraph" w:styleId="Listenabsatz">
    <w:name w:val="List Paragraph"/>
    <w:uiPriority w:val="34"/>
    <w:qFormat/>
    <w:pPr>
      <w:widowControl w:val="0"/>
      <w:suppressAutoHyphens/>
      <w:ind w:left="720"/>
    </w:pPr>
    <w:rPr>
      <w:rFonts w:cs="Arial Unicode MS"/>
      <w:color w:val="000000"/>
      <w:kern w:val="2"/>
      <w:sz w:val="24"/>
      <w:szCs w:val="24"/>
      <w:u w:color="000000"/>
    </w:rPr>
  </w:style>
  <w:style w:type="numbering" w:customStyle="1" w:styleId="ImportierterStil1">
    <w:name w:val="Importierter Stil: 1"/>
    <w:pPr>
      <w:numPr>
        <w:numId w:val="5"/>
      </w:numPr>
    </w:pPr>
  </w:style>
  <w:style w:type="numbering" w:customStyle="1" w:styleId="ImportierterStil2">
    <w:name w:val="Importierter Stil: 2"/>
    <w:pPr>
      <w:numPr>
        <w:numId w:val="7"/>
      </w:numPr>
    </w:pPr>
  </w:style>
  <w:style w:type="numbering" w:customStyle="1" w:styleId="WW8Num8">
    <w:name w:val="WW8Num8"/>
    <w:pPr>
      <w:numPr>
        <w:numId w:val="9"/>
      </w:numPr>
    </w:pPr>
  </w:style>
  <w:style w:type="numbering" w:customStyle="1" w:styleId="WW8Num9">
    <w:name w:val="WW8Num9"/>
    <w:pPr>
      <w:numPr>
        <w:numId w:val="11"/>
      </w:numPr>
    </w:pPr>
  </w:style>
  <w:style w:type="numbering" w:customStyle="1" w:styleId="WW8Num6">
    <w:name w:val="WW8Num6"/>
    <w:pPr>
      <w:numPr>
        <w:numId w:val="13"/>
      </w:numPr>
    </w:pPr>
  </w:style>
  <w:style w:type="numbering" w:customStyle="1" w:styleId="WW8Num60">
    <w:name w:val="WW8Num6.0"/>
    <w:pPr>
      <w:numPr>
        <w:numId w:val="15"/>
      </w:numPr>
    </w:pPr>
  </w:style>
  <w:style w:type="paragraph" w:customStyle="1" w:styleId="Standard1">
    <w:name w:val="Standard1"/>
    <w:pPr>
      <w:suppressAutoHyphens/>
    </w:pPr>
    <w:rPr>
      <w:rFonts w:ascii="Calibri" w:eastAsia="Calibri" w:hAnsi="Calibri" w:cs="Calibri"/>
      <w:color w:val="000000"/>
      <w:kern w:val="3"/>
      <w:sz w:val="22"/>
      <w:szCs w:val="22"/>
      <w:u w:color="000000"/>
    </w:rPr>
  </w:style>
  <w:style w:type="paragraph" w:styleId="StandardWeb">
    <w:name w:val="Normal (Web)"/>
    <w:pPr>
      <w:widowControl w:val="0"/>
      <w:suppressAutoHyphens/>
      <w:spacing w:before="28" w:after="119"/>
    </w:pPr>
    <w:rPr>
      <w:rFonts w:cs="Arial Unicode MS"/>
      <w:color w:val="000000"/>
      <w:kern w:val="3"/>
      <w:sz w:val="24"/>
      <w:szCs w:val="24"/>
      <w:u w:color="000000"/>
    </w:rPr>
  </w:style>
  <w:style w:type="paragraph" w:customStyle="1" w:styleId="TableContents">
    <w:name w:val="Table Contents"/>
    <w:pPr>
      <w:widowControl w:val="0"/>
      <w:suppressAutoHyphens/>
    </w:pPr>
    <w:rPr>
      <w:rFonts w:cs="Arial Unicode MS"/>
      <w:color w:val="000000"/>
      <w:kern w:val="3"/>
      <w:sz w:val="24"/>
      <w:szCs w:val="24"/>
      <w:u w:color="000000"/>
    </w:rPr>
  </w:style>
  <w:style w:type="paragraph" w:styleId="Sprechblasentext">
    <w:name w:val="Balloon Text"/>
    <w:basedOn w:val="Standard"/>
    <w:link w:val="SprechblasentextZchn"/>
    <w:uiPriority w:val="99"/>
    <w:semiHidden/>
    <w:unhideWhenUsed/>
    <w:rsid w:val="007A17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764"/>
    <w:rPr>
      <w:rFonts w:ascii="Tahoma" w:hAnsi="Tahoma" w:cs="Tahoma"/>
      <w:color w:val="000000"/>
      <w:kern w:val="3"/>
      <w:sz w:val="16"/>
      <w:szCs w:val="16"/>
      <w:u w:color="000000"/>
    </w:rPr>
  </w:style>
  <w:style w:type="paragraph" w:customStyle="1" w:styleId="Text">
    <w:name w:val="Text"/>
    <w:rsid w:val="00B43911"/>
    <w:rPr>
      <w:rFonts w:ascii="Helvetica" w:hAnsi="Helvetica" w:cs="Arial Unicode MS"/>
      <w:color w:val="000000"/>
      <w:sz w:val="22"/>
      <w:szCs w:val="22"/>
    </w:rPr>
  </w:style>
  <w:style w:type="numbering" w:customStyle="1" w:styleId="Strich">
    <w:name w:val="Strich"/>
    <w:rsid w:val="00B43911"/>
    <w:pPr>
      <w:numPr>
        <w:numId w:val="20"/>
      </w:numPr>
    </w:pPr>
  </w:style>
  <w:style w:type="numbering" w:customStyle="1" w:styleId="Strich1">
    <w:name w:val="Strich1"/>
    <w:rsid w:val="00B43911"/>
    <w:pPr>
      <w:numPr>
        <w:numId w:val="25"/>
      </w:numPr>
    </w:pPr>
  </w:style>
  <w:style w:type="character" w:customStyle="1" w:styleId="KopfzeileZchn">
    <w:name w:val="Kopfzeile Zchn"/>
    <w:basedOn w:val="Absatz-Standardschriftart"/>
    <w:link w:val="Kopfzeile"/>
    <w:uiPriority w:val="99"/>
    <w:rsid w:val="00811C8C"/>
    <w:rPr>
      <w:rFonts w:cs="Arial Unicode MS"/>
      <w:color w:val="000000"/>
      <w:kern w:val="3"/>
      <w:sz w:val="24"/>
      <w:szCs w:val="24"/>
      <w:u w:color="000000"/>
    </w:rPr>
  </w:style>
  <w:style w:type="paragraph" w:customStyle="1" w:styleId="berschrift1Kira">
    <w:name w:val="Überschrift 1 Kira"/>
    <w:basedOn w:val="berschrift1"/>
    <w:next w:val="Standard"/>
    <w:link w:val="berschrift1KiraZchn"/>
    <w:rsid w:val="009148F7"/>
    <w:pPr>
      <w:spacing w:after="240"/>
      <w:jc w:val="center"/>
    </w:pPr>
    <w:rPr>
      <w:rFonts w:ascii="Calibri" w:eastAsia="Calibri" w:hAnsi="Calibri" w:cs="Calibri"/>
      <w:bCs w:val="0"/>
      <w:sz w:val="32"/>
      <w:szCs w:val="32"/>
      <w:u w:val="single"/>
    </w:rPr>
  </w:style>
  <w:style w:type="paragraph" w:customStyle="1" w:styleId="berschrift2KIra0">
    <w:name w:val="Überschrift 2 KIra"/>
    <w:basedOn w:val="berschrift1Kira"/>
    <w:link w:val="berschrift2KIraZchn"/>
    <w:rsid w:val="009148F7"/>
  </w:style>
  <w:style w:type="character" w:customStyle="1" w:styleId="berschrift1KiraZchn">
    <w:name w:val="Überschrift 1 Kira Zchn"/>
    <w:basedOn w:val="Absatz-Standardschriftart"/>
    <w:link w:val="berschrift1Kira"/>
    <w:rsid w:val="009148F7"/>
    <w:rPr>
      <w:rFonts w:ascii="Calibri" w:eastAsia="Calibri" w:hAnsi="Calibri" w:cs="Calibri"/>
      <w:b/>
      <w:color w:val="000000"/>
      <w:kern w:val="3"/>
      <w:sz w:val="32"/>
      <w:szCs w:val="32"/>
      <w:u w:val="single" w:color="000000"/>
    </w:rPr>
  </w:style>
  <w:style w:type="paragraph" w:styleId="Inhaltsverzeichnisberschrift">
    <w:name w:val="TOC Heading"/>
    <w:basedOn w:val="berschrift1"/>
    <w:next w:val="Standard"/>
    <w:uiPriority w:val="39"/>
    <w:unhideWhenUsed/>
    <w:qFormat/>
    <w:rsid w:val="005F1331"/>
    <w:pPr>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after="0" w:line="276" w:lineRule="auto"/>
      <w:outlineLvl w:val="9"/>
    </w:pPr>
    <w:rPr>
      <w:rFonts w:asciiTheme="majorHAnsi" w:eastAsiaTheme="majorEastAsia" w:hAnsiTheme="majorHAnsi" w:cstheme="majorBidi"/>
      <w:color w:val="365F91" w:themeColor="accent1" w:themeShade="BF"/>
      <w:kern w:val="0"/>
      <w:bdr w:val="none" w:sz="0" w:space="0" w:color="auto"/>
    </w:rPr>
  </w:style>
  <w:style w:type="character" w:customStyle="1" w:styleId="berschrift2KIraZchn">
    <w:name w:val="Überschrift 2 KIra Zchn"/>
    <w:basedOn w:val="Absatz-Standardschriftart"/>
    <w:link w:val="berschrift2KIra0"/>
    <w:rsid w:val="009148F7"/>
    <w:rPr>
      <w:rFonts w:ascii="Calibri" w:eastAsia="Calibri" w:hAnsi="Calibri" w:cs="Calibri"/>
      <w:b/>
      <w:color w:val="000000"/>
      <w:kern w:val="3"/>
      <w:sz w:val="32"/>
      <w:szCs w:val="32"/>
      <w:u w:val="single" w:color="000000"/>
    </w:rPr>
  </w:style>
  <w:style w:type="paragraph" w:styleId="Verzeichnis2">
    <w:name w:val="toc 2"/>
    <w:basedOn w:val="Standard"/>
    <w:next w:val="Standard"/>
    <w:autoRedefine/>
    <w:uiPriority w:val="39"/>
    <w:unhideWhenUsed/>
    <w:rsid w:val="005F1331"/>
    <w:pPr>
      <w:spacing w:after="100"/>
      <w:ind w:left="240"/>
    </w:pPr>
  </w:style>
  <w:style w:type="paragraph" w:styleId="Verzeichnis1">
    <w:name w:val="toc 1"/>
    <w:basedOn w:val="Standard"/>
    <w:next w:val="Standard"/>
    <w:autoRedefine/>
    <w:uiPriority w:val="39"/>
    <w:unhideWhenUsed/>
    <w:rsid w:val="009148F7"/>
    <w:pPr>
      <w:spacing w:after="100"/>
    </w:pPr>
  </w:style>
  <w:style w:type="paragraph" w:customStyle="1" w:styleId="berschrift2Kira">
    <w:name w:val="Überschrift 2 Kira"/>
    <w:basedOn w:val="berschrift2KIra0"/>
    <w:next w:val="berschrift2"/>
    <w:link w:val="berschrift2KiraZchn0"/>
    <w:rsid w:val="00834A4D"/>
    <w:pPr>
      <w:jc w:val="left"/>
    </w:pPr>
    <w:rPr>
      <w:sz w:val="28"/>
      <w:u w:val="none"/>
    </w:rPr>
  </w:style>
  <w:style w:type="character" w:customStyle="1" w:styleId="berschrift2KiraZchn0">
    <w:name w:val="Überschrift 2 Kira Zchn"/>
    <w:basedOn w:val="berschrift2KIraZchn"/>
    <w:link w:val="berschrift2Kira"/>
    <w:rsid w:val="00834A4D"/>
    <w:rPr>
      <w:rFonts w:ascii="Calibri" w:eastAsia="Calibri" w:hAnsi="Calibri" w:cs="Calibri"/>
      <w:b/>
      <w:color w:val="000000"/>
      <w:kern w:val="3"/>
      <w:sz w:val="28"/>
      <w:szCs w:val="32"/>
      <w:u w:val="single" w:color="000000"/>
    </w:rPr>
  </w:style>
  <w:style w:type="paragraph" w:customStyle="1" w:styleId="Formatvorlage1">
    <w:name w:val="Formatvorlage 1"/>
    <w:basedOn w:val="berschrift1"/>
    <w:link w:val="Formatvorlage1Zchn"/>
    <w:qFormat/>
    <w:rsid w:val="00074100"/>
    <w:pPr>
      <w:jc w:val="center"/>
    </w:pPr>
    <w:rPr>
      <w:rFonts w:asciiTheme="majorHAnsi" w:hAnsiTheme="majorHAnsi"/>
      <w:sz w:val="32"/>
      <w:u w:val="single"/>
    </w:rPr>
  </w:style>
  <w:style w:type="character" w:customStyle="1" w:styleId="berschrift1Zchn">
    <w:name w:val="Überschrift 1 Zchn"/>
    <w:basedOn w:val="Absatz-Standardschriftart"/>
    <w:link w:val="berschrift1"/>
    <w:rsid w:val="00834A4D"/>
    <w:rPr>
      <w:rFonts w:ascii="Arial" w:hAnsi="Arial" w:cs="Arial Unicode MS"/>
      <w:b/>
      <w:bCs/>
      <w:color w:val="000000"/>
      <w:kern w:val="3"/>
      <w:sz w:val="28"/>
      <w:szCs w:val="28"/>
      <w:u w:color="000000"/>
    </w:rPr>
  </w:style>
  <w:style w:type="character" w:customStyle="1" w:styleId="Formatvorlage1Zchn">
    <w:name w:val="Formatvorlage 1 Zchn"/>
    <w:basedOn w:val="berschrift1Zchn"/>
    <w:link w:val="Formatvorlage1"/>
    <w:rsid w:val="00074100"/>
    <w:rPr>
      <w:rFonts w:asciiTheme="majorHAnsi" w:hAnsiTheme="majorHAnsi" w:cs="Arial Unicode MS"/>
      <w:b/>
      <w:bCs/>
      <w:color w:val="000000"/>
      <w:kern w:val="3"/>
      <w:sz w:val="32"/>
      <w:szCs w:val="28"/>
      <w:u w:val="single" w:color="000000"/>
    </w:rPr>
  </w:style>
  <w:style w:type="paragraph" w:customStyle="1" w:styleId="Fuzeile1">
    <w:name w:val="Fußzeile1"/>
    <w:rsid w:val="00E130C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autoSpaceDN w:val="0"/>
      <w:textAlignment w:val="baseline"/>
    </w:pPr>
    <w:rPr>
      <w:rFonts w:eastAsia="ヒラギノ角ゴ Pro W3"/>
      <w:color w:val="000000"/>
      <w:kern w:val="3"/>
      <w:bdr w:val="none" w:sz="0" w:space="0" w:color="auto"/>
      <w:lang w:eastAsia="zh-CN"/>
    </w:rPr>
  </w:style>
  <w:style w:type="paragraph" w:styleId="Titel">
    <w:name w:val="Title"/>
    <w:next w:val="Standard"/>
    <w:link w:val="TitelZchn"/>
    <w:rsid w:val="0064020C"/>
    <w:rPr>
      <w:rFonts w:ascii="Calibri" w:hAnsi="Calibri" w:cs="Arial Unicode MS"/>
      <w:color w:val="000000"/>
      <w:spacing w:val="-10"/>
      <w:kern w:val="28"/>
      <w:sz w:val="56"/>
      <w:szCs w:val="56"/>
      <w:u w:color="000000"/>
    </w:rPr>
  </w:style>
  <w:style w:type="character" w:customStyle="1" w:styleId="TitelZchn">
    <w:name w:val="Titel Zchn"/>
    <w:basedOn w:val="Absatz-Standardschriftart"/>
    <w:link w:val="Titel"/>
    <w:rsid w:val="0064020C"/>
    <w:rPr>
      <w:rFonts w:ascii="Calibri" w:hAnsi="Calibri" w:cs="Arial Unicode MS"/>
      <w:color w:val="000000"/>
      <w:spacing w:val="-10"/>
      <w:kern w:val="28"/>
      <w:sz w:val="56"/>
      <w:szCs w:val="5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cs="Arial Unicode MS"/>
      <w:color w:val="000000"/>
      <w:kern w:val="3"/>
      <w:sz w:val="24"/>
      <w:szCs w:val="24"/>
      <w:u w:color="000000"/>
    </w:rPr>
  </w:style>
  <w:style w:type="paragraph" w:styleId="berschrift1">
    <w:name w:val="heading 1"/>
    <w:link w:val="berschrift1Zchn"/>
    <w:pPr>
      <w:keepNext/>
      <w:widowControl w:val="0"/>
      <w:suppressAutoHyphens/>
      <w:spacing w:before="240" w:after="120"/>
      <w:outlineLvl w:val="0"/>
    </w:pPr>
    <w:rPr>
      <w:rFonts w:ascii="Arial" w:hAnsi="Arial" w:cs="Arial Unicode MS"/>
      <w:b/>
      <w:bCs/>
      <w:color w:val="000000"/>
      <w:kern w:val="3"/>
      <w:sz w:val="28"/>
      <w:szCs w:val="28"/>
      <w:u w:color="000000"/>
    </w:rPr>
  </w:style>
  <w:style w:type="paragraph" w:styleId="berschrift2">
    <w:name w:val="heading 2"/>
    <w:basedOn w:val="berschrift2Kira"/>
    <w:next w:val="Standard"/>
    <w:qFormat/>
    <w:rsid w:val="00074100"/>
    <w:pPr>
      <w:outlineLvl w:val="1"/>
    </w:pPr>
    <w:rPr>
      <w:bCs/>
      <w:iCs/>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uiPriority w:val="99"/>
    <w:pPr>
      <w:widowControl w:val="0"/>
      <w:tabs>
        <w:tab w:val="center" w:pos="4819"/>
        <w:tab w:val="right" w:pos="9638"/>
      </w:tabs>
      <w:suppressAutoHyphens/>
    </w:pPr>
    <w:rPr>
      <w:rFonts w:cs="Arial Unicode MS"/>
      <w:color w:val="000000"/>
      <w:kern w:val="3"/>
      <w:sz w:val="24"/>
      <w:szCs w:val="24"/>
      <w:u w:color="000000"/>
    </w:rPr>
  </w:style>
  <w:style w:type="paragraph" w:styleId="Fuzeile">
    <w:name w:val="footer"/>
    <w:pPr>
      <w:widowControl w:val="0"/>
      <w:tabs>
        <w:tab w:val="center" w:pos="4819"/>
        <w:tab w:val="right" w:pos="9638"/>
      </w:tabs>
      <w:suppressAutoHyphens/>
    </w:pPr>
    <w:rPr>
      <w:rFonts w:cs="Arial Unicode MS"/>
      <w:color w:val="000000"/>
      <w:kern w:val="3"/>
      <w:sz w:val="24"/>
      <w:szCs w:val="24"/>
      <w:u w:color="000000"/>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numbering" w:customStyle="1" w:styleId="WW8Num10">
    <w:name w:val="WW8Num10"/>
    <w:pPr>
      <w:numPr>
        <w:numId w:val="1"/>
      </w:numPr>
    </w:pPr>
  </w:style>
  <w:style w:type="numbering" w:customStyle="1" w:styleId="WW8Num100">
    <w:name w:val="WW8Num10.0"/>
    <w:pPr>
      <w:numPr>
        <w:numId w:val="3"/>
      </w:numPr>
    </w:pPr>
  </w:style>
  <w:style w:type="paragraph" w:styleId="Listenabsatz">
    <w:name w:val="List Paragraph"/>
    <w:uiPriority w:val="34"/>
    <w:qFormat/>
    <w:pPr>
      <w:widowControl w:val="0"/>
      <w:suppressAutoHyphens/>
      <w:ind w:left="720"/>
    </w:pPr>
    <w:rPr>
      <w:rFonts w:cs="Arial Unicode MS"/>
      <w:color w:val="000000"/>
      <w:kern w:val="2"/>
      <w:sz w:val="24"/>
      <w:szCs w:val="24"/>
      <w:u w:color="000000"/>
    </w:rPr>
  </w:style>
  <w:style w:type="numbering" w:customStyle="1" w:styleId="ImportierterStil1">
    <w:name w:val="Importierter Stil: 1"/>
    <w:pPr>
      <w:numPr>
        <w:numId w:val="5"/>
      </w:numPr>
    </w:pPr>
  </w:style>
  <w:style w:type="numbering" w:customStyle="1" w:styleId="ImportierterStil2">
    <w:name w:val="Importierter Stil: 2"/>
    <w:pPr>
      <w:numPr>
        <w:numId w:val="7"/>
      </w:numPr>
    </w:pPr>
  </w:style>
  <w:style w:type="numbering" w:customStyle="1" w:styleId="WW8Num8">
    <w:name w:val="WW8Num8"/>
    <w:pPr>
      <w:numPr>
        <w:numId w:val="9"/>
      </w:numPr>
    </w:pPr>
  </w:style>
  <w:style w:type="numbering" w:customStyle="1" w:styleId="WW8Num9">
    <w:name w:val="WW8Num9"/>
    <w:pPr>
      <w:numPr>
        <w:numId w:val="11"/>
      </w:numPr>
    </w:pPr>
  </w:style>
  <w:style w:type="numbering" w:customStyle="1" w:styleId="WW8Num6">
    <w:name w:val="WW8Num6"/>
    <w:pPr>
      <w:numPr>
        <w:numId w:val="13"/>
      </w:numPr>
    </w:pPr>
  </w:style>
  <w:style w:type="numbering" w:customStyle="1" w:styleId="WW8Num60">
    <w:name w:val="WW8Num6.0"/>
    <w:pPr>
      <w:numPr>
        <w:numId w:val="15"/>
      </w:numPr>
    </w:pPr>
  </w:style>
  <w:style w:type="paragraph" w:customStyle="1" w:styleId="Standard1">
    <w:name w:val="Standard1"/>
    <w:pPr>
      <w:suppressAutoHyphens/>
    </w:pPr>
    <w:rPr>
      <w:rFonts w:ascii="Calibri" w:eastAsia="Calibri" w:hAnsi="Calibri" w:cs="Calibri"/>
      <w:color w:val="000000"/>
      <w:kern w:val="3"/>
      <w:sz w:val="22"/>
      <w:szCs w:val="22"/>
      <w:u w:color="000000"/>
    </w:rPr>
  </w:style>
  <w:style w:type="paragraph" w:styleId="StandardWeb">
    <w:name w:val="Normal (Web)"/>
    <w:pPr>
      <w:widowControl w:val="0"/>
      <w:suppressAutoHyphens/>
      <w:spacing w:before="28" w:after="119"/>
    </w:pPr>
    <w:rPr>
      <w:rFonts w:cs="Arial Unicode MS"/>
      <w:color w:val="000000"/>
      <w:kern w:val="3"/>
      <w:sz w:val="24"/>
      <w:szCs w:val="24"/>
      <w:u w:color="000000"/>
    </w:rPr>
  </w:style>
  <w:style w:type="paragraph" w:customStyle="1" w:styleId="TableContents">
    <w:name w:val="Table Contents"/>
    <w:pPr>
      <w:widowControl w:val="0"/>
      <w:suppressAutoHyphens/>
    </w:pPr>
    <w:rPr>
      <w:rFonts w:cs="Arial Unicode MS"/>
      <w:color w:val="000000"/>
      <w:kern w:val="3"/>
      <w:sz w:val="24"/>
      <w:szCs w:val="24"/>
      <w:u w:color="000000"/>
    </w:rPr>
  </w:style>
  <w:style w:type="paragraph" w:styleId="Sprechblasentext">
    <w:name w:val="Balloon Text"/>
    <w:basedOn w:val="Standard"/>
    <w:link w:val="SprechblasentextZchn"/>
    <w:uiPriority w:val="99"/>
    <w:semiHidden/>
    <w:unhideWhenUsed/>
    <w:rsid w:val="007A17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764"/>
    <w:rPr>
      <w:rFonts w:ascii="Tahoma" w:hAnsi="Tahoma" w:cs="Tahoma"/>
      <w:color w:val="000000"/>
      <w:kern w:val="3"/>
      <w:sz w:val="16"/>
      <w:szCs w:val="16"/>
      <w:u w:color="000000"/>
    </w:rPr>
  </w:style>
  <w:style w:type="paragraph" w:customStyle="1" w:styleId="Text">
    <w:name w:val="Text"/>
    <w:rsid w:val="00B43911"/>
    <w:rPr>
      <w:rFonts w:ascii="Helvetica" w:hAnsi="Helvetica" w:cs="Arial Unicode MS"/>
      <w:color w:val="000000"/>
      <w:sz w:val="22"/>
      <w:szCs w:val="22"/>
    </w:rPr>
  </w:style>
  <w:style w:type="numbering" w:customStyle="1" w:styleId="Strich">
    <w:name w:val="Strich"/>
    <w:rsid w:val="00B43911"/>
    <w:pPr>
      <w:numPr>
        <w:numId w:val="20"/>
      </w:numPr>
    </w:pPr>
  </w:style>
  <w:style w:type="numbering" w:customStyle="1" w:styleId="Strich1">
    <w:name w:val="Strich1"/>
    <w:rsid w:val="00B43911"/>
    <w:pPr>
      <w:numPr>
        <w:numId w:val="25"/>
      </w:numPr>
    </w:pPr>
  </w:style>
  <w:style w:type="character" w:customStyle="1" w:styleId="KopfzeileZchn">
    <w:name w:val="Kopfzeile Zchn"/>
    <w:basedOn w:val="Absatz-Standardschriftart"/>
    <w:link w:val="Kopfzeile"/>
    <w:uiPriority w:val="99"/>
    <w:rsid w:val="00811C8C"/>
    <w:rPr>
      <w:rFonts w:cs="Arial Unicode MS"/>
      <w:color w:val="000000"/>
      <w:kern w:val="3"/>
      <w:sz w:val="24"/>
      <w:szCs w:val="24"/>
      <w:u w:color="000000"/>
    </w:rPr>
  </w:style>
  <w:style w:type="paragraph" w:customStyle="1" w:styleId="berschrift1Kira">
    <w:name w:val="Überschrift 1 Kira"/>
    <w:basedOn w:val="berschrift1"/>
    <w:next w:val="Standard"/>
    <w:link w:val="berschrift1KiraZchn"/>
    <w:rsid w:val="009148F7"/>
    <w:pPr>
      <w:spacing w:after="240"/>
      <w:jc w:val="center"/>
    </w:pPr>
    <w:rPr>
      <w:rFonts w:ascii="Calibri" w:eastAsia="Calibri" w:hAnsi="Calibri" w:cs="Calibri"/>
      <w:bCs w:val="0"/>
      <w:sz w:val="32"/>
      <w:szCs w:val="32"/>
      <w:u w:val="single"/>
    </w:rPr>
  </w:style>
  <w:style w:type="paragraph" w:customStyle="1" w:styleId="berschrift2KIra0">
    <w:name w:val="Überschrift 2 KIra"/>
    <w:basedOn w:val="berschrift1Kira"/>
    <w:link w:val="berschrift2KIraZchn"/>
    <w:rsid w:val="009148F7"/>
  </w:style>
  <w:style w:type="character" w:customStyle="1" w:styleId="berschrift1KiraZchn">
    <w:name w:val="Überschrift 1 Kira Zchn"/>
    <w:basedOn w:val="Absatz-Standardschriftart"/>
    <w:link w:val="berschrift1Kira"/>
    <w:rsid w:val="009148F7"/>
    <w:rPr>
      <w:rFonts w:ascii="Calibri" w:eastAsia="Calibri" w:hAnsi="Calibri" w:cs="Calibri"/>
      <w:b/>
      <w:color w:val="000000"/>
      <w:kern w:val="3"/>
      <w:sz w:val="32"/>
      <w:szCs w:val="32"/>
      <w:u w:val="single" w:color="000000"/>
    </w:rPr>
  </w:style>
  <w:style w:type="paragraph" w:styleId="Inhaltsverzeichnisberschrift">
    <w:name w:val="TOC Heading"/>
    <w:basedOn w:val="berschrift1"/>
    <w:next w:val="Standard"/>
    <w:uiPriority w:val="39"/>
    <w:unhideWhenUsed/>
    <w:qFormat/>
    <w:rsid w:val="005F1331"/>
    <w:pPr>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after="0" w:line="276" w:lineRule="auto"/>
      <w:outlineLvl w:val="9"/>
    </w:pPr>
    <w:rPr>
      <w:rFonts w:asciiTheme="majorHAnsi" w:eastAsiaTheme="majorEastAsia" w:hAnsiTheme="majorHAnsi" w:cstheme="majorBidi"/>
      <w:color w:val="365F91" w:themeColor="accent1" w:themeShade="BF"/>
      <w:kern w:val="0"/>
      <w:bdr w:val="none" w:sz="0" w:space="0" w:color="auto"/>
    </w:rPr>
  </w:style>
  <w:style w:type="character" w:customStyle="1" w:styleId="berschrift2KIraZchn">
    <w:name w:val="Überschrift 2 KIra Zchn"/>
    <w:basedOn w:val="Absatz-Standardschriftart"/>
    <w:link w:val="berschrift2KIra0"/>
    <w:rsid w:val="009148F7"/>
    <w:rPr>
      <w:rFonts w:ascii="Calibri" w:eastAsia="Calibri" w:hAnsi="Calibri" w:cs="Calibri"/>
      <w:b/>
      <w:color w:val="000000"/>
      <w:kern w:val="3"/>
      <w:sz w:val="32"/>
      <w:szCs w:val="32"/>
      <w:u w:val="single" w:color="000000"/>
    </w:rPr>
  </w:style>
  <w:style w:type="paragraph" w:styleId="Verzeichnis2">
    <w:name w:val="toc 2"/>
    <w:basedOn w:val="Standard"/>
    <w:next w:val="Standard"/>
    <w:autoRedefine/>
    <w:uiPriority w:val="39"/>
    <w:unhideWhenUsed/>
    <w:rsid w:val="005F1331"/>
    <w:pPr>
      <w:spacing w:after="100"/>
      <w:ind w:left="240"/>
    </w:pPr>
  </w:style>
  <w:style w:type="paragraph" w:styleId="Verzeichnis1">
    <w:name w:val="toc 1"/>
    <w:basedOn w:val="Standard"/>
    <w:next w:val="Standard"/>
    <w:autoRedefine/>
    <w:uiPriority w:val="39"/>
    <w:unhideWhenUsed/>
    <w:rsid w:val="009148F7"/>
    <w:pPr>
      <w:spacing w:after="100"/>
    </w:pPr>
  </w:style>
  <w:style w:type="paragraph" w:customStyle="1" w:styleId="berschrift2Kira">
    <w:name w:val="Überschrift 2 Kira"/>
    <w:basedOn w:val="berschrift2KIra0"/>
    <w:next w:val="berschrift2"/>
    <w:link w:val="berschrift2KiraZchn0"/>
    <w:rsid w:val="00834A4D"/>
    <w:pPr>
      <w:jc w:val="left"/>
    </w:pPr>
    <w:rPr>
      <w:sz w:val="28"/>
      <w:u w:val="none"/>
    </w:rPr>
  </w:style>
  <w:style w:type="character" w:customStyle="1" w:styleId="berschrift2KiraZchn0">
    <w:name w:val="Überschrift 2 Kira Zchn"/>
    <w:basedOn w:val="berschrift2KIraZchn"/>
    <w:link w:val="berschrift2Kira"/>
    <w:rsid w:val="00834A4D"/>
    <w:rPr>
      <w:rFonts w:ascii="Calibri" w:eastAsia="Calibri" w:hAnsi="Calibri" w:cs="Calibri"/>
      <w:b/>
      <w:color w:val="000000"/>
      <w:kern w:val="3"/>
      <w:sz w:val="28"/>
      <w:szCs w:val="32"/>
      <w:u w:val="single" w:color="000000"/>
    </w:rPr>
  </w:style>
  <w:style w:type="paragraph" w:customStyle="1" w:styleId="Formatvorlage1">
    <w:name w:val="Formatvorlage 1"/>
    <w:basedOn w:val="berschrift1"/>
    <w:link w:val="Formatvorlage1Zchn"/>
    <w:qFormat/>
    <w:rsid w:val="00074100"/>
    <w:pPr>
      <w:jc w:val="center"/>
    </w:pPr>
    <w:rPr>
      <w:rFonts w:asciiTheme="majorHAnsi" w:hAnsiTheme="majorHAnsi"/>
      <w:sz w:val="32"/>
      <w:u w:val="single"/>
    </w:rPr>
  </w:style>
  <w:style w:type="character" w:customStyle="1" w:styleId="berschrift1Zchn">
    <w:name w:val="Überschrift 1 Zchn"/>
    <w:basedOn w:val="Absatz-Standardschriftart"/>
    <w:link w:val="berschrift1"/>
    <w:rsid w:val="00834A4D"/>
    <w:rPr>
      <w:rFonts w:ascii="Arial" w:hAnsi="Arial" w:cs="Arial Unicode MS"/>
      <w:b/>
      <w:bCs/>
      <w:color w:val="000000"/>
      <w:kern w:val="3"/>
      <w:sz w:val="28"/>
      <w:szCs w:val="28"/>
      <w:u w:color="000000"/>
    </w:rPr>
  </w:style>
  <w:style w:type="character" w:customStyle="1" w:styleId="Formatvorlage1Zchn">
    <w:name w:val="Formatvorlage 1 Zchn"/>
    <w:basedOn w:val="berschrift1Zchn"/>
    <w:link w:val="Formatvorlage1"/>
    <w:rsid w:val="00074100"/>
    <w:rPr>
      <w:rFonts w:asciiTheme="majorHAnsi" w:hAnsiTheme="majorHAnsi" w:cs="Arial Unicode MS"/>
      <w:b/>
      <w:bCs/>
      <w:color w:val="000000"/>
      <w:kern w:val="3"/>
      <w:sz w:val="32"/>
      <w:szCs w:val="28"/>
      <w:u w:val="single" w:color="000000"/>
    </w:rPr>
  </w:style>
  <w:style w:type="paragraph" w:customStyle="1" w:styleId="Fuzeile1">
    <w:name w:val="Fußzeile1"/>
    <w:rsid w:val="00E130C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uppressAutoHyphens/>
      <w:autoSpaceDN w:val="0"/>
      <w:textAlignment w:val="baseline"/>
    </w:pPr>
    <w:rPr>
      <w:rFonts w:eastAsia="ヒラギノ角ゴ Pro W3"/>
      <w:color w:val="000000"/>
      <w:kern w:val="3"/>
      <w:bdr w:val="none" w:sz="0" w:space="0" w:color="auto"/>
      <w:lang w:eastAsia="zh-CN"/>
    </w:rPr>
  </w:style>
  <w:style w:type="paragraph" w:styleId="Titel">
    <w:name w:val="Title"/>
    <w:next w:val="Standard"/>
    <w:link w:val="TitelZchn"/>
    <w:rsid w:val="0064020C"/>
    <w:rPr>
      <w:rFonts w:ascii="Calibri" w:hAnsi="Calibri" w:cs="Arial Unicode MS"/>
      <w:color w:val="000000"/>
      <w:spacing w:val="-10"/>
      <w:kern w:val="28"/>
      <w:sz w:val="56"/>
      <w:szCs w:val="56"/>
      <w:u w:color="000000"/>
    </w:rPr>
  </w:style>
  <w:style w:type="character" w:customStyle="1" w:styleId="TitelZchn">
    <w:name w:val="Titel Zchn"/>
    <w:basedOn w:val="Absatz-Standardschriftart"/>
    <w:link w:val="Titel"/>
    <w:rsid w:val="0064020C"/>
    <w:rPr>
      <w:rFonts w:ascii="Calibri" w:hAnsi="Calibri" w:cs="Arial Unicode MS"/>
      <w:color w:val="000000"/>
      <w:spacing w:val="-10"/>
      <w:kern w:val="28"/>
      <w:sz w:val="56"/>
      <w:szCs w:val="5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39F48-B820-41B9-8160-948F3ACB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8157</Words>
  <Characters>51391</Characters>
  <Application>Microsoft Office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Windows User</cp:lastModifiedBy>
  <cp:revision>6</cp:revision>
  <cp:lastPrinted>2016-11-29T21:05:00Z</cp:lastPrinted>
  <dcterms:created xsi:type="dcterms:W3CDTF">2017-06-07T15:32:00Z</dcterms:created>
  <dcterms:modified xsi:type="dcterms:W3CDTF">2017-06-07T18:53:00Z</dcterms:modified>
</cp:coreProperties>
</file>