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FD023" w14:textId="4B78CBC9" w:rsidR="004D135B" w:rsidRDefault="004D135B">
      <w:pPr>
        <w:jc w:val="both"/>
        <w:rPr>
          <w:rFonts w:cs="Calibri"/>
          <w:sz w:val="24"/>
          <w:szCs w:val="24"/>
        </w:rPr>
      </w:pPr>
    </w:p>
    <w:p w14:paraId="309EC6E6" w14:textId="78CFF892" w:rsidR="00843089" w:rsidRDefault="00645E6C">
      <w:pPr>
        <w:jc w:val="both"/>
      </w:pPr>
      <w:r>
        <w:rPr>
          <w:rFonts w:cs="Calibri"/>
          <w:sz w:val="24"/>
          <w:szCs w:val="24"/>
        </w:rPr>
        <w:t>An</w:t>
      </w:r>
    </w:p>
    <w:p w14:paraId="66C24C87" w14:textId="0B1AEE5D" w:rsidR="00337E8E" w:rsidRDefault="00337E8E" w:rsidP="005B621A">
      <w:pPr>
        <w:rPr>
          <w:rFonts w:ascii="Arial" w:eastAsia="Times New Roman" w:hAnsi="Arial" w:cs="Arial"/>
          <w:b/>
          <w:bCs/>
          <w:color w:val="auto"/>
          <w:kern w:val="0"/>
          <w:sz w:val="20"/>
          <w:szCs w:val="20"/>
          <w:lang w:eastAsia="de-DE"/>
        </w:rPr>
      </w:pPr>
      <w:r>
        <w:rPr>
          <w:rFonts w:ascii="Arial" w:eastAsia="Times New Roman" w:hAnsi="Arial" w:cs="Arial"/>
          <w:b/>
          <w:bCs/>
          <w:color w:val="auto"/>
          <w:kern w:val="0"/>
          <w:sz w:val="20"/>
          <w:szCs w:val="20"/>
          <w:lang w:eastAsia="de-DE"/>
        </w:rPr>
        <w:t>Die Schüler*</w:t>
      </w:r>
      <w:proofErr w:type="spellStart"/>
      <w:r>
        <w:rPr>
          <w:rFonts w:ascii="Arial" w:eastAsia="Times New Roman" w:hAnsi="Arial" w:cs="Arial"/>
          <w:b/>
          <w:bCs/>
          <w:color w:val="auto"/>
          <w:kern w:val="0"/>
          <w:sz w:val="20"/>
          <w:szCs w:val="20"/>
          <w:lang w:eastAsia="de-DE"/>
        </w:rPr>
        <w:t>innenschaft</w:t>
      </w:r>
      <w:proofErr w:type="spellEnd"/>
      <w:r>
        <w:rPr>
          <w:rFonts w:ascii="Arial" w:eastAsia="Times New Roman" w:hAnsi="Arial" w:cs="Arial"/>
          <w:b/>
          <w:bCs/>
          <w:color w:val="auto"/>
          <w:kern w:val="0"/>
          <w:sz w:val="20"/>
          <w:szCs w:val="20"/>
          <w:lang w:eastAsia="de-DE"/>
        </w:rPr>
        <w:t xml:space="preserve"> </w:t>
      </w:r>
    </w:p>
    <w:p w14:paraId="6161B9AD" w14:textId="67E6CD40" w:rsidR="005B621A" w:rsidRDefault="00337E8E" w:rsidP="005B621A">
      <w:pPr>
        <w:rPr>
          <w:rFonts w:ascii="Arial" w:eastAsia="Times New Roman" w:hAnsi="Arial" w:cs="Arial"/>
          <w:b/>
          <w:bCs/>
          <w:color w:val="auto"/>
          <w:kern w:val="0"/>
          <w:sz w:val="20"/>
          <w:szCs w:val="20"/>
          <w:lang w:eastAsia="de-DE"/>
        </w:rPr>
      </w:pPr>
      <w:r>
        <w:rPr>
          <w:rFonts w:ascii="Arial" w:eastAsia="Times New Roman" w:hAnsi="Arial" w:cs="Arial"/>
          <w:b/>
          <w:bCs/>
          <w:color w:val="auto"/>
          <w:kern w:val="0"/>
          <w:sz w:val="20"/>
          <w:szCs w:val="20"/>
          <w:lang w:eastAsia="de-DE"/>
        </w:rPr>
        <w:t xml:space="preserve">der Gymnasien und Gemeinschaftsschulen </w:t>
      </w:r>
    </w:p>
    <w:p w14:paraId="45AC3BBF" w14:textId="34546516" w:rsidR="00337E8E" w:rsidRPr="005B621A" w:rsidRDefault="004E5598" w:rsidP="005B621A">
      <w:pPr>
        <w:rPr>
          <w:rFonts w:ascii="Arial" w:eastAsia="Times New Roman" w:hAnsi="Arial" w:cs="Arial"/>
          <w:b/>
          <w:bCs/>
          <w:color w:val="auto"/>
          <w:kern w:val="0"/>
          <w:sz w:val="20"/>
          <w:szCs w:val="20"/>
          <w:lang w:eastAsia="de-DE"/>
        </w:rPr>
      </w:pPr>
      <w:r>
        <w:rPr>
          <w:rFonts w:ascii="Arial" w:eastAsia="Times New Roman" w:hAnsi="Arial" w:cs="Arial"/>
          <w:b/>
          <w:bCs/>
          <w:color w:val="auto"/>
          <w:kern w:val="0"/>
          <w:sz w:val="20"/>
          <w:szCs w:val="20"/>
          <w:lang w:eastAsia="de-DE"/>
        </w:rPr>
        <w:t>i</w:t>
      </w:r>
      <w:r w:rsidR="00337E8E">
        <w:rPr>
          <w:rFonts w:ascii="Arial" w:eastAsia="Times New Roman" w:hAnsi="Arial" w:cs="Arial"/>
          <w:b/>
          <w:bCs/>
          <w:color w:val="auto"/>
          <w:kern w:val="0"/>
          <w:sz w:val="20"/>
          <w:szCs w:val="20"/>
          <w:lang w:eastAsia="de-DE"/>
        </w:rPr>
        <w:t>n Schleswig-Holstein</w:t>
      </w:r>
    </w:p>
    <w:p w14:paraId="55F9413E" w14:textId="469DB9B0" w:rsidR="005B621A" w:rsidRPr="005B621A" w:rsidRDefault="00337E8E" w:rsidP="004E5598">
      <w:pPr>
        <w:jc w:val="right"/>
        <w:rPr>
          <w:rFonts w:cs="Calibri"/>
          <w:bCs/>
          <w:sz w:val="24"/>
          <w:szCs w:val="24"/>
        </w:rPr>
      </w:pPr>
      <w:r>
        <w:rPr>
          <w:rFonts w:cs="Calibri"/>
          <w:bCs/>
          <w:sz w:val="24"/>
          <w:szCs w:val="24"/>
        </w:rPr>
        <w:t>Krummesse, 18. März 2020</w:t>
      </w:r>
    </w:p>
    <w:p w14:paraId="3CDF1008" w14:textId="3C115CFD" w:rsidR="005B621A" w:rsidRPr="00337E8E" w:rsidRDefault="00337E8E" w:rsidP="005B621A">
      <w:pPr>
        <w:jc w:val="center"/>
        <w:rPr>
          <w:rFonts w:cs="Calibri"/>
          <w:b/>
          <w:sz w:val="28"/>
          <w:szCs w:val="28"/>
          <w:lang w:val="it-IT"/>
        </w:rPr>
      </w:pPr>
      <w:r w:rsidRPr="00337E8E">
        <w:rPr>
          <w:rFonts w:cs="Calibri"/>
          <w:b/>
          <w:sz w:val="28"/>
          <w:szCs w:val="28"/>
          <w:lang w:val="it-IT"/>
        </w:rPr>
        <w:t>I N F O R M A T I</w:t>
      </w:r>
      <w:r>
        <w:rPr>
          <w:rFonts w:cs="Calibri"/>
          <w:b/>
          <w:sz w:val="28"/>
          <w:szCs w:val="28"/>
          <w:lang w:val="it-IT"/>
        </w:rPr>
        <w:t xml:space="preserve"> O N</w:t>
      </w:r>
    </w:p>
    <w:p w14:paraId="47032480" w14:textId="6253B8FC" w:rsidR="005B621A" w:rsidRPr="00337E8E" w:rsidRDefault="005B621A" w:rsidP="005B621A">
      <w:pPr>
        <w:jc w:val="center"/>
        <w:rPr>
          <w:rFonts w:cs="Calibri"/>
          <w:b/>
          <w:sz w:val="24"/>
          <w:szCs w:val="24"/>
          <w:lang w:val="it-IT"/>
        </w:rPr>
      </w:pPr>
    </w:p>
    <w:p w14:paraId="69F2E7FA" w14:textId="261F262D" w:rsidR="005B621A" w:rsidRDefault="00337E8E" w:rsidP="00653F84">
      <w:pPr>
        <w:jc w:val="center"/>
        <w:rPr>
          <w:rFonts w:cs="Calibri"/>
          <w:b/>
          <w:sz w:val="24"/>
          <w:szCs w:val="24"/>
        </w:rPr>
      </w:pPr>
      <w:r>
        <w:rPr>
          <w:rFonts w:cs="Calibri"/>
          <w:b/>
          <w:sz w:val="24"/>
          <w:szCs w:val="24"/>
        </w:rPr>
        <w:t xml:space="preserve">Zum </w:t>
      </w:r>
      <w:r>
        <w:rPr>
          <w:rFonts w:ascii="Arial" w:hAnsi="Arial" w:cs="Arial"/>
          <w:b/>
          <w:bCs/>
        </w:rPr>
        <w:t>Erlass zum Vorgehen zur Einstellung des Unterrichtsbetriebs an den Schulen in Schleswig-Holstein bis einschließlich 19. April 2020</w:t>
      </w:r>
    </w:p>
    <w:p w14:paraId="14084BAA" w14:textId="2427B1BB" w:rsidR="00653F84" w:rsidRPr="00653F84" w:rsidRDefault="00653F84" w:rsidP="00653F84">
      <w:pPr>
        <w:jc w:val="center"/>
        <w:rPr>
          <w:rFonts w:cs="Calibri"/>
          <w:b/>
          <w:sz w:val="24"/>
          <w:szCs w:val="24"/>
        </w:rPr>
      </w:pPr>
    </w:p>
    <w:p w14:paraId="5A3F2D81" w14:textId="0437ED7F" w:rsidR="00701280" w:rsidRDefault="00337E8E" w:rsidP="005B621A">
      <w:pPr>
        <w:jc w:val="both"/>
        <w:rPr>
          <w:rFonts w:cs="Calibri"/>
          <w:sz w:val="24"/>
          <w:szCs w:val="24"/>
        </w:rPr>
      </w:pPr>
      <w:r>
        <w:rPr>
          <w:rFonts w:cs="Calibri"/>
          <w:sz w:val="24"/>
          <w:szCs w:val="24"/>
        </w:rPr>
        <w:t>Liebe Mitschüler*innen,</w:t>
      </w:r>
    </w:p>
    <w:p w14:paraId="18CEFCC1" w14:textId="42ED0AA5" w:rsidR="00337E8E" w:rsidRDefault="00337E8E" w:rsidP="005B621A">
      <w:pPr>
        <w:jc w:val="both"/>
        <w:rPr>
          <w:rFonts w:cs="Calibri"/>
          <w:sz w:val="24"/>
          <w:szCs w:val="24"/>
        </w:rPr>
      </w:pPr>
    </w:p>
    <w:p w14:paraId="756C1186" w14:textId="70866CCC" w:rsidR="00337E8E" w:rsidRDefault="00337E8E" w:rsidP="005B621A">
      <w:pPr>
        <w:jc w:val="both"/>
        <w:rPr>
          <w:rFonts w:cs="Calibri"/>
          <w:sz w:val="24"/>
          <w:szCs w:val="24"/>
        </w:rPr>
      </w:pPr>
      <w:r>
        <w:rPr>
          <w:rFonts w:cs="Calibri"/>
          <w:sz w:val="24"/>
          <w:szCs w:val="24"/>
        </w:rPr>
        <w:t>seit dem vergangenen Montag ist der Unterrichtsbetrieb in allen Schleswig-Holsteinischen Schulen eingestellt, um die Verbreitung des neuartigen Virus Covid-19 zu verlangsamen und einzudämmen.</w:t>
      </w:r>
    </w:p>
    <w:p w14:paraId="3A045B29" w14:textId="60D66E95" w:rsidR="00337E8E" w:rsidRDefault="00337E8E" w:rsidP="005B621A">
      <w:pPr>
        <w:jc w:val="both"/>
        <w:rPr>
          <w:rFonts w:cs="Calibri"/>
          <w:sz w:val="24"/>
          <w:szCs w:val="24"/>
        </w:rPr>
      </w:pPr>
      <w:r>
        <w:rPr>
          <w:rFonts w:cs="Calibri"/>
          <w:sz w:val="24"/>
          <w:szCs w:val="24"/>
        </w:rPr>
        <w:t>In</w:t>
      </w:r>
      <w:r w:rsidR="00653F84">
        <w:rPr>
          <w:rFonts w:cs="Calibri"/>
          <w:sz w:val="24"/>
          <w:szCs w:val="24"/>
        </w:rPr>
        <w:t xml:space="preserve"> F</w:t>
      </w:r>
      <w:r>
        <w:rPr>
          <w:rFonts w:cs="Calibri"/>
          <w:sz w:val="24"/>
          <w:szCs w:val="24"/>
        </w:rPr>
        <w:t>orm verschiedenster Erlässe des Bildungs</w:t>
      </w:r>
      <w:r w:rsidR="00653F84">
        <w:rPr>
          <w:rFonts w:cs="Calibri"/>
          <w:sz w:val="24"/>
          <w:szCs w:val="24"/>
        </w:rPr>
        <w:t>ministeriums</w:t>
      </w:r>
      <w:r>
        <w:rPr>
          <w:rFonts w:cs="Calibri"/>
          <w:sz w:val="24"/>
          <w:szCs w:val="24"/>
        </w:rPr>
        <w:t xml:space="preserve"> werden nun Regelungen zum weiteren Verfahren mit dieser Situation festgelegt, über welche Euch Eure Schulleitung im besten Falle bereits umfassend informiert hat. </w:t>
      </w:r>
    </w:p>
    <w:p w14:paraId="19633825" w14:textId="6E59B1EB" w:rsidR="00A66871" w:rsidRDefault="00A66871" w:rsidP="005B621A">
      <w:pPr>
        <w:jc w:val="both"/>
        <w:rPr>
          <w:rFonts w:cs="Calibri"/>
          <w:sz w:val="24"/>
          <w:szCs w:val="24"/>
        </w:rPr>
      </w:pPr>
    </w:p>
    <w:p w14:paraId="722E128A" w14:textId="5A97AF60" w:rsidR="00A66871" w:rsidRDefault="00426457" w:rsidP="00DE0F20">
      <w:pPr>
        <w:jc w:val="both"/>
        <w:rPr>
          <w:rFonts w:cs="Calibri"/>
          <w:sz w:val="24"/>
          <w:szCs w:val="24"/>
        </w:rPr>
      </w:pPr>
      <w:r>
        <w:rPr>
          <w:rFonts w:cs="Calibri"/>
          <w:sz w:val="24"/>
          <w:szCs w:val="24"/>
        </w:rPr>
        <w:t>Idealerweise</w:t>
      </w:r>
      <w:r w:rsidR="00A66871">
        <w:rPr>
          <w:rFonts w:cs="Calibri"/>
          <w:sz w:val="24"/>
          <w:szCs w:val="24"/>
        </w:rPr>
        <w:t xml:space="preserve"> erhaltet Ihr momentan von Euren Lehrkräften über einen Online-Server </w:t>
      </w:r>
      <w:r>
        <w:rPr>
          <w:rFonts w:cs="Calibri"/>
          <w:sz w:val="24"/>
          <w:szCs w:val="24"/>
        </w:rPr>
        <w:t>Lernangebote</w:t>
      </w:r>
      <w:r w:rsidR="00A66871">
        <w:rPr>
          <w:rFonts w:cs="Calibri"/>
          <w:sz w:val="24"/>
          <w:szCs w:val="24"/>
        </w:rPr>
        <w:t xml:space="preserve">, so dass der Lernprozess aufrechterhalten wird. </w:t>
      </w:r>
      <w:r w:rsidR="00653F84">
        <w:rPr>
          <w:rFonts w:cs="Calibri"/>
          <w:sz w:val="24"/>
          <w:szCs w:val="24"/>
        </w:rPr>
        <w:t>Über diesen sollten auch Rückfragen möglich sein.</w:t>
      </w:r>
    </w:p>
    <w:p w14:paraId="1D4BCAAF" w14:textId="0BB3F853" w:rsidR="00A66871" w:rsidRDefault="00426457" w:rsidP="00DE0F20">
      <w:pPr>
        <w:spacing w:before="80"/>
        <w:jc w:val="both"/>
        <w:rPr>
          <w:rFonts w:cs="Calibri"/>
          <w:sz w:val="24"/>
          <w:szCs w:val="24"/>
        </w:rPr>
      </w:pPr>
      <w:r>
        <w:rPr>
          <w:rFonts w:cs="Calibri"/>
          <w:sz w:val="24"/>
          <w:szCs w:val="24"/>
        </w:rPr>
        <w:t>Die Durchführung von Leistungsnachweisen ist in der</w:t>
      </w:r>
      <w:r w:rsidR="00A66871">
        <w:rPr>
          <w:rFonts w:cs="Calibri"/>
          <w:sz w:val="24"/>
          <w:szCs w:val="24"/>
        </w:rPr>
        <w:t xml:space="preserve"> Zeit bis zum 19. April 2020 </w:t>
      </w:r>
      <w:r>
        <w:rPr>
          <w:rFonts w:cs="Calibri"/>
          <w:sz w:val="24"/>
          <w:szCs w:val="24"/>
        </w:rPr>
        <w:t>allerdings ausgesetzt. D</w:t>
      </w:r>
      <w:r w:rsidR="00A66871">
        <w:rPr>
          <w:rFonts w:cs="Calibri"/>
          <w:sz w:val="24"/>
          <w:szCs w:val="24"/>
        </w:rPr>
        <w:t xml:space="preserve">ies betrifft Klausuren, Klassenarbeiten aber auch alternative Leistungsnachweise. </w:t>
      </w:r>
      <w:r>
        <w:rPr>
          <w:rFonts w:cs="Calibri"/>
          <w:sz w:val="24"/>
          <w:szCs w:val="24"/>
        </w:rPr>
        <w:t xml:space="preserve">Es kann dazu führen, dass die Anzahl der festgelegten Leistungsnachweise in diesem Schuljahr </w:t>
      </w:r>
      <w:r w:rsidR="00A66871">
        <w:rPr>
          <w:rFonts w:cs="Calibri"/>
          <w:sz w:val="24"/>
          <w:szCs w:val="24"/>
        </w:rPr>
        <w:t>unterschr</w:t>
      </w:r>
      <w:r>
        <w:rPr>
          <w:rFonts w:cs="Calibri"/>
          <w:sz w:val="24"/>
          <w:szCs w:val="24"/>
        </w:rPr>
        <w:t>it</w:t>
      </w:r>
      <w:r w:rsidR="00A66871">
        <w:rPr>
          <w:rFonts w:cs="Calibri"/>
          <w:sz w:val="24"/>
          <w:szCs w:val="24"/>
        </w:rPr>
        <w:t>ten</w:t>
      </w:r>
      <w:r>
        <w:rPr>
          <w:rFonts w:cs="Calibri"/>
          <w:sz w:val="24"/>
          <w:szCs w:val="24"/>
        </w:rPr>
        <w:t xml:space="preserve"> wird. </w:t>
      </w:r>
      <w:r w:rsidR="00A66871">
        <w:rPr>
          <w:rFonts w:cs="Calibri"/>
          <w:sz w:val="24"/>
          <w:szCs w:val="24"/>
        </w:rPr>
        <w:t>Des Weiteren dürfen in Leistungsnachweisen ab dem 20. April nur Inhalte des Regelunterrichtes (vor dem 16.3.2020) behandelt werden.</w:t>
      </w:r>
    </w:p>
    <w:p w14:paraId="48219CA1" w14:textId="592FD8EE" w:rsidR="00A66871" w:rsidRDefault="00A66871" w:rsidP="00DE0F20">
      <w:pPr>
        <w:jc w:val="both"/>
        <w:rPr>
          <w:rFonts w:cs="Calibri"/>
          <w:sz w:val="24"/>
          <w:szCs w:val="24"/>
        </w:rPr>
      </w:pPr>
      <w:r>
        <w:rPr>
          <w:rFonts w:cs="Calibri"/>
          <w:sz w:val="24"/>
          <w:szCs w:val="24"/>
        </w:rPr>
        <w:t xml:space="preserve">Die Abschlussprüfungen sind </w:t>
      </w:r>
      <w:r w:rsidR="00426457">
        <w:rPr>
          <w:rFonts w:cs="Calibri"/>
          <w:sz w:val="24"/>
          <w:szCs w:val="24"/>
        </w:rPr>
        <w:t>voraussichtlich</w:t>
      </w:r>
      <w:r>
        <w:rPr>
          <w:rFonts w:cs="Calibri"/>
          <w:sz w:val="24"/>
          <w:szCs w:val="24"/>
        </w:rPr>
        <w:t xml:space="preserve"> ab dem 20. April </w:t>
      </w:r>
      <w:r w:rsidR="00426457">
        <w:rPr>
          <w:rFonts w:cs="Calibri"/>
          <w:sz w:val="24"/>
          <w:szCs w:val="24"/>
        </w:rPr>
        <w:t>geplant</w:t>
      </w:r>
      <w:r>
        <w:rPr>
          <w:rFonts w:cs="Calibri"/>
          <w:sz w:val="24"/>
          <w:szCs w:val="24"/>
        </w:rPr>
        <w:t>.</w:t>
      </w:r>
      <w:r w:rsidR="00426457">
        <w:rPr>
          <w:rFonts w:cs="Calibri"/>
          <w:sz w:val="24"/>
          <w:szCs w:val="24"/>
        </w:rPr>
        <w:t xml:space="preserve"> Das Bildungsministerium wird die zeitlichen Abläufe festlegen und wenn nötig anpassen.</w:t>
      </w:r>
    </w:p>
    <w:p w14:paraId="30047A7C" w14:textId="51E60392" w:rsidR="00653F84" w:rsidRDefault="00653F84" w:rsidP="005B621A">
      <w:pPr>
        <w:jc w:val="both"/>
        <w:rPr>
          <w:rFonts w:cs="Calibri"/>
          <w:sz w:val="24"/>
          <w:szCs w:val="24"/>
        </w:rPr>
      </w:pPr>
    </w:p>
    <w:p w14:paraId="78A9413F" w14:textId="25DEF868" w:rsidR="00DE0F20" w:rsidRDefault="00A66871" w:rsidP="00A66871">
      <w:pPr>
        <w:jc w:val="both"/>
        <w:rPr>
          <w:rFonts w:cs="Calibri"/>
          <w:sz w:val="24"/>
          <w:szCs w:val="24"/>
        </w:rPr>
      </w:pPr>
      <w:r>
        <w:rPr>
          <w:rFonts w:cs="Calibri"/>
          <w:sz w:val="24"/>
          <w:szCs w:val="24"/>
        </w:rPr>
        <w:t>Das Ziel der Einstellung des Unterrichtes ist es, durch die Vermeidung von Sozialkontakten die Ausbreitung des Virus zu verlangsamen, so dass die Kapazitäten der Krankenhäuser ausreichen. Wir möchten Euch also bitten: Verzichtet auf „Corona-Partys“</w:t>
      </w:r>
      <w:r w:rsidR="00DE0F20">
        <w:rPr>
          <w:rFonts w:cs="Calibri"/>
          <w:sz w:val="24"/>
          <w:szCs w:val="24"/>
        </w:rPr>
        <w:t xml:space="preserve"> und </w:t>
      </w:r>
      <w:r>
        <w:rPr>
          <w:rFonts w:cs="Calibri"/>
          <w:sz w:val="24"/>
          <w:szCs w:val="24"/>
        </w:rPr>
        <w:t>telefoniert lieber miteinander</w:t>
      </w:r>
      <w:r w:rsidR="00DE0F20">
        <w:rPr>
          <w:rFonts w:cs="Calibri"/>
          <w:sz w:val="24"/>
          <w:szCs w:val="24"/>
        </w:rPr>
        <w:t>.</w:t>
      </w:r>
    </w:p>
    <w:p w14:paraId="50D86EAA" w14:textId="04623527" w:rsidR="00337E8E" w:rsidRDefault="00A66871" w:rsidP="00DE0F20">
      <w:pPr>
        <w:spacing w:before="80"/>
        <w:jc w:val="both"/>
        <w:rPr>
          <w:rFonts w:cs="Calibri"/>
          <w:sz w:val="24"/>
          <w:szCs w:val="24"/>
        </w:rPr>
      </w:pPr>
      <w:r>
        <w:rPr>
          <w:rFonts w:cs="Calibri"/>
          <w:sz w:val="24"/>
          <w:szCs w:val="24"/>
        </w:rPr>
        <w:t>Es ist für</w:t>
      </w:r>
      <w:r w:rsidR="004E5598">
        <w:rPr>
          <w:rFonts w:cs="Calibri"/>
          <w:sz w:val="24"/>
          <w:szCs w:val="24"/>
        </w:rPr>
        <w:t xml:space="preserve"> uns</w:t>
      </w:r>
      <w:r>
        <w:rPr>
          <w:rFonts w:cs="Calibri"/>
          <w:sz w:val="24"/>
          <w:szCs w:val="24"/>
        </w:rPr>
        <w:t xml:space="preserve"> alle keine leichte Zeit und die Langeweile schlägt um sich, jedoch ist angesichts der täglich drastisch steigenden Infektionszahlen </w:t>
      </w:r>
      <w:bookmarkStart w:id="0" w:name="_GoBack"/>
      <w:bookmarkEnd w:id="0"/>
      <w:r>
        <w:rPr>
          <w:rFonts w:cs="Calibri"/>
          <w:sz w:val="24"/>
          <w:szCs w:val="24"/>
        </w:rPr>
        <w:t xml:space="preserve">nun </w:t>
      </w:r>
      <w:proofErr w:type="gramStart"/>
      <w:r>
        <w:rPr>
          <w:rFonts w:cs="Calibri"/>
          <w:sz w:val="24"/>
          <w:szCs w:val="24"/>
        </w:rPr>
        <w:t>von allen Solidarität</w:t>
      </w:r>
      <w:proofErr w:type="gramEnd"/>
      <w:r>
        <w:rPr>
          <w:rFonts w:cs="Calibri"/>
          <w:sz w:val="24"/>
          <w:szCs w:val="24"/>
        </w:rPr>
        <w:t xml:space="preserve">, Rücksicht und verantwortungsbewusstes Handeln </w:t>
      </w:r>
      <w:r w:rsidR="00336CE4">
        <w:rPr>
          <w:rFonts w:cs="Calibri"/>
          <w:sz w:val="24"/>
          <w:szCs w:val="24"/>
        </w:rPr>
        <w:t>gefordert</w:t>
      </w:r>
      <w:r>
        <w:rPr>
          <w:rFonts w:cs="Calibri"/>
          <w:sz w:val="24"/>
          <w:szCs w:val="24"/>
        </w:rPr>
        <w:t>.</w:t>
      </w:r>
    </w:p>
    <w:p w14:paraId="6CC56EDB" w14:textId="049D2F4E" w:rsidR="00337E8E" w:rsidRDefault="00337E8E" w:rsidP="005B621A">
      <w:pPr>
        <w:jc w:val="both"/>
        <w:rPr>
          <w:rFonts w:cs="Calibri"/>
          <w:sz w:val="24"/>
          <w:szCs w:val="24"/>
        </w:rPr>
      </w:pPr>
    </w:p>
    <w:p w14:paraId="5CEDB5AB" w14:textId="0C1E85C4" w:rsidR="00A66871" w:rsidRDefault="00701280" w:rsidP="00A66871">
      <w:pPr>
        <w:jc w:val="both"/>
        <w:rPr>
          <w:rFonts w:cs="Calibri"/>
          <w:sz w:val="24"/>
          <w:szCs w:val="24"/>
        </w:rPr>
      </w:pPr>
      <w:r>
        <w:rPr>
          <w:rFonts w:cs="Calibri"/>
          <w:sz w:val="24"/>
          <w:szCs w:val="24"/>
        </w:rPr>
        <w:t>Mit freundlichen Grüßen</w:t>
      </w:r>
      <w:r w:rsidR="00A66871">
        <w:rPr>
          <w:rFonts w:cs="Calibri"/>
          <w:sz w:val="24"/>
          <w:szCs w:val="24"/>
        </w:rPr>
        <w:t>, bleibt gesund und wir sehen uns nach den Osterferien</w:t>
      </w:r>
      <w:r>
        <w:rPr>
          <w:rFonts w:cs="Calibri"/>
          <w:sz w:val="24"/>
          <w:szCs w:val="24"/>
        </w:rPr>
        <w:t>,</w:t>
      </w:r>
    </w:p>
    <w:p w14:paraId="06380648" w14:textId="1D2C7491" w:rsidR="00AD1FE3" w:rsidRDefault="00B53C3A" w:rsidP="00A66871">
      <w:pPr>
        <w:jc w:val="both"/>
        <w:rPr>
          <w:rFonts w:cs="Calibri"/>
          <w:sz w:val="24"/>
          <w:szCs w:val="24"/>
        </w:rPr>
      </w:pPr>
      <w:r>
        <w:rPr>
          <w:rFonts w:cs="Calibri"/>
          <w:noProof/>
          <w:sz w:val="24"/>
          <w:szCs w:val="24"/>
        </w:rPr>
        <w:drawing>
          <wp:anchor distT="0" distB="0" distL="114300" distR="114300" simplePos="0" relativeHeight="251660288" behindDoc="0" locked="0" layoutInCell="1" allowOverlap="1" wp14:anchorId="3D468602" wp14:editId="41519CA4">
            <wp:simplePos x="0" y="0"/>
            <wp:positionH relativeFrom="column">
              <wp:posOffset>3253105</wp:posOffset>
            </wp:positionH>
            <wp:positionV relativeFrom="paragraph">
              <wp:posOffset>16510</wp:posOffset>
            </wp:positionV>
            <wp:extent cx="1283970" cy="5226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 Amelie Grothusen LSS Gem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3970" cy="522605"/>
                    </a:xfrm>
                    <a:prstGeom prst="rect">
                      <a:avLst/>
                    </a:prstGeom>
                  </pic:spPr>
                </pic:pic>
              </a:graphicData>
            </a:graphic>
            <wp14:sizeRelH relativeFrom="page">
              <wp14:pctWidth>0</wp14:pctWidth>
            </wp14:sizeRelH>
            <wp14:sizeRelV relativeFrom="page">
              <wp14:pctHeight>0</wp14:pctHeight>
            </wp14:sizeRelV>
          </wp:anchor>
        </w:drawing>
      </w:r>
      <w:r w:rsidR="00AD1FE3">
        <w:rPr>
          <w:rFonts w:cs="Calibri"/>
          <w:noProof/>
          <w:sz w:val="24"/>
          <w:szCs w:val="24"/>
        </w:rPr>
        <w:drawing>
          <wp:anchor distT="0" distB="0" distL="114300" distR="114300" simplePos="0" relativeHeight="251659264" behindDoc="0" locked="0" layoutInCell="1" allowOverlap="1" wp14:anchorId="595BCFAB" wp14:editId="4D809F1D">
            <wp:simplePos x="0" y="0"/>
            <wp:positionH relativeFrom="column">
              <wp:posOffset>3810</wp:posOffset>
            </wp:positionH>
            <wp:positionV relativeFrom="paragraph">
              <wp:posOffset>45720</wp:posOffset>
            </wp:positionV>
            <wp:extent cx="1606868" cy="48006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na Unterschrift.jpg"/>
                    <pic:cNvPicPr/>
                  </pic:nvPicPr>
                  <pic:blipFill>
                    <a:blip r:embed="rId7" cstate="print">
                      <a:biLevel thresh="75000"/>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06868" cy="480060"/>
                    </a:xfrm>
                    <a:prstGeom prst="rect">
                      <a:avLst/>
                    </a:prstGeom>
                  </pic:spPr>
                </pic:pic>
              </a:graphicData>
            </a:graphic>
            <wp14:sizeRelH relativeFrom="margin">
              <wp14:pctWidth>0</wp14:pctWidth>
            </wp14:sizeRelH>
            <wp14:sizeRelV relativeFrom="margin">
              <wp14:pctHeight>0</wp14:pctHeight>
            </wp14:sizeRelV>
          </wp:anchor>
        </w:drawing>
      </w:r>
    </w:p>
    <w:p w14:paraId="7C413127" w14:textId="77CD5B0D" w:rsidR="00AD1FE3" w:rsidRDefault="00AD1FE3" w:rsidP="00AD1FE3">
      <w:pPr>
        <w:rPr>
          <w:rFonts w:cs="Calibri"/>
          <w:sz w:val="24"/>
          <w:szCs w:val="24"/>
        </w:rPr>
      </w:pPr>
    </w:p>
    <w:p w14:paraId="67E2DFEA" w14:textId="77777777" w:rsidR="00AD1FE3" w:rsidRDefault="00AD1FE3" w:rsidP="00AD1FE3">
      <w:pPr>
        <w:rPr>
          <w:rFonts w:cs="Calibri"/>
          <w:sz w:val="18"/>
          <w:szCs w:val="18"/>
        </w:rPr>
      </w:pPr>
    </w:p>
    <w:p w14:paraId="187469FA" w14:textId="4CC2CA97" w:rsidR="00AD1FE3" w:rsidRDefault="00AD1FE3" w:rsidP="00AD1FE3">
      <w:pPr>
        <w:rPr>
          <w:rFonts w:cs="Calibri"/>
          <w:sz w:val="18"/>
          <w:szCs w:val="18"/>
        </w:rPr>
        <w:sectPr w:rsidR="00AD1FE3">
          <w:headerReference w:type="default" r:id="rId9"/>
          <w:footerReference w:type="default" r:id="rId10"/>
          <w:pgSz w:w="11906" w:h="16838"/>
          <w:pgMar w:top="1134" w:right="1134" w:bottom="1134" w:left="1134" w:header="708" w:footer="246" w:gutter="0"/>
          <w:cols w:space="720"/>
        </w:sectPr>
      </w:pPr>
    </w:p>
    <w:p w14:paraId="0EFAA272" w14:textId="49CF14F6" w:rsidR="00AD1FE3" w:rsidRPr="00AD1FE3" w:rsidRDefault="00AD1FE3" w:rsidP="00AD1FE3">
      <w:r w:rsidRPr="00AD1FE3">
        <w:rPr>
          <w:rFonts w:cs="Calibri"/>
          <w:sz w:val="18"/>
          <w:szCs w:val="18"/>
        </w:rPr>
        <w:t xml:space="preserve">Anna </w:t>
      </w:r>
      <w:proofErr w:type="gramStart"/>
      <w:r w:rsidRPr="00AD1FE3">
        <w:rPr>
          <w:rFonts w:cs="Calibri"/>
          <w:sz w:val="18"/>
          <w:szCs w:val="18"/>
        </w:rPr>
        <w:t xml:space="preserve">Weigand, </w:t>
      </w:r>
      <w:r>
        <w:rPr>
          <w:rFonts w:cs="Calibri"/>
          <w:sz w:val="18"/>
          <w:szCs w:val="18"/>
        </w:rPr>
        <w:t xml:space="preserve">  </w:t>
      </w:r>
      <w:proofErr w:type="gramEnd"/>
      <w:r>
        <w:rPr>
          <w:rFonts w:cs="Calibri"/>
          <w:sz w:val="18"/>
          <w:szCs w:val="18"/>
        </w:rPr>
        <w:t xml:space="preserve">                                      </w:t>
      </w:r>
      <w:r w:rsidRPr="00AD1FE3">
        <w:rPr>
          <w:rFonts w:cs="Calibri"/>
          <w:sz w:val="18"/>
          <w:szCs w:val="18"/>
        </w:rPr>
        <w:t>Landesschüler*</w:t>
      </w:r>
      <w:proofErr w:type="spellStart"/>
      <w:r w:rsidRPr="00AD1FE3">
        <w:rPr>
          <w:rFonts w:cs="Calibri"/>
          <w:sz w:val="18"/>
          <w:szCs w:val="18"/>
        </w:rPr>
        <w:t>innensprecherin</w:t>
      </w:r>
      <w:proofErr w:type="spellEnd"/>
      <w:r w:rsidRPr="00AD1FE3">
        <w:rPr>
          <w:rFonts w:cs="Calibri"/>
          <w:sz w:val="18"/>
          <w:szCs w:val="18"/>
        </w:rPr>
        <w:t xml:space="preserve"> der Gymnasien</w:t>
      </w:r>
      <w:r>
        <w:rPr>
          <w:rFonts w:cs="Calibri"/>
          <w:sz w:val="18"/>
          <w:szCs w:val="18"/>
        </w:rPr>
        <w:t xml:space="preserve"> </w:t>
      </w:r>
      <w:r>
        <w:rPr>
          <w:rFonts w:cs="Calibri"/>
          <w:sz w:val="18"/>
          <w:szCs w:val="18"/>
        </w:rPr>
        <w:tab/>
        <w:t xml:space="preserve">           </w:t>
      </w:r>
      <w:r>
        <w:rPr>
          <w:rFonts w:cs="Calibri"/>
          <w:sz w:val="18"/>
          <w:szCs w:val="18"/>
        </w:rPr>
        <w:t xml:space="preserve">Amelie </w:t>
      </w:r>
      <w:proofErr w:type="spellStart"/>
      <w:r>
        <w:rPr>
          <w:rFonts w:cs="Calibri"/>
          <w:sz w:val="18"/>
          <w:szCs w:val="18"/>
        </w:rPr>
        <w:t>Grothusen</w:t>
      </w:r>
      <w:proofErr w:type="spellEnd"/>
      <w:r>
        <w:rPr>
          <w:rFonts w:cs="Calibri"/>
          <w:sz w:val="18"/>
          <w:szCs w:val="18"/>
        </w:rPr>
        <w:t>,                           Landesschüler*</w:t>
      </w:r>
      <w:proofErr w:type="spellStart"/>
      <w:r>
        <w:rPr>
          <w:rFonts w:cs="Calibri"/>
          <w:sz w:val="18"/>
          <w:szCs w:val="18"/>
        </w:rPr>
        <w:t>innensprecherin</w:t>
      </w:r>
      <w:proofErr w:type="spellEnd"/>
      <w:r>
        <w:rPr>
          <w:rFonts w:cs="Calibri"/>
          <w:sz w:val="18"/>
          <w:szCs w:val="18"/>
        </w:rPr>
        <w:t xml:space="preserve"> der </w:t>
      </w:r>
      <w:proofErr w:type="spellStart"/>
      <w:r>
        <w:rPr>
          <w:rFonts w:cs="Calibri"/>
          <w:sz w:val="18"/>
          <w:szCs w:val="18"/>
        </w:rPr>
        <w:t>Gemeinschaftschulen</w:t>
      </w:r>
      <w:proofErr w:type="spellEnd"/>
    </w:p>
    <w:sectPr w:rsidR="00AD1FE3" w:rsidRPr="00AD1FE3" w:rsidSect="00AD1FE3">
      <w:type w:val="continuous"/>
      <w:pgSz w:w="11906" w:h="16838"/>
      <w:pgMar w:top="1134" w:right="1134" w:bottom="1134" w:left="1134" w:header="708" w:footer="246"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830DE" w14:textId="77777777" w:rsidR="00312C28" w:rsidRDefault="00312C28">
      <w:r>
        <w:separator/>
      </w:r>
    </w:p>
  </w:endnote>
  <w:endnote w:type="continuationSeparator" w:id="0">
    <w:p w14:paraId="19BEFCBF" w14:textId="77777777" w:rsidR="00312C28" w:rsidRDefault="0031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F">
    <w:altName w:val="Calibri"/>
    <w:charset w:val="00"/>
    <w:family w:val="auto"/>
    <w:pitch w:val="variable"/>
  </w:font>
  <w:font w:name="Times New Roman">
    <w:panose1 w:val="02020603050405020304"/>
    <w:charset w:val="00"/>
    <w:family w:val="roman"/>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0" w:type="dxa"/>
      <w:tblInd w:w="45" w:type="dxa"/>
      <w:tblLayout w:type="fixed"/>
      <w:tblCellMar>
        <w:left w:w="10" w:type="dxa"/>
        <w:right w:w="10" w:type="dxa"/>
      </w:tblCellMar>
      <w:tblLook w:val="04A0" w:firstRow="1" w:lastRow="0" w:firstColumn="1" w:lastColumn="0" w:noHBand="0" w:noVBand="1"/>
    </w:tblPr>
    <w:tblGrid>
      <w:gridCol w:w="4754"/>
      <w:gridCol w:w="4876"/>
    </w:tblGrid>
    <w:tr w:rsidR="001424AC" w14:paraId="5F9A187E" w14:textId="77777777">
      <w:trPr>
        <w:cantSplit/>
        <w:trHeight w:val="540"/>
      </w:trPr>
      <w:tc>
        <w:tcPr>
          <w:tcW w:w="4754" w:type="dxa"/>
          <w:tcBorders>
            <w:top w:val="single" w:sz="4" w:space="0" w:color="000001"/>
            <w:left w:val="single" w:sz="4" w:space="0" w:color="000001"/>
            <w:bottom w:val="single" w:sz="4" w:space="0" w:color="000001"/>
          </w:tcBorders>
          <w:shd w:val="clear" w:color="auto" w:fill="FFFFFF"/>
          <w:tcMar>
            <w:top w:w="55" w:type="dxa"/>
            <w:left w:w="30" w:type="dxa"/>
            <w:bottom w:w="55" w:type="dxa"/>
            <w:right w:w="55" w:type="dxa"/>
          </w:tcMar>
        </w:tcPr>
        <w:p w14:paraId="2B9FD98E" w14:textId="420EF768" w:rsidR="004D135B" w:rsidRDefault="004D135B" w:rsidP="004D135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b/>
              <w:bCs/>
              <w:sz w:val="18"/>
              <w:szCs w:val="18"/>
            </w:rPr>
          </w:pPr>
          <w:r>
            <w:rPr>
              <w:rFonts w:ascii="Verdana" w:hAnsi="Verdana"/>
              <w:b/>
              <w:bCs/>
              <w:sz w:val="18"/>
              <w:szCs w:val="18"/>
            </w:rPr>
            <w:t>Landesschülervertretung der Gymnasien</w:t>
          </w:r>
        </w:p>
        <w:p w14:paraId="2E69F647" w14:textId="77777777" w:rsidR="004D135B" w:rsidRDefault="004D135B" w:rsidP="004D135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b/>
              <w:bCs/>
              <w:sz w:val="18"/>
              <w:szCs w:val="18"/>
            </w:rPr>
          </w:pPr>
          <w:r>
            <w:rPr>
              <w:rFonts w:ascii="Verdana" w:hAnsi="Verdana"/>
              <w:b/>
              <w:bCs/>
              <w:sz w:val="18"/>
              <w:szCs w:val="18"/>
            </w:rPr>
            <w:t>in Schleswig-Holstein</w:t>
          </w:r>
        </w:p>
        <w:p w14:paraId="3219C588" w14:textId="77777777" w:rsidR="004D135B" w:rsidRDefault="004D135B" w:rsidP="004D135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sz w:val="18"/>
              <w:szCs w:val="18"/>
            </w:rPr>
          </w:pPr>
          <w:proofErr w:type="spellStart"/>
          <w:r>
            <w:rPr>
              <w:rFonts w:ascii="Verdana" w:hAnsi="Verdana"/>
              <w:sz w:val="18"/>
              <w:szCs w:val="18"/>
            </w:rPr>
            <w:t>Preußerstr</w:t>
          </w:r>
          <w:proofErr w:type="spellEnd"/>
          <w:r>
            <w:rPr>
              <w:rFonts w:ascii="Verdana" w:hAnsi="Verdana"/>
              <w:sz w:val="18"/>
              <w:szCs w:val="18"/>
            </w:rPr>
            <w:t>. 1 – 9, 24105 Kiel</w:t>
          </w:r>
        </w:p>
        <w:p w14:paraId="21BBADAD" w14:textId="77777777" w:rsidR="004D135B" w:rsidRPr="002E0F11" w:rsidRDefault="004D135B" w:rsidP="004D135B">
          <w:pPr>
            <w:pStyle w:val="Fuzeile1"/>
            <w:tabs>
              <w:tab w:val="left" w:pos="-31680"/>
              <w:tab w:val="left" w:pos="31680"/>
            </w:tabs>
            <w:rPr>
              <w:lang w:val="fr-FR"/>
            </w:rPr>
          </w:pPr>
          <w:r w:rsidRPr="002E0F11">
            <w:rPr>
              <w:rFonts w:ascii="Verdana" w:hAnsi="Verdana"/>
              <w:sz w:val="18"/>
              <w:lang w:val="fr-FR"/>
            </w:rPr>
            <w:t>Tel</w:t>
          </w:r>
          <w:proofErr w:type="gramStart"/>
          <w:r w:rsidRPr="002E0F11">
            <w:rPr>
              <w:rFonts w:ascii="Verdana" w:hAnsi="Verdana"/>
              <w:sz w:val="18"/>
              <w:lang w:val="fr-FR"/>
            </w:rPr>
            <w:t>.:</w:t>
          </w:r>
          <w:proofErr w:type="gramEnd"/>
          <w:r w:rsidRPr="002E0F11">
            <w:rPr>
              <w:rFonts w:ascii="Verdana" w:hAnsi="Verdana"/>
              <w:sz w:val="18"/>
              <w:lang w:val="fr-FR"/>
            </w:rPr>
            <w:t xml:space="preserve"> </w:t>
          </w:r>
          <w:r w:rsidRPr="002E0F11">
            <w:rPr>
              <w:rFonts w:ascii="Verdana" w:hAnsi="Verdana"/>
              <w:sz w:val="18"/>
              <w:szCs w:val="18"/>
              <w:lang w:val="fr-FR"/>
            </w:rPr>
            <w:t>0431/578696 | Fax: 578698</w:t>
          </w:r>
        </w:p>
        <w:p w14:paraId="38029353" w14:textId="77777777" w:rsidR="004D135B" w:rsidRPr="002E0F11" w:rsidRDefault="004D135B" w:rsidP="004D135B">
          <w:pPr>
            <w:pStyle w:val="Fuzeile1"/>
            <w:tabs>
              <w:tab w:val="left" w:pos="-31680"/>
              <w:tab w:val="left" w:pos="31680"/>
            </w:tabs>
            <w:rPr>
              <w:rFonts w:ascii="Verdana" w:hAnsi="Verdana"/>
              <w:sz w:val="18"/>
              <w:szCs w:val="18"/>
              <w:lang w:val="fr-FR"/>
            </w:rPr>
          </w:pPr>
          <w:proofErr w:type="gramStart"/>
          <w:r w:rsidRPr="002E0F11">
            <w:rPr>
              <w:rFonts w:ascii="Verdana" w:hAnsi="Verdana"/>
              <w:sz w:val="18"/>
              <w:szCs w:val="18"/>
              <w:lang w:val="fr-FR"/>
            </w:rPr>
            <w:t>E-Mail:</w:t>
          </w:r>
          <w:proofErr w:type="gramEnd"/>
          <w:r w:rsidRPr="002E0F11">
            <w:rPr>
              <w:rFonts w:ascii="Verdana" w:hAnsi="Verdana"/>
              <w:sz w:val="18"/>
              <w:szCs w:val="18"/>
              <w:lang w:val="fr-FR"/>
            </w:rPr>
            <w:t xml:space="preserve"> info@schuelervertretung.de</w:t>
          </w:r>
        </w:p>
        <w:p w14:paraId="327FD22D" w14:textId="01546E0B" w:rsidR="001424AC" w:rsidRPr="002E0F11" w:rsidRDefault="004D135B" w:rsidP="004D135B">
          <w:pPr>
            <w:pStyle w:val="Fuzeile1"/>
            <w:tabs>
              <w:tab w:val="left" w:pos="-31680"/>
              <w:tab w:val="left" w:pos="31680"/>
            </w:tabs>
            <w:snapToGrid w:val="0"/>
            <w:rPr>
              <w:lang w:val="fr-FR"/>
            </w:rPr>
          </w:pPr>
          <w:proofErr w:type="gramStart"/>
          <w:r>
            <w:rPr>
              <w:rFonts w:ascii="Verdana" w:hAnsi="Verdana"/>
              <w:sz w:val="18"/>
              <w:szCs w:val="18"/>
              <w:lang w:val="fr-FR"/>
            </w:rPr>
            <w:t>Web:</w:t>
          </w:r>
          <w:proofErr w:type="gramEnd"/>
          <w:r>
            <w:rPr>
              <w:rFonts w:ascii="Verdana" w:hAnsi="Verdana"/>
              <w:sz w:val="18"/>
              <w:szCs w:val="18"/>
              <w:lang w:val="fr-FR"/>
            </w:rPr>
            <w:t xml:space="preserve"> gymnasien.schuelervertretung.de</w:t>
          </w:r>
        </w:p>
      </w:tc>
      <w:tc>
        <w:tcPr>
          <w:tcW w:w="4876" w:type="dxa"/>
          <w:tcBorders>
            <w:top w:val="single" w:sz="4" w:space="0" w:color="000001"/>
            <w:left w:val="single" w:sz="4" w:space="0" w:color="000001"/>
            <w:bottom w:val="single" w:sz="4" w:space="0" w:color="000001"/>
            <w:right w:val="single" w:sz="4" w:space="0" w:color="000001"/>
          </w:tcBorders>
          <w:shd w:val="clear" w:color="auto" w:fill="FFFFFF"/>
          <w:tcMar>
            <w:top w:w="55" w:type="dxa"/>
            <w:left w:w="30" w:type="dxa"/>
            <w:bottom w:w="55" w:type="dxa"/>
            <w:right w:w="55" w:type="dxa"/>
          </w:tcMar>
        </w:tcPr>
        <w:p w14:paraId="6CAED3B9" w14:textId="43E2C5CD" w:rsidR="001424AC" w:rsidRDefault="00645E6C">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b/>
              <w:bCs/>
              <w:sz w:val="18"/>
              <w:szCs w:val="18"/>
            </w:rPr>
          </w:pPr>
          <w:r>
            <w:rPr>
              <w:rFonts w:ascii="Verdana" w:hAnsi="Verdana"/>
              <w:b/>
              <w:bCs/>
              <w:sz w:val="18"/>
              <w:szCs w:val="18"/>
            </w:rPr>
            <w:t>Landesschüle</w:t>
          </w:r>
          <w:r w:rsidR="004D135B">
            <w:rPr>
              <w:rFonts w:ascii="Verdana" w:hAnsi="Verdana"/>
              <w:b/>
              <w:bCs/>
              <w:sz w:val="18"/>
              <w:szCs w:val="18"/>
            </w:rPr>
            <w:t>r</w:t>
          </w:r>
          <w:r>
            <w:rPr>
              <w:rFonts w:ascii="Verdana" w:hAnsi="Verdana"/>
              <w:b/>
              <w:bCs/>
              <w:sz w:val="18"/>
              <w:szCs w:val="18"/>
            </w:rPr>
            <w:t xml:space="preserve">vertretung der </w:t>
          </w:r>
          <w:r w:rsidR="004D135B">
            <w:rPr>
              <w:rFonts w:ascii="Verdana" w:hAnsi="Verdana"/>
              <w:b/>
              <w:bCs/>
              <w:sz w:val="18"/>
              <w:szCs w:val="18"/>
            </w:rPr>
            <w:t>Gemeinschaftsschulen</w:t>
          </w:r>
        </w:p>
        <w:p w14:paraId="09FD5613" w14:textId="77777777" w:rsidR="001424AC" w:rsidRDefault="00645E6C">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b/>
              <w:bCs/>
              <w:sz w:val="18"/>
              <w:szCs w:val="18"/>
            </w:rPr>
          </w:pPr>
          <w:r>
            <w:rPr>
              <w:rFonts w:ascii="Verdana" w:hAnsi="Verdana"/>
              <w:b/>
              <w:bCs/>
              <w:sz w:val="18"/>
              <w:szCs w:val="18"/>
            </w:rPr>
            <w:t>in Schleswig-Holstein</w:t>
          </w:r>
        </w:p>
        <w:p w14:paraId="56DBBFBD" w14:textId="77777777" w:rsidR="001424AC" w:rsidRDefault="00645E6C">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sz w:val="18"/>
              <w:szCs w:val="18"/>
            </w:rPr>
          </w:pPr>
          <w:proofErr w:type="spellStart"/>
          <w:r>
            <w:rPr>
              <w:rFonts w:ascii="Verdana" w:hAnsi="Verdana"/>
              <w:sz w:val="18"/>
              <w:szCs w:val="18"/>
            </w:rPr>
            <w:t>Preußerstr</w:t>
          </w:r>
          <w:proofErr w:type="spellEnd"/>
          <w:r>
            <w:rPr>
              <w:rFonts w:ascii="Verdana" w:hAnsi="Verdana"/>
              <w:sz w:val="18"/>
              <w:szCs w:val="18"/>
            </w:rPr>
            <w:t>. 1 – 9, 24105 Kiel</w:t>
          </w:r>
        </w:p>
        <w:p w14:paraId="47578F46" w14:textId="77777777" w:rsidR="001424AC" w:rsidRPr="002E0F11" w:rsidRDefault="00645E6C">
          <w:pPr>
            <w:pStyle w:val="Fuzeile1"/>
            <w:tabs>
              <w:tab w:val="left" w:pos="-31680"/>
              <w:tab w:val="left" w:pos="31680"/>
            </w:tabs>
            <w:rPr>
              <w:lang w:val="fr-FR"/>
            </w:rPr>
          </w:pPr>
          <w:r w:rsidRPr="002E0F11">
            <w:rPr>
              <w:rFonts w:ascii="Verdana" w:hAnsi="Verdana"/>
              <w:sz w:val="18"/>
              <w:lang w:val="fr-FR"/>
            </w:rPr>
            <w:t>Tel</w:t>
          </w:r>
          <w:proofErr w:type="gramStart"/>
          <w:r w:rsidRPr="002E0F11">
            <w:rPr>
              <w:rFonts w:ascii="Verdana" w:hAnsi="Verdana"/>
              <w:sz w:val="18"/>
              <w:lang w:val="fr-FR"/>
            </w:rPr>
            <w:t>.:</w:t>
          </w:r>
          <w:proofErr w:type="gramEnd"/>
          <w:r w:rsidRPr="002E0F11">
            <w:rPr>
              <w:rFonts w:ascii="Verdana" w:hAnsi="Verdana"/>
              <w:sz w:val="18"/>
              <w:lang w:val="fr-FR"/>
            </w:rPr>
            <w:t xml:space="preserve"> </w:t>
          </w:r>
          <w:r w:rsidRPr="002E0F11">
            <w:rPr>
              <w:rFonts w:ascii="Verdana" w:hAnsi="Verdana"/>
              <w:sz w:val="18"/>
              <w:szCs w:val="18"/>
              <w:lang w:val="fr-FR"/>
            </w:rPr>
            <w:t>0431/578696 | Fax: 578698</w:t>
          </w:r>
        </w:p>
        <w:p w14:paraId="05205390" w14:textId="77777777" w:rsidR="001424AC" w:rsidRPr="002E0F11" w:rsidRDefault="00645E6C">
          <w:pPr>
            <w:pStyle w:val="Fuzeile1"/>
            <w:tabs>
              <w:tab w:val="left" w:pos="-31680"/>
              <w:tab w:val="left" w:pos="31680"/>
            </w:tabs>
            <w:rPr>
              <w:rFonts w:ascii="Verdana" w:hAnsi="Verdana"/>
              <w:sz w:val="18"/>
              <w:szCs w:val="18"/>
              <w:lang w:val="fr-FR"/>
            </w:rPr>
          </w:pPr>
          <w:proofErr w:type="gramStart"/>
          <w:r w:rsidRPr="002E0F11">
            <w:rPr>
              <w:rFonts w:ascii="Verdana" w:hAnsi="Verdana"/>
              <w:sz w:val="18"/>
              <w:szCs w:val="18"/>
              <w:lang w:val="fr-FR"/>
            </w:rPr>
            <w:t>E-Mail:</w:t>
          </w:r>
          <w:proofErr w:type="gramEnd"/>
          <w:r w:rsidRPr="002E0F11">
            <w:rPr>
              <w:rFonts w:ascii="Verdana" w:hAnsi="Verdana"/>
              <w:sz w:val="18"/>
              <w:szCs w:val="18"/>
              <w:lang w:val="fr-FR"/>
            </w:rPr>
            <w:t xml:space="preserve"> info@schuelervertretung.de</w:t>
          </w:r>
        </w:p>
        <w:p w14:paraId="44327AB4" w14:textId="024C5318" w:rsidR="001424AC" w:rsidRDefault="00645E6C">
          <w:pPr>
            <w:pStyle w:val="Fuzeile1"/>
            <w:tabs>
              <w:tab w:val="left" w:pos="-31680"/>
              <w:tab w:val="left" w:pos="31680"/>
            </w:tabs>
            <w:rPr>
              <w:rFonts w:ascii="Verdana" w:hAnsi="Verdana"/>
              <w:sz w:val="18"/>
              <w:szCs w:val="18"/>
              <w:lang w:val="fr-FR"/>
            </w:rPr>
          </w:pPr>
          <w:proofErr w:type="gramStart"/>
          <w:r>
            <w:rPr>
              <w:rFonts w:ascii="Verdana" w:hAnsi="Verdana"/>
              <w:sz w:val="18"/>
              <w:szCs w:val="18"/>
              <w:lang w:val="fr-FR"/>
            </w:rPr>
            <w:t>Web:</w:t>
          </w:r>
          <w:proofErr w:type="gramEnd"/>
          <w:r>
            <w:rPr>
              <w:rFonts w:ascii="Verdana" w:hAnsi="Verdana"/>
              <w:sz w:val="18"/>
              <w:szCs w:val="18"/>
              <w:lang w:val="fr-FR"/>
            </w:rPr>
            <w:t xml:space="preserve"> </w:t>
          </w:r>
          <w:r w:rsidR="00B96B09">
            <w:rPr>
              <w:rFonts w:ascii="Verdana" w:hAnsi="Verdana"/>
              <w:sz w:val="18"/>
              <w:szCs w:val="18"/>
              <w:lang w:val="fr-FR"/>
            </w:rPr>
            <w:t>gemeinschaftsschulen</w:t>
          </w:r>
          <w:r>
            <w:rPr>
              <w:rFonts w:ascii="Verdana" w:hAnsi="Verdana"/>
              <w:sz w:val="18"/>
              <w:szCs w:val="18"/>
              <w:lang w:val="fr-FR"/>
            </w:rPr>
            <w:t>.schuelervertretung.de</w:t>
          </w:r>
        </w:p>
      </w:tc>
    </w:tr>
  </w:tbl>
  <w:p w14:paraId="35AA7017" w14:textId="77777777" w:rsidR="001424AC" w:rsidRDefault="00312C28">
    <w:pPr>
      <w:pStyle w:val="Fuzeile"/>
    </w:pPr>
  </w:p>
  <w:p w14:paraId="669B05C9" w14:textId="77777777" w:rsidR="001424AC" w:rsidRDefault="00312C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56956" w14:textId="77777777" w:rsidR="00312C28" w:rsidRDefault="00312C28">
      <w:r>
        <w:rPr>
          <w:color w:val="000000"/>
        </w:rPr>
        <w:separator/>
      </w:r>
    </w:p>
  </w:footnote>
  <w:footnote w:type="continuationSeparator" w:id="0">
    <w:p w14:paraId="3AB76546" w14:textId="77777777" w:rsidR="00312C28" w:rsidRDefault="00312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D43E" w14:textId="008512D9" w:rsidR="001424AC" w:rsidRDefault="004D135B">
    <w:pPr>
      <w:pStyle w:val="Kopfzeile"/>
      <w:jc w:val="right"/>
    </w:pPr>
    <w:r>
      <w:rPr>
        <w:noProof/>
      </w:rPr>
      <w:drawing>
        <wp:anchor distT="0" distB="0" distL="114300" distR="114300" simplePos="0" relativeHeight="251658240" behindDoc="1" locked="0" layoutInCell="1" allowOverlap="1" wp14:anchorId="2063B35B" wp14:editId="570FD33F">
          <wp:simplePos x="0" y="0"/>
          <wp:positionH relativeFrom="column">
            <wp:posOffset>69215</wp:posOffset>
          </wp:positionH>
          <wp:positionV relativeFrom="paragraph">
            <wp:posOffset>-82954</wp:posOffset>
          </wp:positionV>
          <wp:extent cx="840105" cy="1003935"/>
          <wp:effectExtent l="0" t="0" r="0" b="5715"/>
          <wp:wrapTight wrapText="bothSides">
            <wp:wrapPolygon edited="0">
              <wp:start x="0" y="0"/>
              <wp:lineTo x="0" y="21313"/>
              <wp:lineTo x="21061" y="21313"/>
              <wp:lineTo x="2106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color w:val="4C4C4C"/>
        <w:sz w:val="30"/>
        <w:szCs w:val="30"/>
      </w:rPr>
      <w:t xml:space="preserve"> </w:t>
    </w:r>
    <w:r w:rsidR="00645E6C">
      <w:rPr>
        <w:rFonts w:ascii="Verdana" w:hAnsi="Verdana"/>
        <w:color w:val="4C4C4C"/>
        <w:sz w:val="30"/>
        <w:szCs w:val="30"/>
      </w:rPr>
      <w:t>Landesschülervertretung</w:t>
    </w:r>
    <w:r>
      <w:rPr>
        <w:rFonts w:ascii="Verdana" w:hAnsi="Verdana"/>
        <w:color w:val="4C4C4C"/>
        <w:sz w:val="30"/>
        <w:szCs w:val="30"/>
      </w:rPr>
      <w:t>en</w:t>
    </w:r>
  </w:p>
  <w:p w14:paraId="513741D6" w14:textId="6A0E0291" w:rsidR="001424AC" w:rsidRDefault="00645E6C">
    <w:pPr>
      <w:pStyle w:val="Kopfzeile"/>
      <w:jc w:val="right"/>
    </w:pPr>
    <w:r>
      <w:rPr>
        <w:rFonts w:ascii="Verdana" w:hAnsi="Verdana"/>
        <w:color w:val="4C4C4C"/>
        <w:sz w:val="30"/>
        <w:szCs w:val="30"/>
      </w:rPr>
      <w:tab/>
    </w:r>
    <w:r>
      <w:rPr>
        <w:rFonts w:ascii="Verdana" w:hAnsi="Verdana"/>
        <w:color w:val="4C4C4C"/>
        <w:sz w:val="30"/>
        <w:szCs w:val="30"/>
      </w:rPr>
      <w:tab/>
      <w:t>der Gymnasien</w:t>
    </w:r>
    <w:r w:rsidR="004D135B">
      <w:rPr>
        <w:rFonts w:ascii="Verdana" w:hAnsi="Verdana"/>
        <w:color w:val="4C4C4C"/>
        <w:sz w:val="30"/>
        <w:szCs w:val="30"/>
      </w:rPr>
      <w:t xml:space="preserve"> und Gemeinschaftsschulen</w:t>
    </w:r>
  </w:p>
  <w:p w14:paraId="4FE59D7C" w14:textId="77777777" w:rsidR="001424AC" w:rsidRDefault="00645E6C">
    <w:pPr>
      <w:pStyle w:val="Kopfzeile"/>
      <w:jc w:val="right"/>
    </w:pPr>
    <w:r>
      <w:rPr>
        <w:rFonts w:ascii="Verdana" w:hAnsi="Verdana"/>
        <w:color w:val="4C4C4C"/>
        <w:sz w:val="30"/>
        <w:szCs w:val="30"/>
      </w:rPr>
      <w:tab/>
    </w:r>
    <w:r>
      <w:rPr>
        <w:rFonts w:ascii="Verdana" w:hAnsi="Verdana"/>
        <w:color w:val="4C4C4C"/>
        <w:sz w:val="30"/>
        <w:szCs w:val="30"/>
      </w:rPr>
      <w:tab/>
      <w:t>in Schleswig-Holstein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089"/>
    <w:rsid w:val="0000785B"/>
    <w:rsid w:val="000838AC"/>
    <w:rsid w:val="00097571"/>
    <w:rsid w:val="000E0084"/>
    <w:rsid w:val="001A307D"/>
    <w:rsid w:val="002639B4"/>
    <w:rsid w:val="002A495D"/>
    <w:rsid w:val="002E0F11"/>
    <w:rsid w:val="002E5A9A"/>
    <w:rsid w:val="00312C28"/>
    <w:rsid w:val="00336CE4"/>
    <w:rsid w:val="00337E8E"/>
    <w:rsid w:val="00381DFC"/>
    <w:rsid w:val="00417796"/>
    <w:rsid w:val="00426457"/>
    <w:rsid w:val="00427D01"/>
    <w:rsid w:val="00451D51"/>
    <w:rsid w:val="004D135B"/>
    <w:rsid w:val="004E5598"/>
    <w:rsid w:val="00550D8E"/>
    <w:rsid w:val="005751AF"/>
    <w:rsid w:val="005B4E3D"/>
    <w:rsid w:val="005B621A"/>
    <w:rsid w:val="005F2BBD"/>
    <w:rsid w:val="00645E6C"/>
    <w:rsid w:val="00653F84"/>
    <w:rsid w:val="006B0193"/>
    <w:rsid w:val="00701280"/>
    <w:rsid w:val="007561B0"/>
    <w:rsid w:val="00756806"/>
    <w:rsid w:val="007A71ED"/>
    <w:rsid w:val="007F75F8"/>
    <w:rsid w:val="00843089"/>
    <w:rsid w:val="00897A2D"/>
    <w:rsid w:val="008C0BBA"/>
    <w:rsid w:val="008F21CB"/>
    <w:rsid w:val="009571AA"/>
    <w:rsid w:val="00963BED"/>
    <w:rsid w:val="0096683B"/>
    <w:rsid w:val="00A03D87"/>
    <w:rsid w:val="00A66871"/>
    <w:rsid w:val="00A847BE"/>
    <w:rsid w:val="00AD1FE3"/>
    <w:rsid w:val="00B53C3A"/>
    <w:rsid w:val="00B60E74"/>
    <w:rsid w:val="00B96B09"/>
    <w:rsid w:val="00BC00A0"/>
    <w:rsid w:val="00C3698E"/>
    <w:rsid w:val="00CA6256"/>
    <w:rsid w:val="00DA7168"/>
    <w:rsid w:val="00DD0BCC"/>
    <w:rsid w:val="00DE0F20"/>
    <w:rsid w:val="00EE089D"/>
    <w:rsid w:val="00F46287"/>
    <w:rsid w:val="00F7372A"/>
    <w:rsid w:val="00FB3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85CE7"/>
  <w15:docId w15:val="{A2F8037D-302F-444B-8028-4AD58E4D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kern w:val="3"/>
        <w:szCs w:val="22"/>
        <w:lang w:val="de-DE"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pPr>
    <w:rPr>
      <w:color w:val="00000A"/>
      <w:sz w:val="22"/>
    </w:rPr>
  </w:style>
  <w:style w:type="paragraph" w:styleId="berschrift4">
    <w:name w:val="heading 4"/>
    <w:basedOn w:val="Standard"/>
    <w:next w:val="Textbody"/>
    <w:uiPriority w:val="9"/>
    <w:semiHidden/>
    <w:unhideWhenUsed/>
    <w:qFormat/>
    <w:pPr>
      <w:spacing w:before="28" w:after="28"/>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Framecontents">
    <w:name w:val="Frame contents"/>
    <w:basedOn w:val="Standard"/>
    <w:pPr>
      <w:widowControl w:val="0"/>
    </w:pPr>
    <w:rPr>
      <w:rFonts w:ascii="Times New Roman" w:eastAsia="SimSun" w:hAnsi="Times New Roman" w:cs="Mangal"/>
      <w:sz w:val="24"/>
      <w:szCs w:val="24"/>
      <w:lang w:eastAsia="zh-CN" w:bidi="hi-IN"/>
    </w:rPr>
  </w:style>
  <w:style w:type="paragraph" w:styleId="Sprechblasentext">
    <w:name w:val="Balloon Text"/>
    <w:basedOn w:val="Standard"/>
    <w:rPr>
      <w:rFonts w:ascii="Tahoma" w:eastAsia="Tahoma" w:hAnsi="Tahoma" w:cs="Tahoma"/>
      <w:sz w:val="16"/>
      <w:szCs w:val="16"/>
    </w:rPr>
  </w:style>
  <w:style w:type="paragraph" w:customStyle="1" w:styleId="Text">
    <w:name w:val="Text"/>
    <w:basedOn w:val="Standard"/>
    <w:rPr>
      <w:rFonts w:ascii="Helvetica" w:eastAsia="ヒラギノ角ゴ Pro W3" w:hAnsi="Helvetica" w:cs="Calibri"/>
      <w:color w:val="000000"/>
      <w:sz w:val="24"/>
      <w:szCs w:val="20"/>
      <w:lang w:eastAsia="zh-CN"/>
    </w:rPr>
  </w:style>
  <w:style w:type="paragraph" w:customStyle="1" w:styleId="Fuzeile1">
    <w:name w:val="Fußzeile1"/>
    <w:pPr>
      <w:widowControl/>
      <w:tabs>
        <w:tab w:val="center" w:pos="4536"/>
        <w:tab w:val="right" w:pos="9072"/>
      </w:tabs>
      <w:suppressAutoHyphens/>
    </w:pPr>
    <w:rPr>
      <w:rFonts w:ascii="Times New Roman" w:eastAsia="ヒラギノ角ゴ Pro W3" w:hAnsi="Times New Roman" w:cs="Times New Roman"/>
      <w:color w:val="000000"/>
      <w:szCs w:val="20"/>
      <w:lang w:eastAsia="zh-CN"/>
    </w:rPr>
  </w:style>
  <w:style w:type="paragraph" w:styleId="Kommentartext">
    <w:name w:val="annotation text"/>
    <w:basedOn w:val="Standard"/>
    <w:rPr>
      <w:sz w:val="20"/>
      <w:szCs w:val="20"/>
    </w:rPr>
  </w:style>
  <w:style w:type="paragraph" w:styleId="Kommentarthema">
    <w:name w:val="annotation subject"/>
    <w:basedOn w:val="Kommentartext"/>
    <w:next w:val="Kommentartext"/>
    <w:rPr>
      <w:b/>
      <w:bCs/>
    </w:rPr>
  </w:style>
  <w:style w:type="paragraph" w:customStyle="1" w:styleId="TableContents">
    <w:name w:val="Table Contents"/>
    <w:basedOn w:val="Standard"/>
    <w:pPr>
      <w:suppressLineNumbers/>
    </w:p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Tahoma" w:eastAsia="Tahoma" w:hAnsi="Tahoma" w:cs="Tahoma"/>
      <w:sz w:val="16"/>
      <w:szCs w:val="16"/>
    </w:rPr>
  </w:style>
  <w:style w:type="character" w:customStyle="1" w:styleId="Internetlink">
    <w:name w:val="Internet link"/>
    <w:basedOn w:val="Absatz-Standardschriftart"/>
    <w:rPr>
      <w:color w:val="0000FF"/>
      <w:u w:val="single"/>
    </w:rPr>
  </w:style>
  <w:style w:type="character" w:customStyle="1" w:styleId="Ohne">
    <w:name w:val="Ohne"/>
  </w:style>
  <w:style w:type="character" w:customStyle="1" w:styleId="apple-converted-space">
    <w:name w:val="apple-converted-space"/>
    <w:basedOn w:val="Absatz-Standardschriftart"/>
  </w:style>
  <w:style w:type="character" w:customStyle="1" w:styleId="berschrift4Zchn">
    <w:name w:val="Überschrift 4 Zchn"/>
    <w:basedOn w:val="Absatz-Standardschriftart"/>
    <w:rPr>
      <w:rFonts w:ascii="Times New Roman" w:eastAsia="Times New Roman" w:hAnsi="Times New Roman" w:cs="Times New Roman"/>
      <w:b/>
      <w:bCs/>
      <w:sz w:val="24"/>
      <w:szCs w:val="24"/>
      <w:lang w:eastAsia="de-D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color w:val="00000A"/>
      <w:szCs w:val="20"/>
    </w:rPr>
  </w:style>
  <w:style w:type="character" w:customStyle="1" w:styleId="KommentarthemaZchn">
    <w:name w:val="Kommentarthema Zchn"/>
    <w:basedOn w:val="KommentartextZchn"/>
    <w:rPr>
      <w:b/>
      <w:bCs/>
      <w:color w:val="00000A"/>
      <w:szCs w:val="20"/>
    </w:rPr>
  </w:style>
  <w:style w:type="character" w:customStyle="1" w:styleId="None">
    <w:name w:val="None"/>
    <w:rsid w:val="005B621A"/>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73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Lenuweit</dc:creator>
  <cp:lastModifiedBy>Anna Weigand</cp:lastModifiedBy>
  <cp:revision>3</cp:revision>
  <cp:lastPrinted>2020-03-18T18:30:00Z</cp:lastPrinted>
  <dcterms:created xsi:type="dcterms:W3CDTF">2020-03-18T18:30:00Z</dcterms:created>
  <dcterms:modified xsi:type="dcterms:W3CDTF">2020-03-18T18:32:00Z</dcterms:modified>
</cp:coreProperties>
</file>