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208" w:rsidRPr="00AB6B08" w:rsidRDefault="002C3208">
      <w:pPr>
        <w:rPr>
          <w:sz w:val="24"/>
          <w:szCs w:val="24"/>
        </w:rPr>
      </w:pPr>
    </w:p>
    <w:p w:rsidR="002D1FF8" w:rsidRDefault="002C3208">
      <w:pPr>
        <w:rPr>
          <w:sz w:val="24"/>
          <w:szCs w:val="24"/>
        </w:rPr>
      </w:pPr>
      <w:r>
        <w:rPr>
          <w:sz w:val="24"/>
          <w:szCs w:val="24"/>
        </w:rPr>
        <w:t>An</w:t>
      </w:r>
    </w:p>
    <w:p w:rsidR="00FC2864" w:rsidRPr="002D1FF8" w:rsidRDefault="002D1FF8">
      <w:pPr>
        <w:rPr>
          <w:b/>
          <w:sz w:val="24"/>
          <w:szCs w:val="24"/>
        </w:rPr>
      </w:pPr>
      <w:r w:rsidRPr="002D1FF8">
        <w:rPr>
          <w:b/>
          <w:sz w:val="24"/>
          <w:szCs w:val="24"/>
        </w:rPr>
        <w:t>die Vertreterinnen und Vertreter der Presse</w:t>
      </w:r>
    </w:p>
    <w:p w:rsidR="002D1FF8" w:rsidRDefault="002D1FF8">
      <w:pPr>
        <w:rPr>
          <w:sz w:val="24"/>
          <w:szCs w:val="24"/>
        </w:rPr>
      </w:pPr>
    </w:p>
    <w:p w:rsidR="002D1FF8" w:rsidRDefault="002D1FF8">
      <w:pPr>
        <w:rPr>
          <w:sz w:val="24"/>
          <w:szCs w:val="24"/>
        </w:rPr>
      </w:pPr>
    </w:p>
    <w:p w:rsidR="002D1FF8" w:rsidRPr="005858D7" w:rsidRDefault="003C0561" w:rsidP="006B1C09">
      <w:pPr>
        <w:jc w:val="right"/>
        <w:rPr>
          <w:sz w:val="24"/>
          <w:szCs w:val="24"/>
          <w:lang w:val="it-IT"/>
        </w:rPr>
      </w:pPr>
      <w:r w:rsidRPr="005858D7">
        <w:rPr>
          <w:sz w:val="24"/>
          <w:szCs w:val="24"/>
          <w:lang w:val="it-IT"/>
        </w:rPr>
        <w:t>Kiel</w:t>
      </w:r>
      <w:r w:rsidR="006B1C09" w:rsidRPr="005858D7">
        <w:rPr>
          <w:sz w:val="24"/>
          <w:szCs w:val="24"/>
          <w:lang w:val="it-IT"/>
        </w:rPr>
        <w:t xml:space="preserve">, </w:t>
      </w:r>
      <w:r w:rsidR="001D6153">
        <w:rPr>
          <w:sz w:val="24"/>
          <w:szCs w:val="24"/>
          <w:lang w:val="it-IT"/>
        </w:rPr>
        <w:t>07</w:t>
      </w:r>
      <w:r w:rsidR="00BE2260">
        <w:rPr>
          <w:sz w:val="24"/>
          <w:szCs w:val="24"/>
          <w:lang w:val="it-IT"/>
        </w:rPr>
        <w:t>.09</w:t>
      </w:r>
      <w:r w:rsidR="005858D7">
        <w:rPr>
          <w:sz w:val="24"/>
          <w:szCs w:val="24"/>
          <w:lang w:val="it-IT"/>
        </w:rPr>
        <w:t>.2018</w:t>
      </w:r>
    </w:p>
    <w:p w:rsidR="002D1FF8" w:rsidRPr="005858D7" w:rsidRDefault="002D1FF8" w:rsidP="002D1FF8">
      <w:pPr>
        <w:rPr>
          <w:sz w:val="24"/>
          <w:szCs w:val="24"/>
          <w:lang w:val="it-IT"/>
        </w:rPr>
      </w:pPr>
    </w:p>
    <w:p w:rsidR="002D1FF8" w:rsidRPr="005858D7" w:rsidRDefault="002D1FF8" w:rsidP="002D1FF8">
      <w:pPr>
        <w:rPr>
          <w:sz w:val="24"/>
          <w:szCs w:val="24"/>
          <w:lang w:val="it-IT"/>
        </w:rPr>
      </w:pPr>
    </w:p>
    <w:p w:rsidR="002D1FF8" w:rsidRPr="005858D7" w:rsidRDefault="002D1FF8" w:rsidP="000A1B8A">
      <w:pPr>
        <w:jc w:val="center"/>
        <w:rPr>
          <w:sz w:val="24"/>
          <w:szCs w:val="24"/>
          <w:lang w:val="it-IT"/>
        </w:rPr>
      </w:pPr>
      <w:r w:rsidRPr="005858D7">
        <w:rPr>
          <w:b/>
          <w:sz w:val="30"/>
          <w:szCs w:val="30"/>
          <w:lang w:val="it-IT"/>
        </w:rPr>
        <w:t>P</w:t>
      </w:r>
      <w:r w:rsidR="00AF3C34" w:rsidRPr="005858D7">
        <w:rPr>
          <w:b/>
          <w:sz w:val="30"/>
          <w:szCs w:val="30"/>
          <w:lang w:val="it-IT"/>
        </w:rPr>
        <w:t xml:space="preserve"> </w:t>
      </w:r>
      <w:r w:rsidRPr="005858D7">
        <w:rPr>
          <w:b/>
          <w:sz w:val="30"/>
          <w:szCs w:val="30"/>
          <w:lang w:val="it-IT"/>
        </w:rPr>
        <w:t>R</w:t>
      </w:r>
      <w:r w:rsidR="00AF3C34" w:rsidRPr="005858D7">
        <w:rPr>
          <w:b/>
          <w:sz w:val="30"/>
          <w:szCs w:val="30"/>
          <w:lang w:val="it-IT"/>
        </w:rPr>
        <w:t xml:space="preserve"> </w:t>
      </w:r>
      <w:r w:rsidRPr="005858D7">
        <w:rPr>
          <w:b/>
          <w:sz w:val="30"/>
          <w:szCs w:val="30"/>
          <w:lang w:val="it-IT"/>
        </w:rPr>
        <w:t>E</w:t>
      </w:r>
      <w:r w:rsidR="00AF3C34" w:rsidRPr="005858D7">
        <w:rPr>
          <w:b/>
          <w:sz w:val="30"/>
          <w:szCs w:val="30"/>
          <w:lang w:val="it-IT"/>
        </w:rPr>
        <w:t xml:space="preserve"> </w:t>
      </w:r>
      <w:r w:rsidRPr="005858D7">
        <w:rPr>
          <w:b/>
          <w:sz w:val="30"/>
          <w:szCs w:val="30"/>
          <w:lang w:val="it-IT"/>
        </w:rPr>
        <w:t>S</w:t>
      </w:r>
      <w:r w:rsidR="00AF3C34" w:rsidRPr="005858D7">
        <w:rPr>
          <w:b/>
          <w:sz w:val="30"/>
          <w:szCs w:val="30"/>
          <w:lang w:val="it-IT"/>
        </w:rPr>
        <w:t xml:space="preserve"> </w:t>
      </w:r>
      <w:r w:rsidRPr="005858D7">
        <w:rPr>
          <w:b/>
          <w:sz w:val="30"/>
          <w:szCs w:val="30"/>
          <w:lang w:val="it-IT"/>
        </w:rPr>
        <w:t>S</w:t>
      </w:r>
      <w:r w:rsidR="00AF3C34" w:rsidRPr="005858D7">
        <w:rPr>
          <w:b/>
          <w:sz w:val="30"/>
          <w:szCs w:val="30"/>
          <w:lang w:val="it-IT"/>
        </w:rPr>
        <w:t xml:space="preserve"> </w:t>
      </w:r>
      <w:r w:rsidRPr="005858D7">
        <w:rPr>
          <w:b/>
          <w:sz w:val="30"/>
          <w:szCs w:val="30"/>
          <w:lang w:val="it-IT"/>
        </w:rPr>
        <w:t>E</w:t>
      </w:r>
      <w:r w:rsidR="00AF3C34" w:rsidRPr="005858D7">
        <w:rPr>
          <w:b/>
          <w:sz w:val="30"/>
          <w:szCs w:val="30"/>
          <w:lang w:val="it-IT"/>
        </w:rPr>
        <w:t xml:space="preserve"> </w:t>
      </w:r>
      <w:r w:rsidRPr="005858D7">
        <w:rPr>
          <w:b/>
          <w:sz w:val="30"/>
          <w:szCs w:val="30"/>
          <w:lang w:val="it-IT"/>
        </w:rPr>
        <w:t>M</w:t>
      </w:r>
      <w:r w:rsidR="00AF3C34" w:rsidRPr="005858D7">
        <w:rPr>
          <w:b/>
          <w:sz w:val="30"/>
          <w:szCs w:val="30"/>
          <w:lang w:val="it-IT"/>
        </w:rPr>
        <w:t xml:space="preserve"> </w:t>
      </w:r>
      <w:r w:rsidRPr="005858D7">
        <w:rPr>
          <w:b/>
          <w:sz w:val="30"/>
          <w:szCs w:val="30"/>
          <w:lang w:val="it-IT"/>
        </w:rPr>
        <w:t>I</w:t>
      </w:r>
      <w:r w:rsidR="00AF3C34" w:rsidRPr="005858D7">
        <w:rPr>
          <w:b/>
          <w:sz w:val="30"/>
          <w:szCs w:val="30"/>
          <w:lang w:val="it-IT"/>
        </w:rPr>
        <w:t xml:space="preserve"> </w:t>
      </w:r>
      <w:r w:rsidRPr="005858D7">
        <w:rPr>
          <w:b/>
          <w:sz w:val="30"/>
          <w:szCs w:val="30"/>
          <w:lang w:val="it-IT"/>
        </w:rPr>
        <w:t>T</w:t>
      </w:r>
      <w:r w:rsidR="00AF3C34" w:rsidRPr="005858D7">
        <w:rPr>
          <w:b/>
          <w:sz w:val="30"/>
          <w:szCs w:val="30"/>
          <w:lang w:val="it-IT"/>
        </w:rPr>
        <w:t xml:space="preserve"> </w:t>
      </w:r>
      <w:r w:rsidRPr="005858D7">
        <w:rPr>
          <w:b/>
          <w:sz w:val="30"/>
          <w:szCs w:val="30"/>
          <w:lang w:val="it-IT"/>
        </w:rPr>
        <w:t>T</w:t>
      </w:r>
      <w:r w:rsidR="00AF3C34" w:rsidRPr="005858D7">
        <w:rPr>
          <w:b/>
          <w:sz w:val="30"/>
          <w:szCs w:val="30"/>
          <w:lang w:val="it-IT"/>
        </w:rPr>
        <w:t xml:space="preserve"> </w:t>
      </w:r>
      <w:r w:rsidRPr="005858D7">
        <w:rPr>
          <w:b/>
          <w:sz w:val="30"/>
          <w:szCs w:val="30"/>
          <w:lang w:val="it-IT"/>
        </w:rPr>
        <w:t>E</w:t>
      </w:r>
      <w:r w:rsidR="00AF3C34" w:rsidRPr="005858D7">
        <w:rPr>
          <w:b/>
          <w:sz w:val="30"/>
          <w:szCs w:val="30"/>
          <w:lang w:val="it-IT"/>
        </w:rPr>
        <w:t xml:space="preserve"> </w:t>
      </w:r>
      <w:r w:rsidRPr="005858D7">
        <w:rPr>
          <w:b/>
          <w:sz w:val="30"/>
          <w:szCs w:val="30"/>
          <w:lang w:val="it-IT"/>
        </w:rPr>
        <w:t>I</w:t>
      </w:r>
      <w:r w:rsidR="00AF3C34" w:rsidRPr="005858D7">
        <w:rPr>
          <w:b/>
          <w:sz w:val="30"/>
          <w:szCs w:val="30"/>
          <w:lang w:val="it-IT"/>
        </w:rPr>
        <w:t xml:space="preserve"> </w:t>
      </w:r>
      <w:r w:rsidRPr="005858D7">
        <w:rPr>
          <w:b/>
          <w:sz w:val="30"/>
          <w:szCs w:val="30"/>
          <w:lang w:val="it-IT"/>
        </w:rPr>
        <w:t>L</w:t>
      </w:r>
      <w:r w:rsidR="00AF3C34" w:rsidRPr="005858D7">
        <w:rPr>
          <w:b/>
          <w:sz w:val="30"/>
          <w:szCs w:val="30"/>
          <w:lang w:val="it-IT"/>
        </w:rPr>
        <w:t xml:space="preserve"> </w:t>
      </w:r>
      <w:r w:rsidRPr="005858D7">
        <w:rPr>
          <w:b/>
          <w:sz w:val="30"/>
          <w:szCs w:val="30"/>
          <w:lang w:val="it-IT"/>
        </w:rPr>
        <w:t>U</w:t>
      </w:r>
      <w:r w:rsidR="00AF3C34" w:rsidRPr="005858D7">
        <w:rPr>
          <w:b/>
          <w:sz w:val="30"/>
          <w:szCs w:val="30"/>
          <w:lang w:val="it-IT"/>
        </w:rPr>
        <w:t xml:space="preserve"> </w:t>
      </w:r>
      <w:r w:rsidRPr="005858D7">
        <w:rPr>
          <w:b/>
          <w:sz w:val="30"/>
          <w:szCs w:val="30"/>
          <w:lang w:val="it-IT"/>
        </w:rPr>
        <w:t>N</w:t>
      </w:r>
      <w:r w:rsidR="00AF3C34" w:rsidRPr="005858D7">
        <w:rPr>
          <w:b/>
          <w:sz w:val="30"/>
          <w:szCs w:val="30"/>
          <w:lang w:val="it-IT"/>
        </w:rPr>
        <w:t xml:space="preserve"> </w:t>
      </w:r>
      <w:r w:rsidRPr="005858D7">
        <w:rPr>
          <w:b/>
          <w:sz w:val="30"/>
          <w:szCs w:val="30"/>
          <w:lang w:val="it-IT"/>
        </w:rPr>
        <w:t>G</w:t>
      </w:r>
      <w:r w:rsidR="00CF4500" w:rsidRPr="005858D7">
        <w:rPr>
          <w:b/>
          <w:sz w:val="30"/>
          <w:szCs w:val="30"/>
          <w:lang w:val="it-IT"/>
        </w:rPr>
        <w:t xml:space="preserve"> </w:t>
      </w:r>
    </w:p>
    <w:p w:rsidR="000A1B8A" w:rsidRPr="005858D7" w:rsidRDefault="000A1B8A" w:rsidP="000A1B8A">
      <w:pPr>
        <w:jc w:val="center"/>
        <w:rPr>
          <w:sz w:val="24"/>
          <w:szCs w:val="24"/>
          <w:lang w:val="it-IT"/>
        </w:rPr>
      </w:pPr>
    </w:p>
    <w:p w:rsidR="000A1B8A" w:rsidRPr="00CF4500" w:rsidRDefault="00CF4500" w:rsidP="000A1B8A">
      <w:pPr>
        <w:jc w:val="center"/>
        <w:rPr>
          <w:b/>
          <w:sz w:val="28"/>
          <w:szCs w:val="30"/>
        </w:rPr>
      </w:pPr>
      <w:r w:rsidRPr="00CF4500">
        <w:rPr>
          <w:b/>
          <w:sz w:val="28"/>
          <w:szCs w:val="30"/>
        </w:rPr>
        <w:t xml:space="preserve">Zu </w:t>
      </w:r>
      <w:r w:rsidR="00BE2260">
        <w:rPr>
          <w:b/>
          <w:sz w:val="28"/>
          <w:szCs w:val="30"/>
        </w:rPr>
        <w:t>TOP 15 „Philosophieunterricht als Ersatz für Religionsunterricht“</w:t>
      </w:r>
    </w:p>
    <w:p w:rsidR="00CF4500" w:rsidRPr="00CF4500" w:rsidRDefault="00CF4500" w:rsidP="006A306D">
      <w:pPr>
        <w:rPr>
          <w:b/>
          <w:sz w:val="28"/>
          <w:szCs w:val="30"/>
        </w:rPr>
      </w:pPr>
    </w:p>
    <w:p w:rsidR="000A1B8A" w:rsidRDefault="000A1B8A" w:rsidP="000A1B8A">
      <w:pPr>
        <w:spacing w:after="200" w:line="276" w:lineRule="auto"/>
        <w:rPr>
          <w:rFonts w:ascii="Calibri" w:eastAsia="Calibri" w:hAnsi="Calibri" w:cs="Times New Roman"/>
        </w:rPr>
      </w:pPr>
    </w:p>
    <w:p w:rsidR="002C3208" w:rsidRDefault="002C3208" w:rsidP="00731621">
      <w:pPr>
        <w:pStyle w:val="Text"/>
        <w:spacing w:line="276" w:lineRule="auto"/>
        <w:jc w:val="both"/>
        <w:rPr>
          <w:rFonts w:asciiTheme="minorHAnsi" w:hAnsiTheme="minorHAnsi" w:cstheme="minorHAnsi"/>
        </w:rPr>
      </w:pPr>
      <w:r w:rsidRPr="002C3208">
        <w:rPr>
          <w:rFonts w:asciiTheme="minorHAnsi" w:hAnsiTheme="minorHAnsi" w:cstheme="minorHAnsi"/>
        </w:rPr>
        <w:t xml:space="preserve">Die Landesschülervertretung der Gymnasien </w:t>
      </w:r>
      <w:r w:rsidR="001D6153">
        <w:rPr>
          <w:rFonts w:asciiTheme="minorHAnsi" w:hAnsiTheme="minorHAnsi" w:cstheme="minorHAnsi"/>
        </w:rPr>
        <w:t xml:space="preserve">spricht sich in Bezug auf </w:t>
      </w:r>
      <w:r w:rsidR="00BE2260">
        <w:rPr>
          <w:rFonts w:asciiTheme="minorHAnsi" w:hAnsiTheme="minorHAnsi" w:cstheme="minorHAnsi"/>
        </w:rPr>
        <w:t xml:space="preserve">TOP 15 „Schleswig-Holstein als Vorreiter in Sachen Philosophieunterricht als Ersatz für Religionsunterricht“ </w:t>
      </w:r>
      <w:r w:rsidR="001D6153">
        <w:rPr>
          <w:rFonts w:asciiTheme="minorHAnsi" w:hAnsiTheme="minorHAnsi" w:cstheme="minorHAnsi"/>
        </w:rPr>
        <w:t>für Ethikunterricht</w:t>
      </w:r>
      <w:r w:rsidR="00473E56">
        <w:rPr>
          <w:rFonts w:asciiTheme="minorHAnsi" w:hAnsiTheme="minorHAnsi" w:cstheme="minorHAnsi"/>
        </w:rPr>
        <w:t xml:space="preserve"> aus</w:t>
      </w:r>
      <w:r w:rsidR="001D6153">
        <w:rPr>
          <w:rFonts w:asciiTheme="minorHAnsi" w:hAnsiTheme="minorHAnsi" w:cstheme="minorHAnsi"/>
        </w:rPr>
        <w:t>, den alle Schülerinnen u</w:t>
      </w:r>
      <w:r w:rsidR="00473E56">
        <w:rPr>
          <w:rFonts w:asciiTheme="minorHAnsi" w:hAnsiTheme="minorHAnsi" w:cstheme="minorHAnsi"/>
        </w:rPr>
        <w:t xml:space="preserve">nd Schüler belegen müssen. </w:t>
      </w:r>
    </w:p>
    <w:p w:rsidR="0082187C" w:rsidRDefault="0082187C" w:rsidP="00731621">
      <w:pPr>
        <w:pStyle w:val="Text"/>
        <w:spacing w:line="276" w:lineRule="auto"/>
        <w:jc w:val="both"/>
        <w:rPr>
          <w:rFonts w:asciiTheme="minorHAnsi" w:hAnsiTheme="minorHAnsi" w:cstheme="minorHAnsi"/>
        </w:rPr>
      </w:pPr>
    </w:p>
    <w:p w:rsidR="001D6153" w:rsidRDefault="00773F8B" w:rsidP="00731621">
      <w:pPr>
        <w:pStyle w:val="Text"/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Wir fordern, wie in unserem Grundsatzprogramm beschrieben</w:t>
      </w:r>
      <w:r w:rsidR="001D6153">
        <w:rPr>
          <w:rFonts w:asciiTheme="minorHAnsi" w:hAnsiTheme="minorHAnsi" w:cstheme="minorHAnsi"/>
        </w:rPr>
        <w:t xml:space="preserve"> (vgl. Z. 193 -196)</w:t>
      </w:r>
      <w:r w:rsidR="00AB6B08">
        <w:rPr>
          <w:rFonts w:asciiTheme="minorHAnsi" w:hAnsiTheme="minorHAnsi" w:cstheme="minorHAnsi"/>
        </w:rPr>
        <w:t>, dass verpflichtender</w:t>
      </w:r>
      <w:bookmarkStart w:id="0" w:name="_GoBack"/>
      <w:bookmarkEnd w:id="0"/>
      <w:r>
        <w:rPr>
          <w:rFonts w:asciiTheme="minorHAnsi" w:hAnsiTheme="minorHAnsi" w:cstheme="minorHAnsi"/>
        </w:rPr>
        <w:t xml:space="preserve"> Ethikunterricht statt des</w:t>
      </w:r>
      <w:r w:rsidR="00481946">
        <w:rPr>
          <w:rFonts w:asciiTheme="minorHAnsi" w:hAnsiTheme="minorHAnsi" w:cstheme="minorHAnsi"/>
        </w:rPr>
        <w:t xml:space="preserve"> bestehenden</w:t>
      </w:r>
      <w:r w:rsidR="00473E56">
        <w:rPr>
          <w:rFonts w:asciiTheme="minorHAnsi" w:hAnsiTheme="minorHAnsi" w:cstheme="minorHAnsi"/>
        </w:rPr>
        <w:t xml:space="preserve"> Religionsunterrichtes</w:t>
      </w:r>
      <w:r w:rsidR="00AB6B08">
        <w:rPr>
          <w:rFonts w:asciiTheme="minorHAnsi" w:hAnsiTheme="minorHAnsi" w:cstheme="minorHAnsi"/>
        </w:rPr>
        <w:t xml:space="preserve"> unterrichtet wird</w:t>
      </w:r>
      <w:r w:rsidR="00473E56">
        <w:rPr>
          <w:rFonts w:asciiTheme="minorHAnsi" w:hAnsiTheme="minorHAnsi" w:cstheme="minorHAnsi"/>
        </w:rPr>
        <w:t>. Letzteren sollen</w:t>
      </w:r>
      <w:r>
        <w:rPr>
          <w:rFonts w:asciiTheme="minorHAnsi" w:hAnsiTheme="minorHAnsi" w:cstheme="minorHAnsi"/>
        </w:rPr>
        <w:t xml:space="preserve"> Schülerinnen und Schüler</w:t>
      </w:r>
      <w:r w:rsidR="00473E56">
        <w:rPr>
          <w:rFonts w:asciiTheme="minorHAnsi" w:hAnsiTheme="minorHAnsi" w:cstheme="minorHAnsi"/>
        </w:rPr>
        <w:t xml:space="preserve"> jedoch</w:t>
      </w:r>
      <w:r>
        <w:rPr>
          <w:rFonts w:asciiTheme="minorHAnsi" w:hAnsiTheme="minorHAnsi" w:cstheme="minorHAnsi"/>
        </w:rPr>
        <w:t xml:space="preserve"> als freiwilliges W</w:t>
      </w:r>
      <w:r w:rsidR="00AB6B08">
        <w:rPr>
          <w:rFonts w:asciiTheme="minorHAnsi" w:hAnsiTheme="minorHAnsi" w:cstheme="minorHAnsi"/>
        </w:rPr>
        <w:t>ahlfach belegen können sollten.</w:t>
      </w:r>
    </w:p>
    <w:p w:rsidR="001D6153" w:rsidRDefault="00773F8B" w:rsidP="00731621">
      <w:pPr>
        <w:pStyle w:val="Text"/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Der Ethikunterricht ist konfessionsfrei und </w:t>
      </w:r>
      <w:r w:rsidR="001D6153">
        <w:rPr>
          <w:rFonts w:asciiTheme="minorHAnsi" w:hAnsiTheme="minorHAnsi" w:cstheme="minorHAnsi"/>
        </w:rPr>
        <w:t>kann</w:t>
      </w:r>
      <w:r>
        <w:rPr>
          <w:rFonts w:asciiTheme="minorHAnsi" w:hAnsiTheme="minorHAnsi" w:cstheme="minorHAnsi"/>
        </w:rPr>
        <w:t xml:space="preserve"> sich dennoch mit den Kernfragen der Weltreligionen, der Ethik und der Philosophie</w:t>
      </w:r>
      <w:r w:rsidR="001D6153">
        <w:rPr>
          <w:rFonts w:asciiTheme="minorHAnsi" w:hAnsiTheme="minorHAnsi" w:cstheme="minorHAnsi"/>
        </w:rPr>
        <w:t xml:space="preserve"> beschäftigen</w:t>
      </w:r>
      <w:r>
        <w:rPr>
          <w:rFonts w:asciiTheme="minorHAnsi" w:hAnsiTheme="minorHAnsi" w:cstheme="minorHAnsi"/>
        </w:rPr>
        <w:t>, wodurch bereits festgelegte Unterrichtsinhalte</w:t>
      </w:r>
      <w:r w:rsidR="001D6153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weiterhi</w:t>
      </w:r>
      <w:r w:rsidR="001D6153">
        <w:rPr>
          <w:rFonts w:asciiTheme="minorHAnsi" w:hAnsiTheme="minorHAnsi" w:cstheme="minorHAnsi"/>
        </w:rPr>
        <w:t xml:space="preserve">n unterrichtet werden könnten. </w:t>
      </w:r>
    </w:p>
    <w:p w:rsidR="00762D58" w:rsidRDefault="001D6153" w:rsidP="00731621">
      <w:pPr>
        <w:pStyle w:val="Text"/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</w:t>
      </w:r>
      <w:r w:rsidR="00773F8B">
        <w:rPr>
          <w:rFonts w:asciiTheme="minorHAnsi" w:hAnsiTheme="minorHAnsi" w:cstheme="minorHAnsi"/>
        </w:rPr>
        <w:t xml:space="preserve">usätzlich spielen Fragen der Ethik in der Gesellschaft </w:t>
      </w:r>
      <w:r w:rsidR="00762D58">
        <w:rPr>
          <w:rFonts w:asciiTheme="minorHAnsi" w:hAnsiTheme="minorHAnsi" w:cstheme="minorHAnsi"/>
        </w:rPr>
        <w:t>eine immer größere Rolle</w:t>
      </w:r>
      <w:r w:rsidR="00773F8B">
        <w:rPr>
          <w:rFonts w:asciiTheme="minorHAnsi" w:hAnsiTheme="minorHAnsi" w:cstheme="minorHAnsi"/>
        </w:rPr>
        <w:t xml:space="preserve">, sodass es notwendig ist, Schülerinnen und Schüler in diesem Bereich aufzuklären. </w:t>
      </w:r>
      <w:r w:rsidR="00762D58">
        <w:rPr>
          <w:rFonts w:asciiTheme="minorHAnsi" w:hAnsiTheme="minorHAnsi" w:cstheme="minorHAnsi"/>
        </w:rPr>
        <w:t xml:space="preserve">Ethik verbindet alle Menschen, weil sie über den Religionen steht und somit einen gezielten, interkulturellen Austausch ermöglicht. </w:t>
      </w:r>
    </w:p>
    <w:p w:rsidR="00A17534" w:rsidRDefault="00773F8B" w:rsidP="00731621">
      <w:pPr>
        <w:pStyle w:val="Text"/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Ein weiterer Vorteil des Ethikunterrichtes für alle ist, dass alle Schülerinnen und Schüler gemeinsam unterrichtet werden könnten, wodurch der bestehende Lehrkräftemangel nicht weiter </w:t>
      </w:r>
      <w:r w:rsidR="001D6153">
        <w:rPr>
          <w:rFonts w:asciiTheme="minorHAnsi" w:hAnsiTheme="minorHAnsi" w:cstheme="minorHAnsi"/>
        </w:rPr>
        <w:t>ausgebaut,</w:t>
      </w:r>
      <w:r>
        <w:rPr>
          <w:rFonts w:asciiTheme="minorHAnsi" w:hAnsiTheme="minorHAnsi" w:cstheme="minorHAnsi"/>
        </w:rPr>
        <w:t xml:space="preserve"> sondern </w:t>
      </w:r>
      <w:r w:rsidR="00A17534">
        <w:rPr>
          <w:rFonts w:asciiTheme="minorHAnsi" w:hAnsiTheme="minorHAnsi" w:cstheme="minorHAnsi"/>
        </w:rPr>
        <w:t xml:space="preserve">dem </w:t>
      </w:r>
      <w:r w:rsidR="00267035">
        <w:rPr>
          <w:rFonts w:asciiTheme="minorHAnsi" w:hAnsiTheme="minorHAnsi" w:cstheme="minorHAnsi"/>
        </w:rPr>
        <w:t>entgegengewirkt</w:t>
      </w:r>
      <w:r w:rsidR="00A17534">
        <w:rPr>
          <w:rFonts w:asciiTheme="minorHAnsi" w:hAnsiTheme="minorHAnsi" w:cstheme="minorHAnsi"/>
        </w:rPr>
        <w:t xml:space="preserve"> wird. Die aktuellen Religionslehrkräfte können entsprechend für das „neue“ Fach eingesetzt werden. </w:t>
      </w:r>
    </w:p>
    <w:p w:rsidR="002C3DE9" w:rsidRDefault="00A17534" w:rsidP="00731621">
      <w:pPr>
        <w:pStyle w:val="Text"/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Abschließend lässt sich</w:t>
      </w:r>
      <w:r w:rsidR="00773F8B">
        <w:rPr>
          <w:rFonts w:asciiTheme="minorHAnsi" w:hAnsiTheme="minorHAnsi" w:cstheme="minorHAnsi"/>
        </w:rPr>
        <w:t xml:space="preserve"> die Organisation der </w:t>
      </w:r>
      <w:r>
        <w:rPr>
          <w:rFonts w:asciiTheme="minorHAnsi" w:hAnsiTheme="minorHAnsi" w:cstheme="minorHAnsi"/>
        </w:rPr>
        <w:t>Stundenpläne leichter gestalten</w:t>
      </w:r>
      <w:r w:rsidR="00773F8B">
        <w:rPr>
          <w:rFonts w:asciiTheme="minorHAnsi" w:hAnsiTheme="minorHAnsi" w:cstheme="minorHAnsi"/>
        </w:rPr>
        <w:t>.</w:t>
      </w:r>
      <w:r w:rsidR="00267035">
        <w:rPr>
          <w:rFonts w:asciiTheme="minorHAnsi" w:hAnsiTheme="minorHAnsi" w:cstheme="minorHAnsi"/>
        </w:rPr>
        <w:t xml:space="preserve"> Alle Schülerinnen und Schüler haben ein und dasselbe Unterrichtsfach und es müssen nicht viele verschiedene konfessionsbezogene Religion</w:t>
      </w:r>
      <w:r>
        <w:rPr>
          <w:rFonts w:asciiTheme="minorHAnsi" w:hAnsiTheme="minorHAnsi" w:cstheme="minorHAnsi"/>
        </w:rPr>
        <w:t xml:space="preserve">sklassen von der Schule angeboten werden, um möglichst vielen Schülerinnen und Schülern gerecht zu werden. </w:t>
      </w:r>
    </w:p>
    <w:p w:rsidR="001D6153" w:rsidRDefault="001D6153" w:rsidP="00731621">
      <w:pPr>
        <w:pStyle w:val="Text"/>
        <w:spacing w:line="276" w:lineRule="auto"/>
        <w:jc w:val="both"/>
        <w:rPr>
          <w:rFonts w:asciiTheme="minorHAnsi" w:hAnsiTheme="minorHAnsi" w:cstheme="minorHAnsi"/>
        </w:rPr>
      </w:pPr>
    </w:p>
    <w:p w:rsidR="001D6153" w:rsidRPr="005E4D7A" w:rsidRDefault="001D6153" w:rsidP="006401A0">
      <w:pPr>
        <w:pStyle w:val="Text"/>
        <w:spacing w:line="276" w:lineRule="auto"/>
        <w:jc w:val="both"/>
        <w:rPr>
          <w:rFonts w:asciiTheme="minorHAnsi" w:hAnsiTheme="minorHAnsi" w:cstheme="minorHAnsi"/>
          <w:color w:val="92D050"/>
        </w:rPr>
      </w:pPr>
    </w:p>
    <w:sectPr w:rsidR="001D6153" w:rsidRPr="005E4D7A" w:rsidSect="002D1FF8">
      <w:headerReference w:type="default" r:id="rId7"/>
      <w:footerReference w:type="default" r:id="rId8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34D1" w:rsidRDefault="002534D1" w:rsidP="002D1FF8">
      <w:r>
        <w:separator/>
      </w:r>
    </w:p>
  </w:endnote>
  <w:endnote w:type="continuationSeparator" w:id="0">
    <w:p w:rsidR="002534D1" w:rsidRDefault="002534D1" w:rsidP="002D1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30" w:type="dxa"/>
      <w:tblInd w:w="55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4754"/>
      <w:gridCol w:w="4876"/>
    </w:tblGrid>
    <w:tr w:rsidR="002D1FF8" w:rsidTr="00430137">
      <w:trPr>
        <w:cantSplit/>
        <w:trHeight w:val="540"/>
      </w:trPr>
      <w:tc>
        <w:tcPr>
          <w:tcW w:w="4754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FFFFFF"/>
          <w:tcMar>
            <w:top w:w="55" w:type="dxa"/>
            <w:left w:w="55" w:type="dxa"/>
            <w:bottom w:w="55" w:type="dxa"/>
            <w:right w:w="55" w:type="dxa"/>
          </w:tcMar>
        </w:tcPr>
        <w:p w:rsidR="002D1FF8" w:rsidRDefault="004A5EBA" w:rsidP="00FC2864">
          <w:pPr>
            <w:pStyle w:val="Text"/>
            <w:tabs>
              <w:tab w:val="left" w:pos="-31680"/>
              <w:tab w:val="left" w:pos="-31520"/>
              <w:tab w:val="left" w:pos="-30812"/>
              <w:tab w:val="left" w:pos="-30103"/>
              <w:tab w:val="left" w:pos="-29394"/>
              <w:tab w:val="left" w:pos="-28686"/>
              <w:tab w:val="left" w:pos="-27977"/>
              <w:tab w:val="left" w:pos="-27268"/>
              <w:tab w:val="left" w:pos="-26560"/>
              <w:tab w:val="left" w:pos="-25851"/>
              <w:tab w:val="left" w:pos="-25142"/>
              <w:tab w:val="left" w:pos="-24434"/>
              <w:tab w:val="left" w:pos="-23725"/>
              <w:tab w:val="left" w:pos="-23016"/>
              <w:tab w:val="left" w:pos="-22308"/>
              <w:tab w:val="left" w:pos="-21599"/>
              <w:tab w:val="left" w:pos="-20890"/>
              <w:tab w:val="left" w:pos="-20182"/>
              <w:tab w:val="left" w:pos="709"/>
              <w:tab w:val="left" w:pos="1417"/>
              <w:tab w:val="left" w:pos="2126"/>
              <w:tab w:val="left" w:pos="2835"/>
              <w:tab w:val="left" w:pos="3543"/>
              <w:tab w:val="left" w:pos="4252"/>
              <w:tab w:val="left" w:pos="4961"/>
              <w:tab w:val="left" w:pos="5669"/>
              <w:tab w:val="left" w:pos="6378"/>
              <w:tab w:val="left" w:pos="7087"/>
              <w:tab w:val="left" w:pos="7795"/>
              <w:tab w:val="left" w:pos="8504"/>
              <w:tab w:val="left" w:pos="9213"/>
              <w:tab w:val="left" w:pos="9921"/>
              <w:tab w:val="left" w:pos="10630"/>
              <w:tab w:val="left" w:pos="11339"/>
              <w:tab w:val="left" w:pos="12047"/>
              <w:tab w:val="left" w:pos="12756"/>
              <w:tab w:val="left" w:pos="13465"/>
              <w:tab w:val="left" w:pos="14173"/>
              <w:tab w:val="left" w:pos="14882"/>
              <w:tab w:val="left" w:pos="15591"/>
              <w:tab w:val="left" w:pos="16299"/>
              <w:tab w:val="left" w:pos="17008"/>
              <w:tab w:val="left" w:pos="17717"/>
              <w:tab w:val="left" w:pos="18425"/>
              <w:tab w:val="left" w:pos="19134"/>
              <w:tab w:val="left" w:pos="19843"/>
              <w:tab w:val="left" w:pos="20551"/>
              <w:tab w:val="left" w:pos="21260"/>
              <w:tab w:val="left" w:pos="21969"/>
              <w:tab w:val="left" w:pos="22677"/>
              <w:tab w:val="left" w:pos="23386"/>
              <w:tab w:val="left" w:pos="24094"/>
              <w:tab w:val="left" w:pos="24803"/>
              <w:tab w:val="left" w:pos="25512"/>
              <w:tab w:val="left" w:pos="26220"/>
              <w:tab w:val="left" w:pos="26929"/>
              <w:tab w:val="left" w:pos="27638"/>
              <w:tab w:val="left" w:pos="28346"/>
              <w:tab w:val="left" w:pos="29055"/>
              <w:tab w:val="left" w:pos="29764"/>
              <w:tab w:val="left" w:pos="30472"/>
              <w:tab w:val="left" w:pos="31181"/>
              <w:tab w:val="left" w:pos="31680"/>
            </w:tabs>
            <w:snapToGrid w:val="0"/>
            <w:rPr>
              <w:rFonts w:ascii="Verdana" w:hAnsi="Verdana"/>
              <w:b/>
              <w:bCs/>
              <w:sz w:val="18"/>
              <w:szCs w:val="18"/>
            </w:rPr>
          </w:pPr>
          <w:r>
            <w:rPr>
              <w:rFonts w:ascii="Verdana" w:hAnsi="Verdana"/>
              <w:b/>
              <w:bCs/>
              <w:sz w:val="18"/>
              <w:szCs w:val="18"/>
            </w:rPr>
            <w:t>Christin Godt</w:t>
          </w:r>
        </w:p>
        <w:p w:rsidR="002D1FF8" w:rsidRDefault="002D1FF8" w:rsidP="002D1FF8">
          <w:pPr>
            <w:pStyle w:val="Text"/>
            <w:tabs>
              <w:tab w:val="left" w:pos="-31680"/>
              <w:tab w:val="left" w:pos="-31520"/>
              <w:tab w:val="left" w:pos="-30812"/>
              <w:tab w:val="left" w:pos="-30103"/>
              <w:tab w:val="left" w:pos="-29394"/>
              <w:tab w:val="left" w:pos="-28686"/>
              <w:tab w:val="left" w:pos="-27977"/>
              <w:tab w:val="left" w:pos="-27268"/>
              <w:tab w:val="left" w:pos="-26560"/>
              <w:tab w:val="left" w:pos="-25851"/>
              <w:tab w:val="left" w:pos="-25142"/>
              <w:tab w:val="left" w:pos="-24434"/>
              <w:tab w:val="left" w:pos="-23725"/>
              <w:tab w:val="left" w:pos="-23016"/>
              <w:tab w:val="left" w:pos="-22308"/>
              <w:tab w:val="left" w:pos="-21599"/>
              <w:tab w:val="left" w:pos="-20890"/>
              <w:tab w:val="left" w:pos="-20182"/>
              <w:tab w:val="left" w:pos="709"/>
              <w:tab w:val="left" w:pos="1417"/>
              <w:tab w:val="left" w:pos="2126"/>
              <w:tab w:val="left" w:pos="2835"/>
              <w:tab w:val="left" w:pos="3543"/>
              <w:tab w:val="left" w:pos="4252"/>
              <w:tab w:val="left" w:pos="4961"/>
              <w:tab w:val="left" w:pos="5669"/>
              <w:tab w:val="left" w:pos="6378"/>
              <w:tab w:val="left" w:pos="7087"/>
              <w:tab w:val="left" w:pos="7795"/>
              <w:tab w:val="left" w:pos="8504"/>
              <w:tab w:val="left" w:pos="9213"/>
              <w:tab w:val="left" w:pos="9921"/>
              <w:tab w:val="left" w:pos="10630"/>
              <w:tab w:val="left" w:pos="11339"/>
              <w:tab w:val="left" w:pos="12047"/>
              <w:tab w:val="left" w:pos="12756"/>
              <w:tab w:val="left" w:pos="13465"/>
              <w:tab w:val="left" w:pos="14173"/>
              <w:tab w:val="left" w:pos="14882"/>
              <w:tab w:val="left" w:pos="15591"/>
              <w:tab w:val="left" w:pos="16299"/>
              <w:tab w:val="left" w:pos="17008"/>
              <w:tab w:val="left" w:pos="17717"/>
              <w:tab w:val="left" w:pos="18425"/>
              <w:tab w:val="left" w:pos="19134"/>
              <w:tab w:val="left" w:pos="19843"/>
              <w:tab w:val="left" w:pos="20551"/>
              <w:tab w:val="left" w:pos="21260"/>
              <w:tab w:val="left" w:pos="21969"/>
              <w:tab w:val="left" w:pos="22677"/>
              <w:tab w:val="left" w:pos="23386"/>
              <w:tab w:val="left" w:pos="24094"/>
              <w:tab w:val="left" w:pos="24803"/>
              <w:tab w:val="left" w:pos="25512"/>
              <w:tab w:val="left" w:pos="26220"/>
              <w:tab w:val="left" w:pos="26929"/>
              <w:tab w:val="left" w:pos="27638"/>
              <w:tab w:val="left" w:pos="28346"/>
              <w:tab w:val="left" w:pos="29055"/>
              <w:tab w:val="left" w:pos="29764"/>
              <w:tab w:val="left" w:pos="30472"/>
              <w:tab w:val="left" w:pos="31181"/>
              <w:tab w:val="left" w:pos="31680"/>
            </w:tabs>
            <w:snapToGrid w:val="0"/>
            <w:rPr>
              <w:rFonts w:ascii="Verdana" w:hAnsi="Verdana"/>
              <w:i/>
              <w:iCs/>
              <w:sz w:val="18"/>
              <w:szCs w:val="18"/>
            </w:rPr>
          </w:pPr>
          <w:r>
            <w:rPr>
              <w:rFonts w:ascii="Verdana" w:hAnsi="Verdana"/>
              <w:i/>
              <w:iCs/>
              <w:sz w:val="18"/>
              <w:szCs w:val="18"/>
            </w:rPr>
            <w:t>Landesschülersprecher</w:t>
          </w:r>
          <w:r w:rsidR="003C0561">
            <w:rPr>
              <w:rFonts w:ascii="Verdana" w:hAnsi="Verdana"/>
              <w:i/>
              <w:iCs/>
              <w:sz w:val="18"/>
              <w:szCs w:val="18"/>
            </w:rPr>
            <w:t>in</w:t>
          </w:r>
        </w:p>
        <w:p w:rsidR="002D1FF8" w:rsidRDefault="002D1FF8" w:rsidP="00FC2864">
          <w:pPr>
            <w:pStyle w:val="Text"/>
            <w:tabs>
              <w:tab w:val="left" w:pos="-31680"/>
              <w:tab w:val="left" w:pos="-31520"/>
              <w:tab w:val="left" w:pos="-30812"/>
              <w:tab w:val="left" w:pos="-30103"/>
              <w:tab w:val="left" w:pos="-29394"/>
              <w:tab w:val="left" w:pos="-28686"/>
              <w:tab w:val="left" w:pos="-27977"/>
              <w:tab w:val="left" w:pos="-27268"/>
              <w:tab w:val="left" w:pos="-26560"/>
              <w:tab w:val="left" w:pos="-25851"/>
              <w:tab w:val="left" w:pos="-25142"/>
              <w:tab w:val="left" w:pos="-24434"/>
              <w:tab w:val="left" w:pos="-23725"/>
              <w:tab w:val="left" w:pos="-23016"/>
              <w:tab w:val="left" w:pos="-22308"/>
              <w:tab w:val="left" w:pos="-21599"/>
              <w:tab w:val="left" w:pos="-20890"/>
              <w:tab w:val="left" w:pos="-20182"/>
              <w:tab w:val="left" w:pos="709"/>
              <w:tab w:val="left" w:pos="1417"/>
              <w:tab w:val="left" w:pos="2126"/>
              <w:tab w:val="left" w:pos="2835"/>
              <w:tab w:val="left" w:pos="3543"/>
              <w:tab w:val="left" w:pos="4252"/>
              <w:tab w:val="left" w:pos="4961"/>
              <w:tab w:val="left" w:pos="5669"/>
              <w:tab w:val="left" w:pos="6378"/>
              <w:tab w:val="left" w:pos="7087"/>
              <w:tab w:val="left" w:pos="7795"/>
              <w:tab w:val="left" w:pos="8504"/>
              <w:tab w:val="left" w:pos="9213"/>
              <w:tab w:val="left" w:pos="9921"/>
              <w:tab w:val="left" w:pos="10630"/>
              <w:tab w:val="left" w:pos="11339"/>
              <w:tab w:val="left" w:pos="12047"/>
              <w:tab w:val="left" w:pos="12756"/>
              <w:tab w:val="left" w:pos="13465"/>
              <w:tab w:val="left" w:pos="14173"/>
              <w:tab w:val="left" w:pos="14882"/>
              <w:tab w:val="left" w:pos="15591"/>
              <w:tab w:val="left" w:pos="16299"/>
              <w:tab w:val="left" w:pos="17008"/>
              <w:tab w:val="left" w:pos="17717"/>
              <w:tab w:val="left" w:pos="18425"/>
              <w:tab w:val="left" w:pos="19134"/>
              <w:tab w:val="left" w:pos="19843"/>
              <w:tab w:val="left" w:pos="20551"/>
              <w:tab w:val="left" w:pos="21260"/>
              <w:tab w:val="left" w:pos="21969"/>
              <w:tab w:val="left" w:pos="22677"/>
              <w:tab w:val="left" w:pos="23386"/>
              <w:tab w:val="left" w:pos="24094"/>
              <w:tab w:val="left" w:pos="24803"/>
              <w:tab w:val="left" w:pos="25512"/>
              <w:tab w:val="left" w:pos="26220"/>
              <w:tab w:val="left" w:pos="26929"/>
              <w:tab w:val="left" w:pos="27638"/>
              <w:tab w:val="left" w:pos="28346"/>
              <w:tab w:val="left" w:pos="29055"/>
              <w:tab w:val="left" w:pos="29764"/>
              <w:tab w:val="left" w:pos="30472"/>
              <w:tab w:val="left" w:pos="31181"/>
              <w:tab w:val="left" w:pos="31680"/>
            </w:tabs>
            <w:snapToGrid w:val="0"/>
            <w:rPr>
              <w:rFonts w:ascii="Verdana" w:hAnsi="Verdana"/>
              <w:i/>
              <w:iCs/>
              <w:sz w:val="18"/>
              <w:szCs w:val="18"/>
            </w:rPr>
          </w:pPr>
        </w:p>
        <w:p w:rsidR="002D1FF8" w:rsidRPr="004A5EBA" w:rsidRDefault="004A5EBA" w:rsidP="00FC2864">
          <w:pPr>
            <w:pStyle w:val="Text"/>
            <w:tabs>
              <w:tab w:val="left" w:pos="-31680"/>
              <w:tab w:val="left" w:pos="-31520"/>
              <w:tab w:val="left" w:pos="-30812"/>
              <w:tab w:val="left" w:pos="-30103"/>
              <w:tab w:val="left" w:pos="-29394"/>
              <w:tab w:val="left" w:pos="-28686"/>
              <w:tab w:val="left" w:pos="-27977"/>
              <w:tab w:val="left" w:pos="-27268"/>
              <w:tab w:val="left" w:pos="-26560"/>
              <w:tab w:val="left" w:pos="-25851"/>
              <w:tab w:val="left" w:pos="-25142"/>
              <w:tab w:val="left" w:pos="-24434"/>
              <w:tab w:val="left" w:pos="-23725"/>
              <w:tab w:val="left" w:pos="-23016"/>
              <w:tab w:val="left" w:pos="-22308"/>
              <w:tab w:val="left" w:pos="-21599"/>
              <w:tab w:val="left" w:pos="-20890"/>
              <w:tab w:val="left" w:pos="-20182"/>
              <w:tab w:val="left" w:pos="709"/>
              <w:tab w:val="left" w:pos="1417"/>
              <w:tab w:val="left" w:pos="2126"/>
              <w:tab w:val="left" w:pos="2835"/>
              <w:tab w:val="left" w:pos="3543"/>
              <w:tab w:val="left" w:pos="4252"/>
              <w:tab w:val="left" w:pos="4961"/>
              <w:tab w:val="left" w:pos="5669"/>
              <w:tab w:val="left" w:pos="6378"/>
              <w:tab w:val="left" w:pos="7087"/>
              <w:tab w:val="left" w:pos="7795"/>
              <w:tab w:val="left" w:pos="8504"/>
              <w:tab w:val="left" w:pos="9213"/>
              <w:tab w:val="left" w:pos="9921"/>
              <w:tab w:val="left" w:pos="10630"/>
              <w:tab w:val="left" w:pos="11339"/>
              <w:tab w:val="left" w:pos="12047"/>
              <w:tab w:val="left" w:pos="12756"/>
              <w:tab w:val="left" w:pos="13465"/>
              <w:tab w:val="left" w:pos="14173"/>
              <w:tab w:val="left" w:pos="14882"/>
              <w:tab w:val="left" w:pos="15591"/>
              <w:tab w:val="left" w:pos="16299"/>
              <w:tab w:val="left" w:pos="17008"/>
              <w:tab w:val="left" w:pos="17717"/>
              <w:tab w:val="left" w:pos="18425"/>
              <w:tab w:val="left" w:pos="19134"/>
              <w:tab w:val="left" w:pos="19843"/>
              <w:tab w:val="left" w:pos="20551"/>
              <w:tab w:val="left" w:pos="21260"/>
              <w:tab w:val="left" w:pos="21969"/>
              <w:tab w:val="left" w:pos="22677"/>
              <w:tab w:val="left" w:pos="23386"/>
              <w:tab w:val="left" w:pos="24094"/>
              <w:tab w:val="left" w:pos="24803"/>
              <w:tab w:val="left" w:pos="25512"/>
              <w:tab w:val="left" w:pos="26220"/>
              <w:tab w:val="left" w:pos="26929"/>
              <w:tab w:val="left" w:pos="27638"/>
              <w:tab w:val="left" w:pos="28346"/>
              <w:tab w:val="left" w:pos="29055"/>
              <w:tab w:val="left" w:pos="29764"/>
              <w:tab w:val="left" w:pos="30472"/>
              <w:tab w:val="left" w:pos="31181"/>
              <w:tab w:val="left" w:pos="31680"/>
            </w:tabs>
            <w:snapToGrid w:val="0"/>
            <w:rPr>
              <w:rFonts w:ascii="Verdana" w:hAnsi="Verdana"/>
              <w:sz w:val="18"/>
              <w:szCs w:val="18"/>
              <w:lang w:val="it-IT"/>
            </w:rPr>
          </w:pPr>
          <w:r w:rsidRPr="004A5EBA">
            <w:rPr>
              <w:rFonts w:ascii="Verdana" w:hAnsi="Verdana"/>
              <w:sz w:val="18"/>
              <w:szCs w:val="18"/>
              <w:lang w:val="it-IT"/>
            </w:rPr>
            <w:t>Lindenal</w:t>
          </w:r>
          <w:r w:rsidR="00ED342A">
            <w:rPr>
              <w:rFonts w:ascii="Verdana" w:hAnsi="Verdana"/>
              <w:sz w:val="18"/>
              <w:szCs w:val="18"/>
              <w:lang w:val="it-IT"/>
            </w:rPr>
            <w:t>l</w:t>
          </w:r>
          <w:r w:rsidRPr="004A5EBA">
            <w:rPr>
              <w:rFonts w:ascii="Verdana" w:hAnsi="Verdana"/>
              <w:sz w:val="18"/>
              <w:szCs w:val="18"/>
              <w:lang w:val="it-IT"/>
            </w:rPr>
            <w:t>ee 20a</w:t>
          </w:r>
          <w:r w:rsidR="002D1FF8" w:rsidRPr="004A5EBA">
            <w:rPr>
              <w:rFonts w:ascii="Verdana" w:hAnsi="Verdana"/>
              <w:sz w:val="18"/>
              <w:szCs w:val="18"/>
              <w:lang w:val="it-IT"/>
            </w:rPr>
            <w:t>, D-</w:t>
          </w:r>
          <w:r w:rsidRPr="004A5EBA">
            <w:rPr>
              <w:rFonts w:ascii="Verdana" w:hAnsi="Verdana"/>
              <w:sz w:val="18"/>
              <w:szCs w:val="18"/>
              <w:lang w:val="it-IT"/>
            </w:rPr>
            <w:t>2</w:t>
          </w:r>
          <w:r>
            <w:rPr>
              <w:rFonts w:ascii="Verdana" w:hAnsi="Verdana"/>
              <w:sz w:val="18"/>
              <w:szCs w:val="18"/>
              <w:lang w:val="it-IT"/>
            </w:rPr>
            <w:t>4802 Bokel</w:t>
          </w:r>
        </w:p>
        <w:p w:rsidR="002D1FF8" w:rsidRPr="00ED342A" w:rsidRDefault="002D1FF8" w:rsidP="00FC2864">
          <w:pPr>
            <w:pStyle w:val="Fuzeile1"/>
            <w:tabs>
              <w:tab w:val="clear" w:pos="4536"/>
              <w:tab w:val="clear" w:pos="9072"/>
              <w:tab w:val="left" w:pos="-31680"/>
              <w:tab w:val="left" w:pos="31680"/>
            </w:tabs>
            <w:rPr>
              <w:lang w:val="fr-FR"/>
            </w:rPr>
          </w:pPr>
          <w:r w:rsidRPr="00ED342A">
            <w:rPr>
              <w:rFonts w:ascii="Verdana" w:hAnsi="Verdana"/>
              <w:sz w:val="18"/>
              <w:lang w:val="fr-FR"/>
            </w:rPr>
            <w:t xml:space="preserve">Tel.:+49 </w:t>
          </w:r>
          <w:r w:rsidR="00ED342A" w:rsidRPr="00ED342A">
            <w:rPr>
              <w:rFonts w:ascii="Verdana" w:hAnsi="Verdana"/>
              <w:sz w:val="18"/>
              <w:lang w:val="fr-FR"/>
            </w:rPr>
            <w:t>4330 607</w:t>
          </w:r>
          <w:r w:rsidR="003C0561" w:rsidRPr="00ED342A">
            <w:rPr>
              <w:rFonts w:ascii="Verdana" w:hAnsi="Verdana"/>
              <w:sz w:val="18"/>
              <w:lang w:val="fr-FR"/>
            </w:rPr>
            <w:t xml:space="preserve"> </w:t>
          </w:r>
          <w:r w:rsidRPr="00ED342A">
            <w:rPr>
              <w:rFonts w:ascii="Verdana" w:hAnsi="Verdana"/>
              <w:sz w:val="18"/>
              <w:lang w:val="fr-FR"/>
            </w:rPr>
            <w:t>|</w:t>
          </w:r>
          <w:r w:rsidRPr="00ED342A">
            <w:rPr>
              <w:rFonts w:ascii="Verdana" w:hAnsi="Verdana"/>
              <w:sz w:val="18"/>
              <w:szCs w:val="18"/>
              <w:lang w:val="fr-FR"/>
            </w:rPr>
            <w:t xml:space="preserve"> Mobil:+49 </w:t>
          </w:r>
          <w:r w:rsidR="003C0561" w:rsidRPr="00ED342A">
            <w:rPr>
              <w:rFonts w:ascii="Verdana" w:hAnsi="Verdana"/>
              <w:sz w:val="18"/>
              <w:szCs w:val="18"/>
              <w:lang w:val="fr-FR"/>
            </w:rPr>
            <w:t xml:space="preserve">176 </w:t>
          </w:r>
          <w:r w:rsidR="00ED342A" w:rsidRPr="00ED342A">
            <w:rPr>
              <w:rFonts w:ascii="Verdana" w:hAnsi="Verdana"/>
              <w:sz w:val="18"/>
              <w:szCs w:val="18"/>
              <w:lang w:val="fr-FR"/>
            </w:rPr>
            <w:t>44488511</w:t>
          </w:r>
        </w:p>
        <w:p w:rsidR="002D1FF8" w:rsidRPr="00ED342A" w:rsidRDefault="002D1FF8" w:rsidP="003C0561">
          <w:pPr>
            <w:pStyle w:val="Fuzeile1"/>
            <w:tabs>
              <w:tab w:val="clear" w:pos="4536"/>
              <w:tab w:val="clear" w:pos="9072"/>
              <w:tab w:val="left" w:pos="-31680"/>
              <w:tab w:val="left" w:pos="31680"/>
            </w:tabs>
            <w:snapToGrid w:val="0"/>
            <w:rPr>
              <w:rFonts w:ascii="Verdana" w:hAnsi="Verdana"/>
              <w:sz w:val="18"/>
              <w:szCs w:val="18"/>
              <w:lang w:val="it-IT"/>
            </w:rPr>
          </w:pPr>
          <w:r w:rsidRPr="00ED342A">
            <w:rPr>
              <w:rFonts w:ascii="Verdana" w:hAnsi="Verdana"/>
              <w:sz w:val="18"/>
              <w:szCs w:val="18"/>
              <w:lang w:val="it-IT"/>
            </w:rPr>
            <w:t xml:space="preserve">E-Mail: </w:t>
          </w:r>
          <w:r w:rsidR="00ED342A" w:rsidRPr="00ED342A">
            <w:rPr>
              <w:rFonts w:ascii="Verdana" w:hAnsi="Verdana"/>
              <w:sz w:val="18"/>
              <w:szCs w:val="18"/>
              <w:lang w:val="it-IT"/>
            </w:rPr>
            <w:t>christingodt@gmail.c</w:t>
          </w:r>
          <w:r w:rsidR="00ED342A">
            <w:rPr>
              <w:rFonts w:ascii="Verdana" w:hAnsi="Verdana"/>
              <w:sz w:val="18"/>
              <w:szCs w:val="18"/>
              <w:lang w:val="it-IT"/>
            </w:rPr>
            <w:t>om</w:t>
          </w:r>
        </w:p>
      </w:tc>
      <w:tc>
        <w:tcPr>
          <w:tcW w:w="487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FFFFFF"/>
          <w:tcMar>
            <w:top w:w="55" w:type="dxa"/>
            <w:left w:w="55" w:type="dxa"/>
            <w:bottom w:w="55" w:type="dxa"/>
            <w:right w:w="55" w:type="dxa"/>
          </w:tcMar>
        </w:tcPr>
        <w:p w:rsidR="002D1FF8" w:rsidRDefault="002D1FF8" w:rsidP="00FC2864">
          <w:pPr>
            <w:pStyle w:val="Text"/>
            <w:tabs>
              <w:tab w:val="left" w:pos="-31680"/>
              <w:tab w:val="left" w:pos="-31520"/>
              <w:tab w:val="left" w:pos="-30812"/>
              <w:tab w:val="left" w:pos="-30103"/>
              <w:tab w:val="left" w:pos="-29394"/>
              <w:tab w:val="left" w:pos="-28686"/>
              <w:tab w:val="left" w:pos="-27977"/>
              <w:tab w:val="left" w:pos="-27268"/>
              <w:tab w:val="left" w:pos="-26560"/>
              <w:tab w:val="left" w:pos="-25851"/>
              <w:tab w:val="left" w:pos="-25142"/>
              <w:tab w:val="left" w:pos="-24434"/>
              <w:tab w:val="left" w:pos="-23725"/>
              <w:tab w:val="left" w:pos="-23016"/>
              <w:tab w:val="left" w:pos="-22308"/>
              <w:tab w:val="left" w:pos="-21599"/>
              <w:tab w:val="left" w:pos="-20890"/>
              <w:tab w:val="left" w:pos="-20182"/>
              <w:tab w:val="left" w:pos="709"/>
              <w:tab w:val="left" w:pos="1417"/>
              <w:tab w:val="left" w:pos="2126"/>
              <w:tab w:val="left" w:pos="2835"/>
              <w:tab w:val="left" w:pos="3543"/>
              <w:tab w:val="left" w:pos="4252"/>
              <w:tab w:val="left" w:pos="4961"/>
              <w:tab w:val="left" w:pos="5669"/>
              <w:tab w:val="left" w:pos="6378"/>
              <w:tab w:val="left" w:pos="7087"/>
              <w:tab w:val="left" w:pos="7795"/>
              <w:tab w:val="left" w:pos="8504"/>
              <w:tab w:val="left" w:pos="9213"/>
              <w:tab w:val="left" w:pos="9921"/>
              <w:tab w:val="left" w:pos="10630"/>
              <w:tab w:val="left" w:pos="11339"/>
              <w:tab w:val="left" w:pos="12047"/>
              <w:tab w:val="left" w:pos="12756"/>
              <w:tab w:val="left" w:pos="13465"/>
              <w:tab w:val="left" w:pos="14173"/>
              <w:tab w:val="left" w:pos="14882"/>
              <w:tab w:val="left" w:pos="15591"/>
              <w:tab w:val="left" w:pos="16299"/>
              <w:tab w:val="left" w:pos="17008"/>
              <w:tab w:val="left" w:pos="17717"/>
              <w:tab w:val="left" w:pos="18425"/>
              <w:tab w:val="left" w:pos="19134"/>
              <w:tab w:val="left" w:pos="19843"/>
              <w:tab w:val="left" w:pos="20551"/>
              <w:tab w:val="left" w:pos="21260"/>
              <w:tab w:val="left" w:pos="21969"/>
              <w:tab w:val="left" w:pos="22677"/>
              <w:tab w:val="left" w:pos="23386"/>
              <w:tab w:val="left" w:pos="24094"/>
              <w:tab w:val="left" w:pos="24803"/>
              <w:tab w:val="left" w:pos="25512"/>
              <w:tab w:val="left" w:pos="26220"/>
              <w:tab w:val="left" w:pos="26929"/>
              <w:tab w:val="left" w:pos="27638"/>
              <w:tab w:val="left" w:pos="28346"/>
              <w:tab w:val="left" w:pos="29055"/>
              <w:tab w:val="left" w:pos="29764"/>
              <w:tab w:val="left" w:pos="30472"/>
              <w:tab w:val="left" w:pos="31181"/>
              <w:tab w:val="left" w:pos="31680"/>
            </w:tabs>
            <w:snapToGrid w:val="0"/>
            <w:rPr>
              <w:rFonts w:ascii="Verdana" w:hAnsi="Verdana"/>
              <w:b/>
              <w:bCs/>
              <w:sz w:val="18"/>
              <w:szCs w:val="18"/>
            </w:rPr>
          </w:pPr>
          <w:r>
            <w:rPr>
              <w:rFonts w:ascii="Verdana" w:hAnsi="Verdana"/>
              <w:b/>
              <w:bCs/>
              <w:sz w:val="18"/>
              <w:szCs w:val="18"/>
            </w:rPr>
            <w:t>Landesschülervertretung der Gymnasien</w:t>
          </w:r>
        </w:p>
        <w:p w:rsidR="002D1FF8" w:rsidRPr="002D1FF8" w:rsidRDefault="002D1FF8" w:rsidP="00FC2864">
          <w:pPr>
            <w:pStyle w:val="Text"/>
            <w:tabs>
              <w:tab w:val="left" w:pos="-31680"/>
              <w:tab w:val="left" w:pos="-31520"/>
              <w:tab w:val="left" w:pos="-30812"/>
              <w:tab w:val="left" w:pos="-30103"/>
              <w:tab w:val="left" w:pos="-29394"/>
              <w:tab w:val="left" w:pos="-28686"/>
              <w:tab w:val="left" w:pos="-27977"/>
              <w:tab w:val="left" w:pos="-27268"/>
              <w:tab w:val="left" w:pos="-26560"/>
              <w:tab w:val="left" w:pos="-25851"/>
              <w:tab w:val="left" w:pos="-25142"/>
              <w:tab w:val="left" w:pos="-24434"/>
              <w:tab w:val="left" w:pos="-23725"/>
              <w:tab w:val="left" w:pos="-23016"/>
              <w:tab w:val="left" w:pos="-22308"/>
              <w:tab w:val="left" w:pos="-21599"/>
              <w:tab w:val="left" w:pos="-20890"/>
              <w:tab w:val="left" w:pos="-20182"/>
              <w:tab w:val="left" w:pos="709"/>
              <w:tab w:val="left" w:pos="1417"/>
              <w:tab w:val="left" w:pos="2126"/>
              <w:tab w:val="left" w:pos="2835"/>
              <w:tab w:val="left" w:pos="3543"/>
              <w:tab w:val="left" w:pos="4252"/>
              <w:tab w:val="left" w:pos="4961"/>
              <w:tab w:val="left" w:pos="5669"/>
              <w:tab w:val="left" w:pos="6378"/>
              <w:tab w:val="left" w:pos="7087"/>
              <w:tab w:val="left" w:pos="7795"/>
              <w:tab w:val="left" w:pos="8504"/>
              <w:tab w:val="left" w:pos="9213"/>
              <w:tab w:val="left" w:pos="9921"/>
              <w:tab w:val="left" w:pos="10630"/>
              <w:tab w:val="left" w:pos="11339"/>
              <w:tab w:val="left" w:pos="12047"/>
              <w:tab w:val="left" w:pos="12756"/>
              <w:tab w:val="left" w:pos="13465"/>
              <w:tab w:val="left" w:pos="14173"/>
              <w:tab w:val="left" w:pos="14882"/>
              <w:tab w:val="left" w:pos="15591"/>
              <w:tab w:val="left" w:pos="16299"/>
              <w:tab w:val="left" w:pos="17008"/>
              <w:tab w:val="left" w:pos="17717"/>
              <w:tab w:val="left" w:pos="18425"/>
              <w:tab w:val="left" w:pos="19134"/>
              <w:tab w:val="left" w:pos="19843"/>
              <w:tab w:val="left" w:pos="20551"/>
              <w:tab w:val="left" w:pos="21260"/>
              <w:tab w:val="left" w:pos="21969"/>
              <w:tab w:val="left" w:pos="22677"/>
              <w:tab w:val="left" w:pos="23386"/>
              <w:tab w:val="left" w:pos="24094"/>
              <w:tab w:val="left" w:pos="24803"/>
              <w:tab w:val="left" w:pos="25512"/>
              <w:tab w:val="left" w:pos="26220"/>
              <w:tab w:val="left" w:pos="26929"/>
              <w:tab w:val="left" w:pos="27638"/>
              <w:tab w:val="left" w:pos="28346"/>
              <w:tab w:val="left" w:pos="29055"/>
              <w:tab w:val="left" w:pos="29764"/>
              <w:tab w:val="left" w:pos="30472"/>
              <w:tab w:val="left" w:pos="31181"/>
              <w:tab w:val="left" w:pos="31680"/>
            </w:tabs>
            <w:snapToGrid w:val="0"/>
            <w:rPr>
              <w:rFonts w:ascii="Verdana" w:hAnsi="Verdana"/>
              <w:b/>
              <w:bCs/>
              <w:sz w:val="18"/>
              <w:szCs w:val="18"/>
            </w:rPr>
          </w:pPr>
          <w:r>
            <w:rPr>
              <w:rFonts w:ascii="Verdana" w:hAnsi="Verdana"/>
              <w:b/>
              <w:bCs/>
              <w:sz w:val="18"/>
              <w:szCs w:val="18"/>
            </w:rPr>
            <w:t>in Schleswig-Holstein</w:t>
          </w:r>
        </w:p>
        <w:p w:rsidR="002D1FF8" w:rsidRDefault="002D1FF8" w:rsidP="00FC2864">
          <w:pPr>
            <w:pStyle w:val="Text"/>
            <w:tabs>
              <w:tab w:val="left" w:pos="-31680"/>
              <w:tab w:val="left" w:pos="-31520"/>
              <w:tab w:val="left" w:pos="-30812"/>
              <w:tab w:val="left" w:pos="-30103"/>
              <w:tab w:val="left" w:pos="-29394"/>
              <w:tab w:val="left" w:pos="-28686"/>
              <w:tab w:val="left" w:pos="-27977"/>
              <w:tab w:val="left" w:pos="-27268"/>
              <w:tab w:val="left" w:pos="-26560"/>
              <w:tab w:val="left" w:pos="-25851"/>
              <w:tab w:val="left" w:pos="-25142"/>
              <w:tab w:val="left" w:pos="-24434"/>
              <w:tab w:val="left" w:pos="-23725"/>
              <w:tab w:val="left" w:pos="-23016"/>
              <w:tab w:val="left" w:pos="-22308"/>
              <w:tab w:val="left" w:pos="-21599"/>
              <w:tab w:val="left" w:pos="-20890"/>
              <w:tab w:val="left" w:pos="-20182"/>
              <w:tab w:val="left" w:pos="709"/>
              <w:tab w:val="left" w:pos="1417"/>
              <w:tab w:val="left" w:pos="2126"/>
              <w:tab w:val="left" w:pos="2835"/>
              <w:tab w:val="left" w:pos="3543"/>
              <w:tab w:val="left" w:pos="4252"/>
              <w:tab w:val="left" w:pos="4961"/>
              <w:tab w:val="left" w:pos="5669"/>
              <w:tab w:val="left" w:pos="6378"/>
              <w:tab w:val="left" w:pos="7087"/>
              <w:tab w:val="left" w:pos="7795"/>
              <w:tab w:val="left" w:pos="8504"/>
              <w:tab w:val="left" w:pos="9213"/>
              <w:tab w:val="left" w:pos="9921"/>
              <w:tab w:val="left" w:pos="10630"/>
              <w:tab w:val="left" w:pos="11339"/>
              <w:tab w:val="left" w:pos="12047"/>
              <w:tab w:val="left" w:pos="12756"/>
              <w:tab w:val="left" w:pos="13465"/>
              <w:tab w:val="left" w:pos="14173"/>
              <w:tab w:val="left" w:pos="14882"/>
              <w:tab w:val="left" w:pos="15591"/>
              <w:tab w:val="left" w:pos="16299"/>
              <w:tab w:val="left" w:pos="17008"/>
              <w:tab w:val="left" w:pos="17717"/>
              <w:tab w:val="left" w:pos="18425"/>
              <w:tab w:val="left" w:pos="19134"/>
              <w:tab w:val="left" w:pos="19843"/>
              <w:tab w:val="left" w:pos="20551"/>
              <w:tab w:val="left" w:pos="21260"/>
              <w:tab w:val="left" w:pos="21969"/>
              <w:tab w:val="left" w:pos="22677"/>
              <w:tab w:val="left" w:pos="23386"/>
              <w:tab w:val="left" w:pos="24094"/>
              <w:tab w:val="left" w:pos="24803"/>
              <w:tab w:val="left" w:pos="25512"/>
              <w:tab w:val="left" w:pos="26220"/>
              <w:tab w:val="left" w:pos="26929"/>
              <w:tab w:val="left" w:pos="27638"/>
              <w:tab w:val="left" w:pos="28346"/>
              <w:tab w:val="left" w:pos="29055"/>
              <w:tab w:val="left" w:pos="29764"/>
              <w:tab w:val="left" w:pos="30472"/>
              <w:tab w:val="left" w:pos="31181"/>
              <w:tab w:val="left" w:pos="31680"/>
            </w:tabs>
            <w:snapToGrid w:val="0"/>
            <w:rPr>
              <w:rFonts w:ascii="Verdana" w:hAnsi="Verdana"/>
              <w:sz w:val="18"/>
              <w:szCs w:val="18"/>
            </w:rPr>
          </w:pPr>
          <w:r>
            <w:rPr>
              <w:rFonts w:ascii="Verdana" w:hAnsi="Verdana"/>
              <w:sz w:val="18"/>
              <w:szCs w:val="18"/>
            </w:rPr>
            <w:t>Preußerstr. 1 – 9, 24105 Kiel</w:t>
          </w:r>
        </w:p>
        <w:p w:rsidR="002D1FF8" w:rsidRDefault="002D1FF8" w:rsidP="00FC2864">
          <w:pPr>
            <w:pStyle w:val="Fuzeile1"/>
            <w:tabs>
              <w:tab w:val="clear" w:pos="4536"/>
              <w:tab w:val="clear" w:pos="9072"/>
              <w:tab w:val="left" w:pos="-31680"/>
              <w:tab w:val="left" w:pos="31680"/>
            </w:tabs>
          </w:pPr>
          <w:r>
            <w:rPr>
              <w:rFonts w:ascii="Verdana" w:hAnsi="Verdana"/>
              <w:sz w:val="18"/>
            </w:rPr>
            <w:t xml:space="preserve">Tel.: </w:t>
          </w:r>
          <w:r>
            <w:rPr>
              <w:rFonts w:ascii="Verdana" w:hAnsi="Verdana"/>
              <w:sz w:val="18"/>
              <w:szCs w:val="18"/>
            </w:rPr>
            <w:t>0431/578696 | Fax: 578698</w:t>
          </w:r>
        </w:p>
        <w:p w:rsidR="002D1FF8" w:rsidRDefault="002D1FF8" w:rsidP="00FC2864">
          <w:pPr>
            <w:pStyle w:val="Fuzeile1"/>
            <w:tabs>
              <w:tab w:val="clear" w:pos="4536"/>
              <w:tab w:val="clear" w:pos="9072"/>
              <w:tab w:val="left" w:pos="-31680"/>
              <w:tab w:val="left" w:pos="31680"/>
            </w:tabs>
            <w:rPr>
              <w:rFonts w:ascii="Verdana" w:hAnsi="Verdana"/>
              <w:sz w:val="18"/>
              <w:szCs w:val="18"/>
            </w:rPr>
          </w:pPr>
          <w:r>
            <w:rPr>
              <w:rFonts w:ascii="Verdana" w:hAnsi="Verdana"/>
              <w:sz w:val="18"/>
              <w:szCs w:val="18"/>
            </w:rPr>
            <w:t>E-Mail: info@schuelervertretung.de</w:t>
          </w:r>
        </w:p>
        <w:p w:rsidR="002D1FF8" w:rsidRDefault="002D1FF8" w:rsidP="00FC2864">
          <w:pPr>
            <w:pStyle w:val="Fuzeile1"/>
            <w:tabs>
              <w:tab w:val="clear" w:pos="4536"/>
              <w:tab w:val="clear" w:pos="9072"/>
              <w:tab w:val="left" w:pos="-31680"/>
              <w:tab w:val="left" w:pos="31680"/>
            </w:tabs>
            <w:rPr>
              <w:rFonts w:ascii="Verdana" w:hAnsi="Verdana"/>
              <w:sz w:val="18"/>
              <w:szCs w:val="18"/>
              <w:lang w:val="fr-FR"/>
            </w:rPr>
          </w:pPr>
          <w:r>
            <w:rPr>
              <w:rFonts w:ascii="Verdana" w:hAnsi="Verdana"/>
              <w:sz w:val="18"/>
              <w:szCs w:val="18"/>
              <w:lang w:val="fr-FR"/>
            </w:rPr>
            <w:t>Web: www.</w:t>
          </w:r>
          <w:r w:rsidRPr="002D1FF8">
            <w:rPr>
              <w:rFonts w:ascii="Verdana" w:hAnsi="Verdana"/>
              <w:sz w:val="18"/>
              <w:szCs w:val="18"/>
              <w:lang w:val="fr-FR"/>
            </w:rPr>
            <w:t>gymnasien.schuelervertretung.de</w:t>
          </w:r>
        </w:p>
      </w:tc>
    </w:tr>
  </w:tbl>
  <w:p w:rsidR="002D1FF8" w:rsidRDefault="002D1FF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34D1" w:rsidRDefault="002534D1" w:rsidP="002D1FF8">
      <w:r>
        <w:separator/>
      </w:r>
    </w:p>
  </w:footnote>
  <w:footnote w:type="continuationSeparator" w:id="0">
    <w:p w:rsidR="002534D1" w:rsidRDefault="002534D1" w:rsidP="002D1F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1FF8" w:rsidRDefault="002D1FF8" w:rsidP="002D1FF8">
    <w:pPr>
      <w:pStyle w:val="Kopfzeile"/>
      <w:jc w:val="right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B159681" wp14:editId="663BAB47">
              <wp:simplePos x="0" y="0"/>
              <wp:positionH relativeFrom="column">
                <wp:posOffset>3810</wp:posOffset>
              </wp:positionH>
              <wp:positionV relativeFrom="paragraph">
                <wp:posOffset>6985</wp:posOffset>
              </wp:positionV>
              <wp:extent cx="1743075" cy="904875"/>
              <wp:effectExtent l="0" t="0" r="9525" b="9525"/>
              <wp:wrapSquare wrapText="bothSides"/>
              <wp:docPr id="1" name="Rahmen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43075" cy="904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D1FF8" w:rsidRDefault="002C3208" w:rsidP="002C3208">
                          <w:pPr>
                            <w:pStyle w:val="Framecontents"/>
                          </w:pPr>
                          <w:r>
                            <w:rPr>
                              <w:noProof/>
                              <w:lang w:eastAsia="de-DE" w:bidi="ar-SA"/>
                            </w:rPr>
                            <w:drawing>
                              <wp:inline distT="0" distB="0" distL="0" distR="0">
                                <wp:extent cx="1763346" cy="904875"/>
                                <wp:effectExtent l="0" t="0" r="0" b="0"/>
                                <wp:docPr id="4" name="Grafik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LogoLSV_SH_GYM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775009" cy="91086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159681" id="_x0000_t202" coordsize="21600,21600" o:spt="202" path="m,l,21600r21600,l21600,xe">
              <v:stroke joinstyle="miter"/>
              <v:path gradientshapeok="t" o:connecttype="rect"/>
            </v:shapetype>
            <v:shape id="Rahmen1" o:spid="_x0000_s1026" type="#_x0000_t202" style="position:absolute;left:0;text-align:left;margin-left:.3pt;margin-top:.55pt;width:137.25pt;height:7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" filled="f" stroked="f">
              <v:textbox inset="0,0,0,0">
                <w:txbxContent>
                  <w:p w:rsidR="002D1FF8" w:rsidRDefault="002C3208" w:rsidP="002C3208">
                    <w:pPr>
                      <w:pStyle w:val="Framecontents"/>
                    </w:pPr>
                    <w:r>
                      <w:rPr>
                        <w:noProof/>
                        <w:lang w:eastAsia="de-DE" w:bidi="ar-SA"/>
                      </w:rPr>
                      <w:drawing>
                        <wp:inline distT="0" distB="0" distL="0" distR="0">
                          <wp:extent cx="1763346" cy="904875"/>
                          <wp:effectExtent l="0" t="0" r="0" b="0"/>
                          <wp:docPr id="4" name="Grafik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LogoLSV_SH_GYM.pn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775009" cy="91086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Verdana" w:hAnsi="Verdana"/>
        <w:color w:val="4C4C4C"/>
        <w:sz w:val="30"/>
        <w:szCs w:val="30"/>
      </w:rPr>
      <w:t>Landesschülervertretung</w:t>
    </w:r>
  </w:p>
  <w:p w:rsidR="002D1FF8" w:rsidRDefault="002D1FF8" w:rsidP="002D1FF8">
    <w:pPr>
      <w:pStyle w:val="Kopfzeile"/>
      <w:jc w:val="right"/>
      <w:rPr>
        <w:rFonts w:ascii="Verdana" w:hAnsi="Verdana"/>
        <w:color w:val="4C4C4C"/>
        <w:sz w:val="30"/>
        <w:szCs w:val="30"/>
      </w:rPr>
    </w:pPr>
    <w:r>
      <w:rPr>
        <w:rFonts w:ascii="Verdana" w:hAnsi="Verdana"/>
        <w:color w:val="4C4C4C"/>
        <w:sz w:val="30"/>
        <w:szCs w:val="30"/>
      </w:rPr>
      <w:t>der Gymnasien</w:t>
    </w:r>
  </w:p>
  <w:p w:rsidR="002D1FF8" w:rsidRDefault="002D1FF8" w:rsidP="002C3208">
    <w:pPr>
      <w:pStyle w:val="Kopfzeile"/>
      <w:jc w:val="right"/>
      <w:rPr>
        <w:rFonts w:ascii="Verdana" w:hAnsi="Verdana"/>
        <w:color w:val="4C4C4C"/>
        <w:sz w:val="30"/>
        <w:szCs w:val="30"/>
      </w:rPr>
    </w:pPr>
    <w:r>
      <w:rPr>
        <w:rFonts w:ascii="Verdana" w:hAnsi="Verdana"/>
        <w:color w:val="4C4C4C"/>
        <w:sz w:val="30"/>
        <w:szCs w:val="30"/>
      </w:rPr>
      <w:t>in Schleswig-Holstein</w:t>
    </w:r>
  </w:p>
  <w:p w:rsidR="002C3208" w:rsidRPr="002C3208" w:rsidRDefault="002C3208" w:rsidP="002C3208">
    <w:pPr>
      <w:pStyle w:val="Kopfzeile"/>
      <w:jc w:val="right"/>
      <w:rPr>
        <w:rFonts w:ascii="Verdana" w:hAnsi="Verdana"/>
        <w:color w:val="4C4C4C"/>
        <w:sz w:val="30"/>
        <w:szCs w:val="3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FF8"/>
    <w:rsid w:val="000A1B8A"/>
    <w:rsid w:val="000A1C60"/>
    <w:rsid w:val="001D3DA6"/>
    <w:rsid w:val="001D6153"/>
    <w:rsid w:val="001F4FCA"/>
    <w:rsid w:val="002534D1"/>
    <w:rsid w:val="00267035"/>
    <w:rsid w:val="002C3208"/>
    <w:rsid w:val="002C3DE9"/>
    <w:rsid w:val="002D1FF8"/>
    <w:rsid w:val="00305B37"/>
    <w:rsid w:val="00342999"/>
    <w:rsid w:val="003A661B"/>
    <w:rsid w:val="003C0561"/>
    <w:rsid w:val="003C58C8"/>
    <w:rsid w:val="003D196E"/>
    <w:rsid w:val="003F1FEB"/>
    <w:rsid w:val="00430137"/>
    <w:rsid w:val="004420D7"/>
    <w:rsid w:val="00473E56"/>
    <w:rsid w:val="00481946"/>
    <w:rsid w:val="004A5378"/>
    <w:rsid w:val="004A5EBA"/>
    <w:rsid w:val="004B0FF2"/>
    <w:rsid w:val="004B404C"/>
    <w:rsid w:val="004E1B91"/>
    <w:rsid w:val="004F5713"/>
    <w:rsid w:val="00543CFF"/>
    <w:rsid w:val="005858D7"/>
    <w:rsid w:val="005936E5"/>
    <w:rsid w:val="005E4D7A"/>
    <w:rsid w:val="006401A0"/>
    <w:rsid w:val="00657864"/>
    <w:rsid w:val="006677D7"/>
    <w:rsid w:val="006A306D"/>
    <w:rsid w:val="006B1C09"/>
    <w:rsid w:val="00731621"/>
    <w:rsid w:val="00744ECF"/>
    <w:rsid w:val="00762D58"/>
    <w:rsid w:val="00773F8B"/>
    <w:rsid w:val="007A6F90"/>
    <w:rsid w:val="007F4F9E"/>
    <w:rsid w:val="008163B3"/>
    <w:rsid w:val="0082187C"/>
    <w:rsid w:val="00832ECE"/>
    <w:rsid w:val="0089451E"/>
    <w:rsid w:val="008B65B5"/>
    <w:rsid w:val="008D531C"/>
    <w:rsid w:val="00907DD8"/>
    <w:rsid w:val="009E051F"/>
    <w:rsid w:val="00A17534"/>
    <w:rsid w:val="00AB6B08"/>
    <w:rsid w:val="00AC0672"/>
    <w:rsid w:val="00AC557D"/>
    <w:rsid w:val="00AF3C34"/>
    <w:rsid w:val="00BD0A23"/>
    <w:rsid w:val="00BE2260"/>
    <w:rsid w:val="00C578E4"/>
    <w:rsid w:val="00C723B5"/>
    <w:rsid w:val="00CA0E9B"/>
    <w:rsid w:val="00CB744B"/>
    <w:rsid w:val="00CF4500"/>
    <w:rsid w:val="00DA6F6C"/>
    <w:rsid w:val="00DD4ABB"/>
    <w:rsid w:val="00E158D8"/>
    <w:rsid w:val="00E2778F"/>
    <w:rsid w:val="00E35D00"/>
    <w:rsid w:val="00E421D5"/>
    <w:rsid w:val="00ED1AB2"/>
    <w:rsid w:val="00ED342A"/>
    <w:rsid w:val="00FC2864"/>
    <w:rsid w:val="00FD07FB"/>
    <w:rsid w:val="00FF7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7BE5A2"/>
  <w15:docId w15:val="{57679E79-8F57-4B85-BFB5-094E360FA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2D1FF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D1FF8"/>
  </w:style>
  <w:style w:type="paragraph" w:styleId="Fuzeile">
    <w:name w:val="footer"/>
    <w:basedOn w:val="Standard"/>
    <w:link w:val="FuzeileZchn"/>
    <w:uiPriority w:val="99"/>
    <w:unhideWhenUsed/>
    <w:rsid w:val="002D1FF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D1FF8"/>
  </w:style>
  <w:style w:type="paragraph" w:customStyle="1" w:styleId="Framecontents">
    <w:name w:val="Frame contents"/>
    <w:basedOn w:val="Standard"/>
    <w:rsid w:val="002D1FF8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D1FF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D1FF8"/>
    <w:rPr>
      <w:rFonts w:ascii="Tahoma" w:hAnsi="Tahoma" w:cs="Tahoma"/>
      <w:sz w:val="16"/>
      <w:szCs w:val="16"/>
    </w:rPr>
  </w:style>
  <w:style w:type="paragraph" w:customStyle="1" w:styleId="Text">
    <w:name w:val="Text"/>
    <w:rsid w:val="002D1FF8"/>
    <w:pPr>
      <w:suppressAutoHyphens/>
      <w:autoSpaceDN w:val="0"/>
      <w:textAlignment w:val="baseline"/>
    </w:pPr>
    <w:rPr>
      <w:rFonts w:ascii="Helvetica" w:eastAsia="ヒラギノ角ゴ Pro W3" w:hAnsi="Helvetica" w:cs="Calibri"/>
      <w:color w:val="000000"/>
      <w:kern w:val="3"/>
      <w:sz w:val="24"/>
      <w:szCs w:val="20"/>
      <w:lang w:eastAsia="zh-CN"/>
    </w:rPr>
  </w:style>
  <w:style w:type="paragraph" w:customStyle="1" w:styleId="Fuzeile1">
    <w:name w:val="Fußzeile1"/>
    <w:rsid w:val="002D1FF8"/>
    <w:pPr>
      <w:tabs>
        <w:tab w:val="center" w:pos="4536"/>
        <w:tab w:val="right" w:pos="9072"/>
      </w:tabs>
      <w:suppressAutoHyphens/>
      <w:autoSpaceDN w:val="0"/>
      <w:textAlignment w:val="baseline"/>
    </w:pPr>
    <w:rPr>
      <w:rFonts w:ascii="Times New Roman" w:eastAsia="ヒラギノ角ゴ Pro W3" w:hAnsi="Times New Roman" w:cs="Times New Roman"/>
      <w:color w:val="000000"/>
      <w:kern w:val="3"/>
      <w:sz w:val="20"/>
      <w:szCs w:val="20"/>
      <w:lang w:eastAsia="zh-CN"/>
    </w:rPr>
  </w:style>
  <w:style w:type="character" w:styleId="Hyperlink">
    <w:name w:val="Hyperlink"/>
    <w:basedOn w:val="Absatz-Standardschriftart"/>
    <w:uiPriority w:val="99"/>
    <w:unhideWhenUsed/>
    <w:rsid w:val="002D1FF8"/>
    <w:rPr>
      <w:color w:val="0000FF" w:themeColor="hyperlink"/>
      <w:u w:val="single"/>
    </w:rPr>
  </w:style>
  <w:style w:type="character" w:customStyle="1" w:styleId="Ohne">
    <w:name w:val="Ohne"/>
    <w:rsid w:val="0082187C"/>
  </w:style>
  <w:style w:type="character" w:customStyle="1" w:styleId="OhneA">
    <w:name w:val="Ohne A"/>
    <w:rsid w:val="001D6153"/>
    <w:rPr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394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E98F20-B1D8-4454-AE9A-76A498A66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 Lenuweit</dc:creator>
  <cp:lastModifiedBy>Christin Godt</cp:lastModifiedBy>
  <cp:revision>10</cp:revision>
  <cp:lastPrinted>2016-11-30T19:40:00Z</cp:lastPrinted>
  <dcterms:created xsi:type="dcterms:W3CDTF">2018-09-07T05:24:00Z</dcterms:created>
  <dcterms:modified xsi:type="dcterms:W3CDTF">2018-09-10T15:05:00Z</dcterms:modified>
</cp:coreProperties>
</file>