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0</wp:posOffset>
            </wp:positionV>
            <wp:extent cx="6840220" cy="14471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>DIE HEISSE PHASE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FFFF"/>
        </w:rPr>
        <w:t>HAT BEGONNEN!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rFonts w:ascii="Arial" w:cs="Arial" w:eastAsia="Arial" w:hAnsi="Arial"/>
          <w:sz w:val="31"/>
          <w:szCs w:val="31"/>
          <w:color w:val="FFFFFF"/>
        </w:rPr>
      </w:pPr>
      <w:hyperlink r:id="rId9">
        <w:r>
          <w:rPr>
            <w:rFonts w:ascii="Arial" w:cs="Arial" w:eastAsia="Arial" w:hAnsi="Arial"/>
            <w:sz w:val="31"/>
            <w:szCs w:val="31"/>
            <w:color w:val="FFFFFF"/>
          </w:rPr>
          <w:t>WIR</w:t>
        </w:r>
      </w:hyperlink>
    </w:p>
    <w:p>
      <w:pPr>
        <w:ind w:left="80"/>
        <w:spacing w:after="0" w:line="213" w:lineRule="auto"/>
        <w:rPr>
          <w:rFonts w:ascii="Arial" w:cs="Arial" w:eastAsia="Arial" w:hAnsi="Arial"/>
          <w:sz w:val="32"/>
          <w:szCs w:val="32"/>
          <w:color w:val="FFFFFF"/>
        </w:rPr>
      </w:pPr>
      <w:hyperlink r:id="rId9">
        <w:r>
          <w:rPr>
            <w:rFonts w:ascii="Arial" w:cs="Arial" w:eastAsia="Arial" w:hAnsi="Arial"/>
            <w:sz w:val="32"/>
            <w:szCs w:val="32"/>
            <w:color w:val="FFFFFF"/>
          </w:rPr>
          <w:t>DIR, HELFEN</w:t>
        </w:r>
      </w:hyperlink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20"/>
          <w:szCs w:val="20"/>
          <w:color w:val="FFFFFF"/>
        </w:rPr>
      </w:pPr>
      <w:hyperlink r:id="rId9">
        <w:r>
          <w:rPr>
            <w:rFonts w:ascii="Arial" w:cs="Arial" w:eastAsia="Arial" w:hAnsi="Arial"/>
            <w:sz w:val="20"/>
            <w:szCs w:val="20"/>
            <w:color w:val="FFFFFF"/>
          </w:rPr>
          <w:t>UMZUSETZEN!DEINEIDEE</w:t>
        </w:r>
      </w:hyperlink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3"/>
          <w:szCs w:val="13"/>
          <w:color w:val="auto"/>
        </w:rPr>
      </w:pPr>
      <w:hyperlink r:id="rId9">
        <w:r>
          <w:rPr>
            <w:rFonts w:ascii="Arial" w:cs="Arial" w:eastAsia="Arial" w:hAnsi="Arial"/>
            <w:sz w:val="13"/>
            <w:szCs w:val="13"/>
            <w:color w:val="auto"/>
          </w:rPr>
          <w:t>WWW.STARTUPTEENS.DE</w:t>
        </w:r>
      </w:hyperlink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8447" w:orient="landscape"/>
          <w:cols w:equalWidth="0" w:num="2">
            <w:col w:w="5820" w:space="720"/>
            <w:col w:w="4260"/>
          </w:cols>
          <w:pgMar w:left="560" w:top="78" w:right="54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0141B"/>
        </w:rPr>
        <w:t>WAS KÖNNEN WIR DIR BIETEN?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Du brauchst Hilfe und Unterstützung, um Deine eigene Idee umzusetzen oder möchtest mehr zum Thema Unter­nehmertum­ wissen?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-363855</wp:posOffset>
            </wp:positionV>
            <wp:extent cx="4464050" cy="31426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Kein Problem! Bei StartUp Teens bekommst Du kostenlose Unterstützung,­ genau so wie Du oder Dein Team sie brauchen.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00141B"/>
        </w:rPr>
        <w:t>WARUM WIR DAS MACHEN?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Wir sind eine Non-Profit Organisation, die es sich zum Ziel ge-macht hat, Jugendliche für ihre berufliche Zukunft fit zu machen.</w:t>
      </w:r>
    </w:p>
    <w:p>
      <w:pPr>
        <w:spacing w:after="0" w:line="57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00141B"/>
        </w:rPr>
        <w:t xml:space="preserve">CHALLENGE-CHECKBOX </w:t>
      </w:r>
      <w:r>
        <w:rPr>
          <w:rFonts w:ascii="Arial Unicode MS" w:cs="Arial Unicode MS" w:eastAsia="Arial Unicode MS" w:hAnsi="Arial Unicode MS"/>
          <w:sz w:val="45"/>
          <w:szCs w:val="45"/>
          <w:color w:val="008091"/>
        </w:rPr>
        <w:t>✔</w:t>
      </w:r>
    </w:p>
    <w:p>
      <w:pPr>
        <w:ind w:left="160" w:right="100"/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008091"/>
        </w:rPr>
        <w:t>UNSER BUSINESSPLAN-WETTBEWERB FÜR SCHÜLER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1180" w:hanging="1019"/>
        <w:spacing w:after="0" w:line="368" w:lineRule="auto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FFFFFF"/>
        </w:rPr>
        <w:t>Wer?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FFFFFF"/>
        </w:rPr>
        <w:t>Schüler/innen zwischen 14-19 Jahren, die eine Schule in Deutschland besuchen</w:t>
      </w:r>
    </w:p>
    <w:p>
      <w:pPr>
        <w:ind w:left="160" w:right="1300"/>
        <w:spacing w:after="0" w:line="376" w:lineRule="auto"/>
        <w:rPr>
          <w:rFonts w:ascii="Arial" w:cs="Arial" w:eastAsia="Arial" w:hAnsi="Arial"/>
          <w:sz w:val="16"/>
          <w:szCs w:val="16"/>
          <w:b w:val="1"/>
          <w:bCs w:val="1"/>
          <w:color w:val="FFFFFF"/>
        </w:rPr>
      </w:pPr>
      <w:hyperlink r:id="rId9">
        <w:r>
          <w:rPr>
            <w:rFonts w:ascii="Arial" w:cs="Arial" w:eastAsia="Arial" w:hAnsi="Arial"/>
            <w:sz w:val="16"/>
            <w:szCs w:val="16"/>
            <w:b w:val="1"/>
            <w:bCs w:val="1"/>
            <w:color w:val="FFFFFF"/>
          </w:rPr>
          <w:t xml:space="preserve">Anmeldung? </w:t>
        </w:r>
        <w:r>
          <w:rPr>
            <w:rFonts w:ascii="Arial" w:cs="Arial" w:eastAsia="Arial" w:hAnsi="Arial"/>
            <w:sz w:val="16"/>
            <w:szCs w:val="16"/>
            <w:color w:val="FFFFFF"/>
          </w:rPr>
          <w:t>www.startupteens.de</w:t>
        </w:r>
      </w:hyperlink>
      <w:r>
        <w:rPr>
          <w:rFonts w:ascii="Arial" w:cs="Arial" w:eastAsia="Arial" w:hAnsi="Arial"/>
          <w:sz w:val="16"/>
          <w:szCs w:val="16"/>
          <w:b w:val="1"/>
          <w:bCs w:val="1"/>
          <w:color w:val="FFFFFF"/>
        </w:rPr>
        <w:t xml:space="preserve"> Bis wann? </w:t>
      </w:r>
      <w:r>
        <w:rPr>
          <w:rFonts w:ascii="Arial" w:cs="Arial" w:eastAsia="Arial" w:hAnsi="Arial"/>
          <w:sz w:val="16"/>
          <w:szCs w:val="16"/>
          <w:color w:val="FFFFFF"/>
        </w:rPr>
        <w:t>30. Mai 2018</w:t>
      </w:r>
    </w:p>
    <w:p>
      <w:pPr>
        <w:ind w:left="160"/>
        <w:spacing w:after="0" w:line="209" w:lineRule="auto"/>
        <w:tabs>
          <w:tab w:leader="none" w:pos="1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FFFFFF"/>
        </w:rPr>
        <w:t>Finale?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FFFFFF"/>
        </w:rPr>
        <w:t>Am 29.Juni 2018 in Berlin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4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jc w:val="center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i w:val="1"/>
                <w:iCs w:val="1"/>
                <w:color w:val="FFFFFF"/>
                <w:highlight w:val="white"/>
                <w:w w:val="73"/>
              </w:rPr>
              <w:t>Triff im Finale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FFFFFF"/>
                <w:w w:val="73"/>
              </w:rPr>
              <w:t>Philipp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i w:val="1"/>
                <w:iCs w:val="1"/>
                <w:color w:val="FFFFFF"/>
                <w:w w:val="71"/>
              </w:rPr>
              <w:t>Lahm,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40" w:type="dxa"/>
            <w:vAlign w:val="bottom"/>
            <w:gridSpan w:val="3"/>
          </w:tcPr>
          <w:p>
            <w:pPr>
              <w:jc w:val="center"/>
              <w:ind w:right="247"/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FFFFFF"/>
                <w:w w:val="91"/>
              </w:rPr>
              <w:t>Alex &amp; Nico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4"/>
          </w:tcPr>
          <w:p>
            <w:pPr>
              <w:jc w:val="center"/>
              <w:ind w:left="87"/>
              <w:spacing w:after="0" w:line="182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FFFFFF"/>
                <w:w w:val="90"/>
              </w:rPr>
              <w:t>von TheSimpleClub,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jc w:val="right"/>
              <w:spacing w:after="0" w:line="180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i w:val="1"/>
                <w:iCs w:val="1"/>
                <w:color w:val="FFFFFF"/>
                <w:w w:val="74"/>
              </w:rPr>
              <w:t>Diana zur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80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i w:val="1"/>
                <w:iCs w:val="1"/>
                <w:color w:val="FFFFFF"/>
                <w:w w:val="71"/>
              </w:rPr>
              <w:t>Löwen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FFFFFF"/>
                <w:w w:val="70"/>
              </w:rPr>
              <w:t>und viele weitere 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  <w:w w:val="76"/>
              </w:rPr>
              <w:t>Urkunde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  <w:w w:val="88"/>
              </w:rPr>
              <w:t>für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80" w:type="dxa"/>
            <w:vAlign w:val="bottom"/>
            <w:gridSpan w:val="2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  <w:w w:val="76"/>
              </w:rPr>
              <w:t>jeden</w:t>
            </w:r>
          </w:p>
        </w:tc>
        <w:tc>
          <w:tcPr>
            <w:tcW w:w="1260" w:type="dxa"/>
            <w:vAlign w:val="bottom"/>
            <w:gridSpan w:val="4"/>
          </w:tcPr>
          <w:p>
            <w:pPr>
              <w:ind w:left="20"/>
              <w:spacing w:after="0" w:line="185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FFFFFF"/>
                <w:w w:val="83"/>
              </w:rPr>
              <w:t>eingereichten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jc w:val="center"/>
              <w:ind w:right="171"/>
              <w:spacing w:after="0" w:line="197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FFFFFF"/>
              </w:rPr>
              <w:t>-Plan!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gridSpan w:val="4"/>
          </w:tcPr>
          <w:p>
            <w:pPr>
              <w:jc w:val="right"/>
              <w:spacing w:after="0" w:line="206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FFFFFF"/>
                <w:w w:val="73"/>
              </w:rPr>
              <w:t>Business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FFFFFF"/>
                <w:w w:val="79"/>
              </w:rPr>
              <w:t>URKUNDE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8091"/>
                <w:w w:val="82"/>
              </w:rPr>
              <w:t>//challenge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jc w:val="center"/>
              <w:ind w:left="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141B"/>
                <w:w w:val="70"/>
              </w:rPr>
              <w:t>hat bei der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00141B"/>
              </w:rPr>
              <w:t>Musterschüler</w:t>
            </w: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00141B"/>
              </w:rPr>
              <w:t>2018</w:t>
            </w: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color w:val="00141B"/>
              </w:rPr>
              <w:t>TEENS Challenge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141B"/>
                <w:w w:val="77"/>
              </w:rPr>
              <w:t>STARTUPteilgenommen.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141B"/>
                <w:w w:val="71"/>
              </w:rPr>
              <w:t>Wir gratulieren</w:t>
            </w:r>
          </w:p>
        </w:tc>
        <w:tc>
          <w:tcPr>
            <w:tcW w:w="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141B"/>
              </w:rPr>
              <w:t>zum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00141B"/>
                <w:w w:val="92"/>
              </w:rPr>
              <w:t>1. PLATZ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-2751455</wp:posOffset>
                </wp:positionH>
                <wp:positionV relativeFrom="paragraph">
                  <wp:posOffset>265430</wp:posOffset>
                </wp:positionV>
                <wp:extent cx="68395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141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6.6499pt,20.9pt" to="321.9pt,20.9pt" o:allowincell="f" strokecolor="#00141B" strokeweight="1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00141B"/>
        </w:rPr>
        <w:t>STARTUP TEENS BAUSTEINE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rFonts w:ascii="Arial" w:cs="Arial" w:eastAsia="Arial" w:hAnsi="Arial"/>
          <w:sz w:val="28"/>
          <w:szCs w:val="28"/>
          <w:color w:val="008091"/>
        </w:rPr>
      </w:pPr>
      <w:hyperlink r:id="rId11">
        <w:r>
          <w:rPr>
            <w:rFonts w:ascii="Arial" w:cs="Arial" w:eastAsia="Arial" w:hAnsi="Arial"/>
            <w:sz w:val="28"/>
            <w:szCs w:val="28"/>
            <w:color w:val="008091"/>
          </w:rPr>
          <w:t>//event</w:t>
        </w:r>
      </w:hyperlink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40" w:right="280"/>
        <w:spacing w:after="0" w:line="311" w:lineRule="auto"/>
        <w:rPr>
          <w:rFonts w:ascii="Arial" w:cs="Arial" w:eastAsia="Arial" w:hAnsi="Arial"/>
          <w:sz w:val="15"/>
          <w:szCs w:val="15"/>
          <w:color w:val="auto"/>
        </w:rPr>
      </w:pPr>
      <w:hyperlink r:id="rId11">
        <w:r>
          <w:rPr>
            <w:rFonts w:ascii="Arial" w:cs="Arial" w:eastAsia="Arial" w:hAnsi="Arial"/>
            <w:sz w:val="15"/>
            <w:szCs w:val="15"/>
            <w:color w:val="auto"/>
          </w:rPr>
          <w:t>Wir machen Events überall in Deutschland, um Dir zu</w:t>
        </w:r>
      </w:hyperlink>
      <w:r>
        <w:rPr>
          <w:rFonts w:ascii="Arial" w:cs="Arial" w:eastAsia="Arial" w:hAnsi="Arial"/>
          <w:sz w:val="15"/>
          <w:szCs w:val="15"/>
          <w:color w:val="auto"/>
        </w:rPr>
        <w:t xml:space="preserve"> </w:t>
      </w:r>
      <w:hyperlink r:id="rId11">
        <w:r>
          <w:rPr>
            <w:rFonts w:ascii="Arial" w:cs="Arial" w:eastAsia="Arial" w:hAnsi="Arial"/>
            <w:sz w:val="15"/>
            <w:szCs w:val="15"/>
            <w:color w:val="auto"/>
          </w:rPr>
          <w:t>helfen, Deine Idee auf die Straße zu bringen.</w:t>
        </w:r>
      </w:hyperlink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rFonts w:ascii="Arial" w:cs="Arial" w:eastAsia="Arial" w:hAnsi="Arial"/>
          <w:sz w:val="28"/>
          <w:szCs w:val="28"/>
          <w:color w:val="008091"/>
        </w:rPr>
      </w:pPr>
      <w:hyperlink r:id="rId12">
        <w:r>
          <w:rPr>
            <w:rFonts w:ascii="Arial" w:cs="Arial" w:eastAsia="Arial" w:hAnsi="Arial"/>
            <w:sz w:val="28"/>
            <w:szCs w:val="28"/>
            <w:color w:val="008091"/>
          </w:rPr>
          <w:t>//mentoring</w:t>
        </w:r>
      </w:hyperlink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540" w:right="60"/>
        <w:spacing w:after="0" w:line="255" w:lineRule="auto"/>
        <w:rPr>
          <w:rFonts w:ascii="Arial" w:cs="Arial" w:eastAsia="Arial" w:hAnsi="Arial"/>
          <w:sz w:val="17"/>
          <w:szCs w:val="17"/>
          <w:color w:val="auto"/>
        </w:rPr>
      </w:pPr>
      <w:hyperlink r:id="rId12">
        <w:r>
          <w:rPr>
            <w:rFonts w:ascii="Arial" w:cs="Arial" w:eastAsia="Arial" w:hAnsi="Arial"/>
            <w:sz w:val="17"/>
            <w:szCs w:val="17"/>
            <w:color w:val="auto"/>
          </w:rPr>
          <w:t>Hol Dir einen von unseren 350 Mentoren, die selbst erfolg-</w:t>
        </w:r>
      </w:hyperlink>
      <w:hyperlink r:id="rId12">
        <w:r>
          <w:rPr>
            <w:rFonts w:ascii="Arial" w:cs="Arial" w:eastAsia="Arial" w:hAnsi="Arial"/>
            <w:sz w:val="17"/>
            <w:szCs w:val="17"/>
            <w:color w:val="auto"/>
          </w:rPr>
          <w:t>reiche Unternehmer sind und Dir bei Deiner Idee und der</w:t>
        </w:r>
      </w:hyperlink>
      <w:r>
        <w:rPr>
          <w:rFonts w:ascii="Arial" w:cs="Arial" w:eastAsia="Arial" w:hAnsi="Arial"/>
          <w:sz w:val="17"/>
          <w:szCs w:val="17"/>
          <w:color w:val="auto"/>
        </w:rPr>
        <w:t xml:space="preserve"> </w:t>
      </w:r>
      <w:hyperlink r:id="rId12">
        <w:r>
          <w:rPr>
            <w:rFonts w:ascii="Arial" w:cs="Arial" w:eastAsia="Arial" w:hAnsi="Arial"/>
            <w:sz w:val="17"/>
            <w:szCs w:val="17"/>
            <w:color w:val="auto"/>
          </w:rPr>
          <w:t>Umsetzung helfen.</w:t>
        </w:r>
      </w:hyperlink>
    </w:p>
    <w:p>
      <w:pPr>
        <w:spacing w:after="0" w:line="78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540"/>
        <w:spacing w:after="0"/>
        <w:rPr>
          <w:rFonts w:ascii="Arial" w:cs="Arial" w:eastAsia="Arial" w:hAnsi="Arial"/>
          <w:sz w:val="28"/>
          <w:szCs w:val="28"/>
          <w:color w:val="008091"/>
        </w:rPr>
      </w:pPr>
      <w:hyperlink r:id="rId13">
        <w:r>
          <w:rPr>
            <w:rFonts w:ascii="Arial" w:cs="Arial" w:eastAsia="Arial" w:hAnsi="Arial"/>
            <w:sz w:val="28"/>
            <w:szCs w:val="28"/>
            <w:color w:val="008091"/>
          </w:rPr>
          <w:t>//online</w:t>
        </w:r>
      </w:hyperlink>
    </w:p>
    <w:p>
      <w:pPr>
        <w:spacing w:after="0" w:line="17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540"/>
        <w:spacing w:after="0" w:line="279" w:lineRule="auto"/>
        <w:rPr>
          <w:rFonts w:ascii="Arial" w:cs="Arial" w:eastAsia="Arial" w:hAnsi="Arial"/>
          <w:sz w:val="16"/>
          <w:szCs w:val="16"/>
          <w:color w:val="auto"/>
        </w:rPr>
      </w:pPr>
      <w:hyperlink r:id="rId13">
        <w:r>
          <w:rPr>
            <w:rFonts w:ascii="Arial" w:cs="Arial" w:eastAsia="Arial" w:hAnsi="Arial"/>
            <w:sz w:val="16"/>
            <w:szCs w:val="16"/>
            <w:color w:val="auto"/>
          </w:rPr>
          <w:t>Wie schreibe ich einen Businessplan und ist meine Idee</w:t>
        </w:r>
      </w:hyperlink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hyperlink r:id="rId13">
        <w:r>
          <w:rPr>
            <w:rFonts w:ascii="Arial" w:cs="Arial" w:eastAsia="Arial" w:hAnsi="Arial"/>
            <w:sz w:val="16"/>
            <w:szCs w:val="16"/>
            <w:color w:val="auto"/>
          </w:rPr>
          <w:t>eigentlich gut? Diese und andere Fragen beantworten wir</w:t>
        </w:r>
      </w:hyperlink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hyperlink r:id="rId13">
        <w:r>
          <w:rPr>
            <w:rFonts w:ascii="Arial" w:cs="Arial" w:eastAsia="Arial" w:hAnsi="Arial"/>
            <w:sz w:val="16"/>
            <w:szCs w:val="16"/>
            <w:color w:val="auto"/>
          </w:rPr>
          <w:t>in unserem Online Training.</w:t>
        </w:r>
      </w:hyperlink>
    </w:p>
    <w:p>
      <w:pPr>
        <w:spacing w:after="0" w:line="8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/>
        <w:spacing w:after="0"/>
        <w:rPr>
          <w:rFonts w:ascii="Arial" w:cs="Arial" w:eastAsia="Arial" w:hAnsi="Arial"/>
          <w:sz w:val="28"/>
          <w:szCs w:val="28"/>
          <w:color w:val="008091"/>
        </w:rPr>
      </w:pPr>
      <w:hyperlink r:id="rId13">
        <w:r>
          <w:rPr>
            <w:rFonts w:ascii="Arial" w:cs="Arial" w:eastAsia="Arial" w:hAnsi="Arial"/>
            <w:sz w:val="28"/>
            <w:szCs w:val="28"/>
            <w:color w:val="008091"/>
          </w:rPr>
          <w:t>//challenge</w:t>
        </w:r>
      </w:hyperlink>
    </w:p>
    <w:p>
      <w:pPr>
        <w:spacing w:after="0" w:line="1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right="220"/>
        <w:spacing w:after="0" w:line="331" w:lineRule="auto"/>
        <w:rPr>
          <w:rFonts w:ascii="Arial" w:cs="Arial" w:eastAsia="Arial" w:hAnsi="Arial"/>
          <w:sz w:val="14"/>
          <w:szCs w:val="14"/>
          <w:color w:val="auto"/>
        </w:rPr>
      </w:pPr>
      <w:hyperlink r:id="rId13">
        <w:r>
          <w:rPr>
            <w:rFonts w:ascii="Arial" w:cs="Arial" w:eastAsia="Arial" w:hAnsi="Arial"/>
            <w:sz w:val="14"/>
            <w:szCs w:val="14"/>
            <w:color w:val="auto"/>
          </w:rPr>
          <w:t>Um Startkapital für Dein Business zu bekommen, gibt</w:t>
        </w:r>
      </w:hyperlink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hyperlink r:id="rId13">
        <w:r>
          <w:rPr>
            <w:rFonts w:ascii="Arial" w:cs="Arial" w:eastAsia="Arial" w:hAnsi="Arial"/>
            <w:sz w:val="14"/>
            <w:szCs w:val="14"/>
            <w:color w:val="auto"/>
          </w:rPr>
          <w:t>es 7 x 10.000 € zu gewinnen. Beim Finale hast Du die</w:t>
        </w:r>
      </w:hyperlink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hyperlink r:id="rId13">
        <w:r>
          <w:rPr>
            <w:rFonts w:ascii="Arial" w:cs="Arial" w:eastAsia="Arial" w:hAnsi="Arial"/>
            <w:sz w:val="14"/>
            <w:szCs w:val="14"/>
            <w:color w:val="auto"/>
          </w:rPr>
          <w:t>­einmalige Chance, Dein Netzwerk auszubauen und</w:t>
        </w:r>
      </w:hyperlink>
      <w:r>
        <w:rPr>
          <w:rFonts w:ascii="Arial" w:cs="Arial" w:eastAsia="Arial" w:hAnsi="Arial"/>
          <w:sz w:val="14"/>
          <w:szCs w:val="14"/>
          <w:color w:val="auto"/>
        </w:rPr>
        <w:t xml:space="preserve"> </w:t>
      </w:r>
      <w:hyperlink r:id="rId13">
        <w:r>
          <w:rPr>
            <w:rFonts w:ascii="Arial" w:cs="Arial" w:eastAsia="Arial" w:hAnsi="Arial"/>
            <w:sz w:val="14"/>
            <w:szCs w:val="14"/>
            <w:color w:val="auto"/>
          </w:rPr>
          <w:t>erfolgreiche­ Unternehmer/innen kennenzulernen.</w:t>
        </w:r>
      </w:hyperlink>
    </w:p>
    <w:p>
      <w:pPr>
        <w:spacing w:after="0" w:line="20" w:lineRule="exact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337820</wp:posOffset>
            </wp:positionH>
            <wp:positionV relativeFrom="paragraph">
              <wp:posOffset>74930</wp:posOffset>
            </wp:positionV>
            <wp:extent cx="2328545" cy="4368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46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sectPr>
          <w:pgSz w:w="11900" w:h="8447" w:orient="landscape"/>
          <w:cols w:equalWidth="0" w:num="3">
            <w:col w:w="4100" w:space="240"/>
            <w:col w:w="1840" w:space="400"/>
            <w:col w:w="4220"/>
          </w:cols>
          <w:pgMar w:left="560" w:top="78" w:right="546" w:bottom="0" w:gutter="0" w:footer="0" w:header="0"/>
          <w:type w:val="continuous"/>
        </w:sectPr>
      </w:pPr>
    </w:p>
    <w:p>
      <w:pPr>
        <w:spacing w:after="0" w:line="25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spacing w:after="0"/>
        <w:rPr>
          <w:rFonts w:ascii="Arial" w:cs="Arial" w:eastAsia="Arial" w:hAnsi="Arial"/>
          <w:sz w:val="15"/>
          <w:szCs w:val="15"/>
          <w:color w:val="00141B"/>
        </w:rPr>
      </w:pPr>
      <w:hyperlink r:id="rId9">
        <w:r>
          <w:rPr>
            <w:rFonts w:ascii="Arial" w:cs="Arial" w:eastAsia="Arial" w:hAnsi="Arial"/>
            <w:sz w:val="15"/>
            <w:szCs w:val="15"/>
            <w:color w:val="00141B"/>
          </w:rPr>
          <w:t>STARTUP TEENS | Münsterstraße 5 | 59065 Hamm | +49 172 7650005 | info@startupteens.de | www.startupteens.de</w:t>
        </w:r>
      </w:hyperlink>
    </w:p>
    <w:sectPr>
      <w:pgSz w:w="11900" w:h="8447" w:orient="landscape"/>
      <w:cols w:equalWidth="0" w:num="1">
        <w:col w:w="10800"/>
      </w:cols>
      <w:pgMar w:left="560" w:top="78" w:right="54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10" Type="http://schemas.openxmlformats.org/officeDocument/2006/relationships/image" Target="media/image2.jpeg"/><Relationship Id="rId14" Type="http://schemas.openxmlformats.org/officeDocument/2006/relationships/image" Target="media/image3.jpeg"/><Relationship Id="rId9" Type="http://schemas.openxmlformats.org/officeDocument/2006/relationships/hyperlink" Target="www.startupteens.de" TargetMode="External"/><Relationship Id="rId11" Type="http://schemas.openxmlformats.org/officeDocument/2006/relationships/hyperlink" Target="www.startupteens.de/site/event" TargetMode="External"/><Relationship Id="rId12" Type="http://schemas.openxmlformats.org/officeDocument/2006/relationships/hyperlink" Target="www.startupteens.de/site/mentoring" TargetMode="External"/><Relationship Id="rId13" Type="http://schemas.openxmlformats.org/officeDocument/2006/relationships/hyperlink" Target="www.startupteens.de/site/online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2018-05-02T15:38:15Z</dcterms:created>
  <dcterms:modified xsi:type="dcterms:W3CDTF">2018-05-02T15:38:15Z</dcterms:modified>
</cp:coreProperties>
</file>