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D7" w:rsidRPr="005618D9" w:rsidRDefault="000022D7" w:rsidP="005B3E57">
      <w:pPr>
        <w:spacing w:line="480" w:lineRule="auto"/>
        <w:rPr>
          <w:rFonts w:ascii="Calibri" w:hAnsi="Calibri" w:cs="Calibri"/>
          <w:u w:val="single"/>
        </w:rPr>
      </w:pPr>
    </w:p>
    <w:p w:rsidR="000022D7" w:rsidRPr="005618D9" w:rsidRDefault="00F37FEC" w:rsidP="005B3E57">
      <w:pPr>
        <w:spacing w:line="480" w:lineRule="auto"/>
        <w:jc w:val="right"/>
        <w:rPr>
          <w:rFonts w:ascii="Calibri" w:hAnsi="Calibri" w:cs="Calibri"/>
        </w:rPr>
      </w:pP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</w:p>
    <w:p w:rsidR="00937676" w:rsidRPr="005618D9" w:rsidRDefault="00937676" w:rsidP="005B3E57">
      <w:pPr>
        <w:spacing w:line="480" w:lineRule="auto"/>
        <w:jc w:val="center"/>
        <w:rPr>
          <w:rFonts w:ascii="Calibri" w:hAnsi="Calibri" w:cs="Calibri"/>
          <w:b/>
          <w:bCs/>
          <w:sz w:val="28"/>
          <w:szCs w:val="28"/>
        </w:rPr>
        <w:sectPr w:rsidR="00937676" w:rsidRPr="005618D9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1134" w:right="1134" w:bottom="1134" w:left="1134" w:header="720" w:footer="720" w:gutter="0"/>
          <w:cols w:space="0"/>
          <w:titlePg/>
        </w:sectPr>
      </w:pPr>
    </w:p>
    <w:p w:rsidR="00CC2D01" w:rsidRPr="005618D9" w:rsidRDefault="00BB761A" w:rsidP="005B3E57">
      <w:pPr>
        <w:spacing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618D9">
        <w:rPr>
          <w:rFonts w:ascii="Calibri" w:hAnsi="Calibri" w:cs="Calibri"/>
          <w:b/>
          <w:bCs/>
          <w:sz w:val="36"/>
          <w:szCs w:val="28"/>
        </w:rPr>
        <w:t>Tätigkeitsbericht</w:t>
      </w:r>
      <w:r w:rsidR="00442F04" w:rsidRPr="005618D9">
        <w:rPr>
          <w:rFonts w:ascii="Calibri" w:hAnsi="Calibri" w:cs="Calibri"/>
          <w:b/>
          <w:bCs/>
          <w:sz w:val="36"/>
          <w:szCs w:val="28"/>
        </w:rPr>
        <w:t xml:space="preserve"> </w:t>
      </w:r>
      <w:r w:rsidR="004369F3">
        <w:rPr>
          <w:rFonts w:ascii="Calibri" w:hAnsi="Calibri" w:cs="Calibri"/>
          <w:b/>
          <w:bCs/>
          <w:sz w:val="36"/>
          <w:szCs w:val="28"/>
        </w:rPr>
        <w:t xml:space="preserve">26.05.2018 – </w:t>
      </w:r>
      <w:r w:rsidR="000152E2">
        <w:rPr>
          <w:rFonts w:ascii="Calibri" w:hAnsi="Calibri" w:cs="Calibri"/>
          <w:b/>
          <w:bCs/>
          <w:sz w:val="36"/>
          <w:szCs w:val="28"/>
        </w:rPr>
        <w:t>23</w:t>
      </w:r>
      <w:r w:rsidR="004369F3">
        <w:rPr>
          <w:rFonts w:ascii="Calibri" w:hAnsi="Calibri" w:cs="Calibri"/>
          <w:b/>
          <w:bCs/>
          <w:sz w:val="36"/>
          <w:szCs w:val="28"/>
        </w:rPr>
        <w:t>.11</w:t>
      </w:r>
      <w:r w:rsidR="00B27EDB">
        <w:rPr>
          <w:rFonts w:ascii="Calibri" w:hAnsi="Calibri" w:cs="Calibri"/>
          <w:b/>
          <w:bCs/>
          <w:sz w:val="36"/>
          <w:szCs w:val="28"/>
        </w:rPr>
        <w:t>.</w:t>
      </w:r>
      <w:r w:rsidR="009C08D3" w:rsidRPr="005618D9">
        <w:rPr>
          <w:rFonts w:ascii="Calibri" w:hAnsi="Calibri" w:cs="Calibri"/>
          <w:b/>
          <w:bCs/>
          <w:sz w:val="36"/>
          <w:szCs w:val="28"/>
        </w:rPr>
        <w:t>2018</w:t>
      </w:r>
    </w:p>
    <w:p w:rsidR="005618D9" w:rsidRPr="005618D9" w:rsidRDefault="005618D9" w:rsidP="005B3E57">
      <w:pPr>
        <w:spacing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C2D01" w:rsidRPr="005618D9" w:rsidRDefault="000C7546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25.05</w:t>
      </w:r>
      <w:r w:rsidR="00BE0A98">
        <w:rPr>
          <w:rFonts w:ascii="Calibri" w:hAnsi="Calibri" w:cs="Calibri"/>
          <w:bCs/>
          <w:sz w:val="28"/>
          <w:szCs w:val="28"/>
        </w:rPr>
        <w:t>.2018</w:t>
      </w:r>
      <w:r w:rsidR="00CC2D01" w:rsidRPr="005618D9">
        <w:rPr>
          <w:rFonts w:ascii="Calibri" w:hAnsi="Calibri" w:cs="Calibri"/>
          <w:bCs/>
          <w:sz w:val="28"/>
          <w:szCs w:val="28"/>
        </w:rPr>
        <w:t xml:space="preserve"> – </w:t>
      </w:r>
      <w:r>
        <w:rPr>
          <w:rFonts w:ascii="Calibri" w:hAnsi="Calibri" w:cs="Calibri"/>
          <w:bCs/>
          <w:sz w:val="28"/>
          <w:szCs w:val="28"/>
        </w:rPr>
        <w:t>3</w:t>
      </w:r>
      <w:r w:rsidR="00CC2D01" w:rsidRPr="005618D9">
        <w:rPr>
          <w:rFonts w:ascii="Calibri" w:hAnsi="Calibri" w:cs="Calibri"/>
          <w:bCs/>
          <w:sz w:val="28"/>
          <w:szCs w:val="28"/>
        </w:rPr>
        <w:t>. L</w:t>
      </w:r>
      <w:r w:rsidR="00484C3A">
        <w:rPr>
          <w:rFonts w:ascii="Calibri" w:hAnsi="Calibri" w:cs="Calibri"/>
          <w:bCs/>
          <w:sz w:val="28"/>
          <w:szCs w:val="28"/>
        </w:rPr>
        <w:t>andesschülerparlament 2017/18</w:t>
      </w:r>
      <w:r w:rsidR="00484C3A">
        <w:rPr>
          <w:rFonts w:ascii="Calibri" w:hAnsi="Calibri" w:cs="Calibri"/>
          <w:bCs/>
          <w:sz w:val="28"/>
          <w:szCs w:val="28"/>
        </w:rPr>
        <w:tab/>
      </w:r>
      <w:r w:rsidR="00484C3A"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 w:rsidR="00CC2D01" w:rsidRPr="005618D9">
        <w:rPr>
          <w:rFonts w:ascii="Calibri" w:hAnsi="Calibri" w:cs="Calibri"/>
          <w:bCs/>
          <w:sz w:val="28"/>
          <w:szCs w:val="28"/>
        </w:rPr>
        <w:tab/>
      </w:r>
      <w:r w:rsidR="00D96D56">
        <w:rPr>
          <w:rFonts w:ascii="Calibri" w:hAnsi="Calibri" w:cs="Calibri"/>
          <w:bCs/>
          <w:sz w:val="28"/>
          <w:szCs w:val="28"/>
        </w:rPr>
        <w:t>Ratzeburg</w:t>
      </w:r>
    </w:p>
    <w:p w:rsidR="00CC2D01" w:rsidRDefault="000C7546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26</w:t>
      </w:r>
      <w:r w:rsidR="00D96D56">
        <w:rPr>
          <w:rFonts w:ascii="Calibri" w:hAnsi="Calibri" w:cs="Calibri"/>
          <w:bCs/>
          <w:sz w:val="28"/>
          <w:szCs w:val="28"/>
        </w:rPr>
        <w:t>.05</w:t>
      </w:r>
      <w:r w:rsidR="00BE0A98">
        <w:rPr>
          <w:rFonts w:ascii="Calibri" w:hAnsi="Calibri" w:cs="Calibri"/>
          <w:bCs/>
          <w:sz w:val="28"/>
          <w:szCs w:val="28"/>
        </w:rPr>
        <w:t>.2018</w:t>
      </w:r>
    </w:p>
    <w:p w:rsidR="009F0952" w:rsidRPr="009F0952" w:rsidRDefault="009F0952" w:rsidP="005B3E57">
      <w:pPr>
        <w:spacing w:line="480" w:lineRule="auto"/>
        <w:rPr>
          <w:rFonts w:ascii="Calibri" w:hAnsi="Calibri" w:cs="Calibri"/>
          <w:bCs/>
          <w:i/>
          <w:sz w:val="28"/>
          <w:szCs w:val="28"/>
        </w:rPr>
      </w:pPr>
      <w:r w:rsidRPr="009F0952">
        <w:rPr>
          <w:rFonts w:ascii="Calibri" w:hAnsi="Calibri" w:cs="Calibri"/>
          <w:bCs/>
          <w:i/>
          <w:sz w:val="28"/>
          <w:szCs w:val="28"/>
        </w:rPr>
        <w:t xml:space="preserve">29.05.2018 PM </w:t>
      </w:r>
      <w:r w:rsidR="003417EE">
        <w:rPr>
          <w:rFonts w:ascii="Calibri" w:hAnsi="Calibri" w:cs="Calibri"/>
          <w:bCs/>
          <w:i/>
          <w:sz w:val="28"/>
          <w:szCs w:val="28"/>
        </w:rPr>
        <w:t xml:space="preserve">– </w:t>
      </w:r>
      <w:r w:rsidRPr="009F0952">
        <w:rPr>
          <w:rFonts w:ascii="Calibri" w:hAnsi="Calibri" w:cs="Calibri"/>
          <w:bCs/>
          <w:i/>
          <w:sz w:val="28"/>
          <w:szCs w:val="28"/>
        </w:rPr>
        <w:t>Mai</w:t>
      </w:r>
      <w:r w:rsidR="003417EE">
        <w:rPr>
          <w:rFonts w:ascii="Calibri" w:hAnsi="Calibri" w:cs="Calibri"/>
          <w:bCs/>
          <w:i/>
          <w:sz w:val="28"/>
          <w:szCs w:val="28"/>
        </w:rPr>
        <w:t>-</w:t>
      </w:r>
      <w:r w:rsidRPr="009F0952">
        <w:rPr>
          <w:rFonts w:ascii="Calibri" w:hAnsi="Calibri" w:cs="Calibri"/>
          <w:bCs/>
          <w:i/>
          <w:sz w:val="28"/>
          <w:szCs w:val="28"/>
        </w:rPr>
        <w:t>LSP 2018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29.05.2018</w:t>
      </w:r>
      <w:r>
        <w:rPr>
          <w:rFonts w:ascii="Calibri" w:hAnsi="Calibri" w:cs="Calibri"/>
          <w:bCs/>
          <w:sz w:val="28"/>
          <w:szCs w:val="28"/>
        </w:rPr>
        <w:tab/>
      </w:r>
      <w:r w:rsidR="00312CB0">
        <w:rPr>
          <w:rFonts w:ascii="Calibri" w:hAnsi="Calibri" w:cs="Calibri"/>
          <w:bCs/>
          <w:sz w:val="28"/>
          <w:szCs w:val="28"/>
        </w:rPr>
        <w:t>IMAG „Jahr der politischen Bildung“</w:t>
      </w:r>
      <w:r w:rsidR="003D12E8">
        <w:rPr>
          <w:rFonts w:ascii="Calibri" w:hAnsi="Calibri" w:cs="Calibri"/>
          <w:bCs/>
          <w:sz w:val="28"/>
          <w:szCs w:val="28"/>
        </w:rPr>
        <w:tab/>
      </w:r>
      <w:r w:rsidR="003D12E8">
        <w:rPr>
          <w:rFonts w:ascii="Calibri" w:hAnsi="Calibri" w:cs="Calibri"/>
          <w:bCs/>
          <w:sz w:val="28"/>
          <w:szCs w:val="28"/>
        </w:rPr>
        <w:tab/>
      </w:r>
      <w:r w:rsidR="003D12E8">
        <w:rPr>
          <w:rFonts w:ascii="Calibri" w:hAnsi="Calibri" w:cs="Calibri"/>
          <w:bCs/>
          <w:sz w:val="28"/>
          <w:szCs w:val="28"/>
        </w:rPr>
        <w:tab/>
      </w:r>
      <w:r w:rsidR="003D12E8">
        <w:rPr>
          <w:rFonts w:ascii="Calibri" w:hAnsi="Calibri" w:cs="Calibri"/>
          <w:bCs/>
          <w:sz w:val="28"/>
          <w:szCs w:val="28"/>
        </w:rPr>
        <w:tab/>
        <w:t>Kiel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01.06.2018</w:t>
      </w:r>
      <w:r>
        <w:rPr>
          <w:rFonts w:ascii="Calibri" w:hAnsi="Calibri" w:cs="Calibri"/>
          <w:bCs/>
          <w:sz w:val="28"/>
          <w:szCs w:val="28"/>
        </w:rPr>
        <w:tab/>
        <w:t>Preisverleihung „Schule des Jahres“</w:t>
      </w:r>
      <w:r w:rsidR="003D12E8">
        <w:rPr>
          <w:rFonts w:ascii="Calibri" w:hAnsi="Calibri" w:cs="Calibri"/>
          <w:bCs/>
          <w:sz w:val="28"/>
          <w:szCs w:val="28"/>
        </w:rPr>
        <w:tab/>
      </w:r>
      <w:r w:rsidR="003D12E8">
        <w:rPr>
          <w:rFonts w:ascii="Calibri" w:hAnsi="Calibri" w:cs="Calibri"/>
          <w:bCs/>
          <w:sz w:val="28"/>
          <w:szCs w:val="28"/>
        </w:rPr>
        <w:tab/>
      </w:r>
      <w:r w:rsidR="003D12E8">
        <w:rPr>
          <w:rFonts w:ascii="Calibri" w:hAnsi="Calibri" w:cs="Calibri"/>
          <w:bCs/>
          <w:sz w:val="28"/>
          <w:szCs w:val="28"/>
        </w:rPr>
        <w:tab/>
      </w:r>
      <w:r w:rsidR="003D12E8">
        <w:rPr>
          <w:rFonts w:ascii="Calibri" w:hAnsi="Calibri" w:cs="Calibri"/>
          <w:bCs/>
          <w:sz w:val="28"/>
          <w:szCs w:val="28"/>
        </w:rPr>
        <w:tab/>
        <w:t>Kiel</w:t>
      </w:r>
    </w:p>
    <w:p w:rsidR="00312CB0" w:rsidRDefault="00312CB0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04.06.2018</w:t>
      </w:r>
      <w:r>
        <w:rPr>
          <w:rFonts w:ascii="Calibri" w:hAnsi="Calibri" w:cs="Calibri"/>
          <w:bCs/>
          <w:sz w:val="28"/>
          <w:szCs w:val="28"/>
        </w:rPr>
        <w:tab/>
        <w:t>LSB</w:t>
      </w:r>
      <w:r w:rsidR="003D12E8">
        <w:rPr>
          <w:rFonts w:ascii="Calibri" w:hAnsi="Calibri" w:cs="Calibri"/>
          <w:bCs/>
          <w:sz w:val="28"/>
          <w:szCs w:val="28"/>
        </w:rPr>
        <w:tab/>
      </w:r>
      <w:r w:rsidR="003D12E8">
        <w:rPr>
          <w:rFonts w:ascii="Calibri" w:hAnsi="Calibri" w:cs="Calibri"/>
          <w:bCs/>
          <w:sz w:val="28"/>
          <w:szCs w:val="28"/>
        </w:rPr>
        <w:tab/>
      </w:r>
      <w:r w:rsidR="003D12E8">
        <w:rPr>
          <w:rFonts w:ascii="Calibri" w:hAnsi="Calibri" w:cs="Calibri"/>
          <w:bCs/>
          <w:sz w:val="28"/>
          <w:szCs w:val="28"/>
        </w:rPr>
        <w:tab/>
      </w:r>
      <w:r w:rsidR="003D12E8">
        <w:rPr>
          <w:rFonts w:ascii="Calibri" w:hAnsi="Calibri" w:cs="Calibri"/>
          <w:bCs/>
          <w:sz w:val="28"/>
          <w:szCs w:val="28"/>
        </w:rPr>
        <w:tab/>
      </w:r>
      <w:r w:rsidR="003D12E8">
        <w:rPr>
          <w:rFonts w:ascii="Calibri" w:hAnsi="Calibri" w:cs="Calibri"/>
          <w:bCs/>
          <w:sz w:val="28"/>
          <w:szCs w:val="28"/>
        </w:rPr>
        <w:tab/>
      </w:r>
      <w:r w:rsidR="003D12E8">
        <w:rPr>
          <w:rFonts w:ascii="Calibri" w:hAnsi="Calibri" w:cs="Calibri"/>
          <w:bCs/>
          <w:sz w:val="28"/>
          <w:szCs w:val="28"/>
        </w:rPr>
        <w:tab/>
      </w:r>
      <w:r w:rsidR="003D12E8">
        <w:rPr>
          <w:rFonts w:ascii="Calibri" w:hAnsi="Calibri" w:cs="Calibri"/>
          <w:bCs/>
          <w:sz w:val="28"/>
          <w:szCs w:val="28"/>
        </w:rPr>
        <w:tab/>
      </w:r>
      <w:r w:rsidR="003D12E8">
        <w:rPr>
          <w:rFonts w:ascii="Calibri" w:hAnsi="Calibri" w:cs="Calibri"/>
          <w:bCs/>
          <w:sz w:val="28"/>
          <w:szCs w:val="28"/>
        </w:rPr>
        <w:tab/>
      </w:r>
      <w:r w:rsidR="003D12E8">
        <w:rPr>
          <w:rFonts w:ascii="Calibri" w:hAnsi="Calibri" w:cs="Calibri"/>
          <w:bCs/>
          <w:sz w:val="28"/>
          <w:szCs w:val="28"/>
        </w:rPr>
        <w:tab/>
        <w:t>Kiel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07.06.2018 CDU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Kiel</w:t>
      </w:r>
    </w:p>
    <w:p w:rsidR="00400D7A" w:rsidRDefault="00365022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13.06.2018</w:t>
      </w:r>
      <w:r>
        <w:rPr>
          <w:rFonts w:ascii="Calibri" w:hAnsi="Calibri" w:cs="Calibri"/>
          <w:bCs/>
          <w:sz w:val="28"/>
          <w:szCs w:val="28"/>
        </w:rPr>
        <w:tab/>
        <w:t>Ganztägig bilden!</w:t>
      </w:r>
      <w:r w:rsidR="00400D7A">
        <w:rPr>
          <w:rFonts w:ascii="Calibri" w:hAnsi="Calibri" w:cs="Calibri"/>
          <w:bCs/>
          <w:sz w:val="28"/>
          <w:szCs w:val="28"/>
        </w:rPr>
        <w:tab/>
      </w:r>
      <w:r w:rsidR="00400D7A">
        <w:rPr>
          <w:rFonts w:ascii="Calibri" w:hAnsi="Calibri" w:cs="Calibri"/>
          <w:bCs/>
          <w:sz w:val="28"/>
          <w:szCs w:val="28"/>
        </w:rPr>
        <w:tab/>
      </w:r>
      <w:r w:rsidR="00400D7A">
        <w:rPr>
          <w:rFonts w:ascii="Calibri" w:hAnsi="Calibri" w:cs="Calibri"/>
          <w:bCs/>
          <w:sz w:val="28"/>
          <w:szCs w:val="28"/>
        </w:rPr>
        <w:tab/>
      </w:r>
      <w:r w:rsidR="00400D7A">
        <w:rPr>
          <w:rFonts w:ascii="Calibri" w:hAnsi="Calibri" w:cs="Calibri"/>
          <w:bCs/>
          <w:sz w:val="28"/>
          <w:szCs w:val="28"/>
        </w:rPr>
        <w:tab/>
      </w:r>
      <w:r w:rsidR="00400D7A">
        <w:rPr>
          <w:rFonts w:ascii="Calibri" w:hAnsi="Calibri" w:cs="Calibri"/>
          <w:bCs/>
          <w:sz w:val="28"/>
          <w:szCs w:val="28"/>
        </w:rPr>
        <w:tab/>
      </w:r>
      <w:r w:rsidR="00400D7A">
        <w:rPr>
          <w:rFonts w:ascii="Calibri" w:hAnsi="Calibri" w:cs="Calibri"/>
          <w:bCs/>
          <w:sz w:val="28"/>
          <w:szCs w:val="28"/>
        </w:rPr>
        <w:tab/>
      </w:r>
      <w:r w:rsidR="00400D7A">
        <w:rPr>
          <w:rFonts w:ascii="Calibri" w:hAnsi="Calibri" w:cs="Calibri"/>
          <w:bCs/>
          <w:sz w:val="28"/>
          <w:szCs w:val="28"/>
        </w:rPr>
        <w:tab/>
        <w:t>Berlin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19.06.2018</w:t>
      </w:r>
      <w:r>
        <w:rPr>
          <w:rFonts w:ascii="Calibri" w:hAnsi="Calibri" w:cs="Calibri"/>
          <w:bCs/>
          <w:sz w:val="28"/>
          <w:szCs w:val="28"/>
        </w:rPr>
        <w:tab/>
        <w:t>LaVoSi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Kiel</w:t>
      </w:r>
    </w:p>
    <w:p w:rsidR="0058798B" w:rsidRDefault="0058798B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20.08.2018</w:t>
      </w:r>
      <w:r>
        <w:rPr>
          <w:rFonts w:ascii="Calibri" w:hAnsi="Calibri" w:cs="Calibri"/>
          <w:bCs/>
          <w:sz w:val="28"/>
          <w:szCs w:val="28"/>
        </w:rPr>
        <w:tab/>
        <w:t xml:space="preserve">Interview </w:t>
      </w:r>
      <w:proofErr w:type="spellStart"/>
      <w:r>
        <w:rPr>
          <w:rFonts w:ascii="Calibri" w:hAnsi="Calibri" w:cs="Calibri"/>
          <w:bCs/>
          <w:sz w:val="28"/>
          <w:szCs w:val="28"/>
        </w:rPr>
        <w:t>NdR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„Digitalisierung“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Rendsburg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21.06.2018</w:t>
      </w:r>
      <w:r>
        <w:rPr>
          <w:rFonts w:ascii="Calibri" w:hAnsi="Calibri" w:cs="Calibri"/>
          <w:bCs/>
          <w:sz w:val="28"/>
          <w:szCs w:val="28"/>
        </w:rPr>
        <w:tab/>
      </w:r>
      <w:r w:rsidR="002E429F">
        <w:rPr>
          <w:rFonts w:ascii="Calibri" w:hAnsi="Calibri" w:cs="Calibri"/>
          <w:bCs/>
          <w:sz w:val="28"/>
          <w:szCs w:val="28"/>
        </w:rPr>
        <w:t>Projektbeiratssitzung</w:t>
      </w:r>
      <w:r>
        <w:rPr>
          <w:rFonts w:ascii="Calibri" w:hAnsi="Calibri" w:cs="Calibri"/>
          <w:bCs/>
          <w:sz w:val="28"/>
          <w:szCs w:val="28"/>
        </w:rPr>
        <w:t xml:space="preserve"> „Schulverpflegung“</w:t>
      </w:r>
      <w:r w:rsidR="009F0952">
        <w:rPr>
          <w:rFonts w:ascii="Calibri" w:hAnsi="Calibri" w:cs="Calibri"/>
          <w:bCs/>
          <w:sz w:val="28"/>
          <w:szCs w:val="28"/>
        </w:rPr>
        <w:tab/>
      </w:r>
      <w:r w:rsidR="009F0952">
        <w:rPr>
          <w:rFonts w:ascii="Calibri" w:hAnsi="Calibri" w:cs="Calibri"/>
          <w:bCs/>
          <w:sz w:val="28"/>
          <w:szCs w:val="28"/>
        </w:rPr>
        <w:tab/>
      </w:r>
      <w:r w:rsidR="009F0952">
        <w:rPr>
          <w:rFonts w:ascii="Calibri" w:hAnsi="Calibri" w:cs="Calibri"/>
          <w:bCs/>
          <w:sz w:val="28"/>
          <w:szCs w:val="28"/>
        </w:rPr>
        <w:tab/>
        <w:t>Kiel</w:t>
      </w:r>
    </w:p>
    <w:p w:rsidR="00A85F89" w:rsidRDefault="00A85F89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26.06.2018</w:t>
      </w:r>
      <w:r>
        <w:rPr>
          <w:rFonts w:ascii="Calibri" w:hAnsi="Calibri" w:cs="Calibri"/>
          <w:bCs/>
          <w:sz w:val="28"/>
          <w:szCs w:val="28"/>
        </w:rPr>
        <w:tab/>
        <w:t>Kommission Berufsorientierung</w:t>
      </w:r>
      <w:r w:rsidR="0058798B">
        <w:rPr>
          <w:rFonts w:ascii="Calibri" w:hAnsi="Calibri" w:cs="Calibri"/>
          <w:bCs/>
          <w:sz w:val="28"/>
          <w:szCs w:val="28"/>
        </w:rPr>
        <w:tab/>
      </w:r>
      <w:r w:rsidR="0058798B">
        <w:rPr>
          <w:rFonts w:ascii="Calibri" w:hAnsi="Calibri" w:cs="Calibri"/>
          <w:bCs/>
          <w:sz w:val="28"/>
          <w:szCs w:val="28"/>
        </w:rPr>
        <w:tab/>
      </w:r>
      <w:r w:rsidR="0058798B">
        <w:rPr>
          <w:rFonts w:ascii="Calibri" w:hAnsi="Calibri" w:cs="Calibri"/>
          <w:bCs/>
          <w:sz w:val="28"/>
          <w:szCs w:val="28"/>
        </w:rPr>
        <w:tab/>
      </w:r>
      <w:r w:rsidR="0058798B">
        <w:rPr>
          <w:rFonts w:ascii="Calibri" w:hAnsi="Calibri" w:cs="Calibri"/>
          <w:bCs/>
          <w:sz w:val="28"/>
          <w:szCs w:val="28"/>
        </w:rPr>
        <w:tab/>
        <w:t>Kiel</w:t>
      </w:r>
    </w:p>
    <w:p w:rsidR="009F0952" w:rsidRDefault="009F0952" w:rsidP="005B3E57">
      <w:pPr>
        <w:spacing w:line="480" w:lineRule="auto"/>
        <w:rPr>
          <w:rFonts w:ascii="Calibri" w:hAnsi="Calibri" w:cs="Calibri"/>
          <w:bCs/>
          <w:i/>
          <w:sz w:val="28"/>
          <w:szCs w:val="28"/>
        </w:rPr>
      </w:pPr>
      <w:r w:rsidRPr="009F0952">
        <w:rPr>
          <w:rFonts w:ascii="Calibri" w:hAnsi="Calibri" w:cs="Calibri"/>
          <w:bCs/>
          <w:i/>
          <w:sz w:val="28"/>
          <w:szCs w:val="28"/>
        </w:rPr>
        <w:t>29.06.2018</w:t>
      </w:r>
      <w:r w:rsidRPr="009F0952">
        <w:rPr>
          <w:rFonts w:ascii="Calibri" w:hAnsi="Calibri" w:cs="Calibri"/>
          <w:bCs/>
          <w:i/>
          <w:sz w:val="28"/>
          <w:szCs w:val="28"/>
        </w:rPr>
        <w:tab/>
        <w:t xml:space="preserve">PM </w:t>
      </w:r>
      <w:r w:rsidR="003417EE">
        <w:rPr>
          <w:rFonts w:ascii="Calibri" w:hAnsi="Calibri" w:cs="Calibri"/>
          <w:bCs/>
          <w:i/>
          <w:sz w:val="28"/>
          <w:szCs w:val="28"/>
        </w:rPr>
        <w:t xml:space="preserve">- </w:t>
      </w:r>
      <w:r w:rsidRPr="009F0952">
        <w:rPr>
          <w:rFonts w:ascii="Calibri" w:hAnsi="Calibri" w:cs="Calibri"/>
          <w:bCs/>
          <w:i/>
          <w:sz w:val="28"/>
          <w:szCs w:val="28"/>
        </w:rPr>
        <w:t>Niveauangleichung Bundesländer</w:t>
      </w:r>
    </w:p>
    <w:p w:rsidR="009F0952" w:rsidRPr="009F0952" w:rsidRDefault="009F0952" w:rsidP="005B3E57">
      <w:pPr>
        <w:spacing w:line="480" w:lineRule="auto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29.06.2018</w:t>
      </w:r>
      <w:r>
        <w:rPr>
          <w:rFonts w:ascii="Calibri" w:hAnsi="Calibri" w:cs="Calibri"/>
          <w:bCs/>
          <w:i/>
          <w:sz w:val="28"/>
          <w:szCs w:val="28"/>
        </w:rPr>
        <w:tab/>
        <w:t xml:space="preserve">PM </w:t>
      </w:r>
      <w:r w:rsidR="003417EE">
        <w:rPr>
          <w:rFonts w:ascii="Calibri" w:hAnsi="Calibri" w:cs="Calibri"/>
          <w:bCs/>
          <w:i/>
          <w:sz w:val="28"/>
          <w:szCs w:val="28"/>
        </w:rPr>
        <w:t xml:space="preserve">- </w:t>
      </w:r>
      <w:r>
        <w:rPr>
          <w:rFonts w:ascii="Calibri" w:hAnsi="Calibri" w:cs="Calibri"/>
          <w:bCs/>
          <w:i/>
          <w:sz w:val="28"/>
          <w:szCs w:val="28"/>
        </w:rPr>
        <w:t>Digitalisierung an 130 Modellschulen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29.06.2018</w:t>
      </w:r>
      <w:r>
        <w:rPr>
          <w:rFonts w:ascii="Calibri" w:hAnsi="Calibri" w:cs="Calibri"/>
          <w:bCs/>
          <w:sz w:val="28"/>
          <w:szCs w:val="28"/>
        </w:rPr>
        <w:tab/>
        <w:t>AfD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Kiel</w:t>
      </w:r>
    </w:p>
    <w:p w:rsidR="009F0952" w:rsidRPr="009F0952" w:rsidRDefault="009F0952" w:rsidP="005B3E57">
      <w:pPr>
        <w:spacing w:line="480" w:lineRule="auto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03.07.2018</w:t>
      </w:r>
      <w:r>
        <w:rPr>
          <w:rFonts w:ascii="Calibri" w:hAnsi="Calibri" w:cs="Calibri"/>
          <w:bCs/>
          <w:i/>
          <w:sz w:val="28"/>
          <w:szCs w:val="28"/>
        </w:rPr>
        <w:tab/>
        <w:t xml:space="preserve">PM </w:t>
      </w:r>
      <w:r w:rsidR="003417EE">
        <w:rPr>
          <w:rFonts w:ascii="Calibri" w:hAnsi="Calibri" w:cs="Calibri"/>
          <w:bCs/>
          <w:i/>
          <w:sz w:val="28"/>
          <w:szCs w:val="28"/>
        </w:rPr>
        <w:t xml:space="preserve">- </w:t>
      </w:r>
      <w:r>
        <w:rPr>
          <w:rFonts w:ascii="Calibri" w:hAnsi="Calibri" w:cs="Calibri"/>
          <w:bCs/>
          <w:i/>
          <w:sz w:val="28"/>
          <w:szCs w:val="28"/>
        </w:rPr>
        <w:t>Digitales Bildungspaket Schleswig-Holstein</w:t>
      </w:r>
    </w:p>
    <w:p w:rsidR="003D12E8" w:rsidRDefault="003D12E8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03.07.2018</w:t>
      </w:r>
      <w:r>
        <w:rPr>
          <w:rFonts w:ascii="Calibri" w:hAnsi="Calibri" w:cs="Calibri"/>
          <w:bCs/>
          <w:sz w:val="28"/>
          <w:szCs w:val="28"/>
        </w:rPr>
        <w:tab/>
        <w:t>Bündnis 90 / DIE GRÜNEN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Kiel</w:t>
      </w:r>
    </w:p>
    <w:p w:rsidR="008766A8" w:rsidRDefault="008766A8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05.08.2018</w:t>
      </w:r>
      <w:r>
        <w:rPr>
          <w:rFonts w:ascii="Calibri" w:hAnsi="Calibri" w:cs="Calibri"/>
          <w:bCs/>
          <w:sz w:val="28"/>
          <w:szCs w:val="28"/>
        </w:rPr>
        <w:tab/>
        <w:t xml:space="preserve">Interview </w:t>
      </w:r>
      <w:proofErr w:type="spellStart"/>
      <w:r>
        <w:rPr>
          <w:rFonts w:ascii="Calibri" w:hAnsi="Calibri" w:cs="Calibri"/>
          <w:bCs/>
          <w:sz w:val="28"/>
          <w:szCs w:val="28"/>
        </w:rPr>
        <w:t>NdR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„Schulsanierung“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England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09.08.2018 </w:t>
      </w:r>
      <w:r>
        <w:rPr>
          <w:rFonts w:ascii="Calibri" w:hAnsi="Calibri" w:cs="Calibri"/>
          <w:bCs/>
          <w:sz w:val="28"/>
          <w:szCs w:val="28"/>
        </w:rPr>
        <w:tab/>
        <w:t>Treffen „Erarbeitung SV-Heft“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Kiel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21.08.2018</w:t>
      </w:r>
      <w:r>
        <w:rPr>
          <w:rFonts w:ascii="Calibri" w:hAnsi="Calibri" w:cs="Calibri"/>
          <w:bCs/>
          <w:sz w:val="28"/>
          <w:szCs w:val="28"/>
        </w:rPr>
        <w:tab/>
        <w:t>LaVoSi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Kiel</w:t>
      </w:r>
    </w:p>
    <w:p w:rsidR="00986F9B" w:rsidRDefault="00986F9B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28.08.2018</w:t>
      </w:r>
      <w:r>
        <w:rPr>
          <w:rFonts w:ascii="Calibri" w:hAnsi="Calibri" w:cs="Calibri"/>
          <w:bCs/>
          <w:sz w:val="28"/>
          <w:szCs w:val="28"/>
        </w:rPr>
        <w:tab/>
        <w:t>Austauschtreffen „Dr. Meyer-Heidemann“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Kiel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03.09.2018</w:t>
      </w:r>
      <w:r>
        <w:rPr>
          <w:rFonts w:ascii="Calibri" w:hAnsi="Calibri" w:cs="Calibri"/>
          <w:bCs/>
          <w:sz w:val="28"/>
          <w:szCs w:val="28"/>
        </w:rPr>
        <w:tab/>
        <w:t>Vorbereitungstreffen LPK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Kiel</w:t>
      </w:r>
    </w:p>
    <w:p w:rsidR="003417EE" w:rsidRPr="003417EE" w:rsidRDefault="003417EE" w:rsidP="005B3E57">
      <w:pPr>
        <w:spacing w:line="480" w:lineRule="auto"/>
        <w:rPr>
          <w:rFonts w:ascii="Calibri" w:hAnsi="Calibri" w:cs="Calibri"/>
          <w:bCs/>
          <w:i/>
          <w:sz w:val="28"/>
          <w:szCs w:val="28"/>
        </w:rPr>
      </w:pPr>
      <w:r w:rsidRPr="003417EE">
        <w:rPr>
          <w:rFonts w:ascii="Calibri" w:hAnsi="Calibri" w:cs="Calibri"/>
          <w:bCs/>
          <w:i/>
          <w:sz w:val="28"/>
          <w:szCs w:val="28"/>
        </w:rPr>
        <w:t>10.09.2018</w:t>
      </w:r>
      <w:r w:rsidRPr="003417EE">
        <w:rPr>
          <w:rFonts w:ascii="Calibri" w:hAnsi="Calibri" w:cs="Calibri"/>
          <w:bCs/>
          <w:i/>
          <w:sz w:val="28"/>
          <w:szCs w:val="28"/>
        </w:rPr>
        <w:tab/>
      </w:r>
      <w:r>
        <w:rPr>
          <w:rFonts w:ascii="Calibri" w:hAnsi="Calibri" w:cs="Calibri"/>
          <w:bCs/>
          <w:i/>
          <w:sz w:val="28"/>
          <w:szCs w:val="28"/>
        </w:rPr>
        <w:t>PM - TOP 15 Ethik statt Religion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12.09.2018</w:t>
      </w:r>
      <w:r>
        <w:rPr>
          <w:rFonts w:ascii="Calibri" w:hAnsi="Calibri" w:cs="Calibri"/>
          <w:bCs/>
          <w:sz w:val="28"/>
          <w:szCs w:val="28"/>
        </w:rPr>
        <w:tab/>
        <w:t>BiMi „</w:t>
      </w:r>
      <w:proofErr w:type="spellStart"/>
      <w:r>
        <w:rPr>
          <w:rFonts w:ascii="Calibri" w:hAnsi="Calibri" w:cs="Calibri"/>
          <w:bCs/>
          <w:sz w:val="28"/>
          <w:szCs w:val="28"/>
        </w:rPr>
        <w:t>Extremismusprävention</w:t>
      </w:r>
      <w:proofErr w:type="spellEnd"/>
      <w:r>
        <w:rPr>
          <w:rFonts w:ascii="Calibri" w:hAnsi="Calibri" w:cs="Calibri"/>
          <w:bCs/>
          <w:sz w:val="28"/>
          <w:szCs w:val="28"/>
        </w:rPr>
        <w:t>“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Kiel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13.09.2018</w:t>
      </w:r>
      <w:r>
        <w:rPr>
          <w:rFonts w:ascii="Calibri" w:hAnsi="Calibri" w:cs="Calibri"/>
          <w:bCs/>
          <w:sz w:val="28"/>
          <w:szCs w:val="28"/>
        </w:rPr>
        <w:tab/>
        <w:t>Landespressekonferenz „Schulkosten“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Kiel</w:t>
      </w:r>
    </w:p>
    <w:p w:rsidR="003417EE" w:rsidRPr="003417EE" w:rsidRDefault="003417EE" w:rsidP="005B3E57">
      <w:pPr>
        <w:spacing w:line="480" w:lineRule="auto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13.09.2018</w:t>
      </w:r>
      <w:r>
        <w:rPr>
          <w:rFonts w:ascii="Calibri" w:hAnsi="Calibri" w:cs="Calibri"/>
          <w:bCs/>
          <w:i/>
          <w:sz w:val="28"/>
          <w:szCs w:val="28"/>
        </w:rPr>
        <w:tab/>
        <w:t>PM – Schulkosten mit KSB, GEW und LEB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17.09.2018</w:t>
      </w:r>
      <w:r>
        <w:rPr>
          <w:rFonts w:ascii="Calibri" w:hAnsi="Calibri" w:cs="Calibri"/>
          <w:bCs/>
          <w:sz w:val="28"/>
          <w:szCs w:val="28"/>
        </w:rPr>
        <w:tab/>
        <w:t>LSB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Kiel</w:t>
      </w:r>
    </w:p>
    <w:p w:rsidR="008F088F" w:rsidRDefault="008F088F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18.09.2018</w:t>
      </w:r>
      <w:r>
        <w:rPr>
          <w:rFonts w:ascii="Calibri" w:hAnsi="Calibri" w:cs="Calibri"/>
          <w:bCs/>
          <w:sz w:val="28"/>
          <w:szCs w:val="28"/>
        </w:rPr>
        <w:tab/>
        <w:t>Verbraucherbildung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Kiel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21.09.2018 Impulskongress „Digitalisierung“</w:t>
      </w:r>
      <w:r w:rsidR="008F088F">
        <w:rPr>
          <w:rFonts w:ascii="Calibri" w:hAnsi="Calibri" w:cs="Calibri"/>
          <w:bCs/>
          <w:sz w:val="28"/>
          <w:szCs w:val="28"/>
        </w:rPr>
        <w:tab/>
      </w:r>
      <w:r w:rsidR="008F088F">
        <w:rPr>
          <w:rFonts w:ascii="Calibri" w:hAnsi="Calibri" w:cs="Calibri"/>
          <w:bCs/>
          <w:sz w:val="28"/>
          <w:szCs w:val="28"/>
        </w:rPr>
        <w:tab/>
      </w:r>
      <w:r w:rsidR="008F088F">
        <w:rPr>
          <w:rFonts w:ascii="Calibri" w:hAnsi="Calibri" w:cs="Calibri"/>
          <w:bCs/>
          <w:sz w:val="28"/>
          <w:szCs w:val="28"/>
        </w:rPr>
        <w:tab/>
      </w:r>
      <w:r w:rsidR="008F088F">
        <w:rPr>
          <w:rFonts w:ascii="Calibri" w:hAnsi="Calibri" w:cs="Calibri"/>
          <w:bCs/>
          <w:sz w:val="28"/>
          <w:szCs w:val="28"/>
        </w:rPr>
        <w:tab/>
        <w:t>Kiel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22.09.2018</w:t>
      </w:r>
      <w:r>
        <w:rPr>
          <w:rFonts w:ascii="Calibri" w:hAnsi="Calibri" w:cs="Calibri"/>
          <w:bCs/>
          <w:sz w:val="28"/>
          <w:szCs w:val="28"/>
        </w:rPr>
        <w:tab/>
        <w:t>SPD: Schulen für alle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Kiel</w:t>
      </w:r>
    </w:p>
    <w:p w:rsidR="00563DAC" w:rsidRDefault="00563DAC" w:rsidP="005B3E57">
      <w:pPr>
        <w:spacing w:line="480" w:lineRule="auto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25.09.2018</w:t>
      </w:r>
      <w:r>
        <w:rPr>
          <w:rFonts w:ascii="Calibri" w:hAnsi="Calibri" w:cs="Calibri"/>
          <w:bCs/>
          <w:i/>
          <w:sz w:val="28"/>
          <w:szCs w:val="28"/>
        </w:rPr>
        <w:tab/>
        <w:t>Positionspapier der LAG - Politische Bildung</w:t>
      </w:r>
    </w:p>
    <w:p w:rsidR="00563DAC" w:rsidRPr="00563DAC" w:rsidRDefault="00563DAC" w:rsidP="005B3E57">
      <w:pPr>
        <w:spacing w:line="480" w:lineRule="auto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25.09.2018</w:t>
      </w:r>
      <w:r>
        <w:rPr>
          <w:rFonts w:ascii="Calibri" w:hAnsi="Calibri" w:cs="Calibri"/>
          <w:bCs/>
          <w:i/>
          <w:sz w:val="28"/>
          <w:szCs w:val="28"/>
        </w:rPr>
        <w:tab/>
        <w:t>SN – Ständige Konferenz der Landesschülervertretungen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25.09.2018</w:t>
      </w:r>
      <w:r>
        <w:rPr>
          <w:rFonts w:ascii="Calibri" w:hAnsi="Calibri" w:cs="Calibri"/>
          <w:bCs/>
          <w:sz w:val="28"/>
          <w:szCs w:val="28"/>
        </w:rPr>
        <w:tab/>
        <w:t>Workshop „Schule für alle“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Frankfurt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27.09.2018</w:t>
      </w:r>
      <w:r>
        <w:rPr>
          <w:rFonts w:ascii="Calibri" w:hAnsi="Calibri" w:cs="Calibri"/>
          <w:bCs/>
          <w:sz w:val="28"/>
          <w:szCs w:val="28"/>
        </w:rPr>
        <w:tab/>
        <w:t>Gesprächsrunde „Schwimmen“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Kiel</w:t>
      </w:r>
    </w:p>
    <w:p w:rsidR="004E74A7" w:rsidRDefault="004E74A7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</w:p>
    <w:p w:rsidR="004E74A7" w:rsidRDefault="004E74A7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29.09.2018 –</w:t>
      </w:r>
      <w:r>
        <w:rPr>
          <w:rFonts w:ascii="Calibri" w:hAnsi="Calibri" w:cs="Calibri"/>
          <w:bCs/>
          <w:sz w:val="28"/>
          <w:szCs w:val="28"/>
        </w:rPr>
        <w:tab/>
        <w:t>KT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Bokel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30.09.2018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12.10.2018 –</w:t>
      </w:r>
      <w:r>
        <w:rPr>
          <w:rFonts w:ascii="Calibri" w:hAnsi="Calibri" w:cs="Calibri"/>
          <w:bCs/>
          <w:sz w:val="28"/>
          <w:szCs w:val="28"/>
        </w:rPr>
        <w:tab/>
        <w:t>BSK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Würzburg</w:t>
      </w:r>
    </w:p>
    <w:p w:rsidR="00400D7A" w:rsidRDefault="00400D7A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14.10.2018</w:t>
      </w:r>
    </w:p>
    <w:p w:rsidR="00312CB0" w:rsidRDefault="00312CB0" w:rsidP="005B3E57">
      <w:pPr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SN „Lehrkräftebildungsgesetz“</w:t>
      </w:r>
    </w:p>
    <w:p w:rsidR="00692231" w:rsidRDefault="00400D7A" w:rsidP="005B3E57">
      <w:pPr>
        <w:spacing w:line="48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23.10.2018 </w:t>
      </w:r>
      <w:r>
        <w:rPr>
          <w:rFonts w:ascii="Calibri" w:hAnsi="Calibri" w:cs="Calibri"/>
          <w:sz w:val="28"/>
        </w:rPr>
        <w:tab/>
        <w:t>AG Inklusion LJR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Kiel</w:t>
      </w:r>
    </w:p>
    <w:p w:rsidR="00400D7A" w:rsidRDefault="00400D7A" w:rsidP="005B3E57">
      <w:pPr>
        <w:spacing w:line="48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25.10.2018</w:t>
      </w:r>
      <w:r>
        <w:rPr>
          <w:rFonts w:ascii="Calibri" w:hAnsi="Calibri" w:cs="Calibri"/>
          <w:sz w:val="28"/>
        </w:rPr>
        <w:tab/>
        <w:t>Bildungsausschuss „Lehrkräftebildungsgesetz“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Kiel</w:t>
      </w:r>
    </w:p>
    <w:p w:rsidR="00400D7A" w:rsidRDefault="00400D7A" w:rsidP="005B3E57">
      <w:pPr>
        <w:spacing w:line="48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26.10.2018</w:t>
      </w:r>
      <w:r>
        <w:rPr>
          <w:rFonts w:ascii="Calibri" w:hAnsi="Calibri" w:cs="Calibri"/>
          <w:sz w:val="28"/>
        </w:rPr>
        <w:tab/>
        <w:t xml:space="preserve">Fachkonferenz „Digitalisierung“ 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Kiel</w:t>
      </w:r>
    </w:p>
    <w:p w:rsidR="00F13244" w:rsidRDefault="00F13244" w:rsidP="005B3E57">
      <w:pPr>
        <w:spacing w:line="48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26.10.2018</w:t>
      </w:r>
      <w:r>
        <w:rPr>
          <w:rFonts w:ascii="Calibri" w:hAnsi="Calibri" w:cs="Calibri"/>
          <w:sz w:val="28"/>
        </w:rPr>
        <w:tab/>
        <w:t>Telefonat KN „Zeitumstellung“</w:t>
      </w:r>
    </w:p>
    <w:p w:rsidR="007D0DE5" w:rsidRDefault="007D0DE5" w:rsidP="005B3E57">
      <w:pPr>
        <w:spacing w:line="48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31.10.2018</w:t>
      </w:r>
      <w:r>
        <w:rPr>
          <w:rFonts w:ascii="Calibri" w:hAnsi="Calibri" w:cs="Calibri"/>
          <w:sz w:val="28"/>
        </w:rPr>
        <w:tab/>
        <w:t>LaVoSi</w:t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  <w:t>Kiel</w:t>
      </w:r>
    </w:p>
    <w:p w:rsidR="00A86581" w:rsidRDefault="00A86581" w:rsidP="005B3E57">
      <w:pPr>
        <w:spacing w:line="48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31.10.2018</w:t>
      </w:r>
      <w:r>
        <w:rPr>
          <w:rFonts w:ascii="Calibri" w:hAnsi="Calibri" w:cs="Calibri"/>
          <w:sz w:val="28"/>
        </w:rPr>
        <w:tab/>
      </w:r>
      <w:r w:rsidRPr="00A86581">
        <w:rPr>
          <w:rFonts w:ascii="Calibri" w:hAnsi="Calibri" w:cs="Calibri"/>
          <w:i/>
          <w:sz w:val="28"/>
        </w:rPr>
        <w:t>SN „eSport“</w:t>
      </w:r>
    </w:p>
    <w:p w:rsidR="00400D7A" w:rsidRDefault="00400D7A" w:rsidP="005B3E57">
      <w:pPr>
        <w:spacing w:line="48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01.11.2018</w:t>
      </w:r>
      <w:r>
        <w:rPr>
          <w:rFonts w:ascii="Calibri" w:hAnsi="Calibri" w:cs="Calibri"/>
          <w:sz w:val="28"/>
        </w:rPr>
        <w:tab/>
        <w:t>Forum „Kulturelle Bildung“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Kiel</w:t>
      </w:r>
    </w:p>
    <w:p w:rsidR="00400D7A" w:rsidRDefault="00400D7A" w:rsidP="005B3E57">
      <w:pPr>
        <w:spacing w:line="48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05.11.2018</w:t>
      </w:r>
      <w:r>
        <w:rPr>
          <w:rFonts w:ascii="Calibri" w:hAnsi="Calibri" w:cs="Calibri"/>
          <w:sz w:val="28"/>
        </w:rPr>
        <w:tab/>
        <w:t>Auszeichnung „Berufswahlsiegel“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Kiel</w:t>
      </w:r>
    </w:p>
    <w:p w:rsidR="00400D7A" w:rsidRDefault="00400D7A" w:rsidP="005B3E57">
      <w:pPr>
        <w:spacing w:line="48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14.11.2018</w:t>
      </w:r>
      <w:r>
        <w:rPr>
          <w:rFonts w:ascii="Calibri" w:hAnsi="Calibri" w:cs="Calibri"/>
          <w:sz w:val="28"/>
        </w:rPr>
        <w:tab/>
      </w:r>
      <w:r w:rsidR="00A4391F">
        <w:rPr>
          <w:rFonts w:ascii="Calibri" w:hAnsi="Calibri" w:cs="Calibri"/>
          <w:sz w:val="28"/>
        </w:rPr>
        <w:t>Projektbeiratssitzung</w:t>
      </w:r>
      <w:r>
        <w:rPr>
          <w:rFonts w:ascii="Calibri" w:hAnsi="Calibri" w:cs="Calibri"/>
          <w:sz w:val="28"/>
        </w:rPr>
        <w:t xml:space="preserve"> „Schulverpflegung“</w:t>
      </w:r>
      <w:r w:rsidR="007D0DE5">
        <w:rPr>
          <w:rFonts w:ascii="Calibri" w:hAnsi="Calibri" w:cs="Calibri"/>
          <w:sz w:val="28"/>
        </w:rPr>
        <w:tab/>
      </w:r>
      <w:r w:rsidR="007D0DE5">
        <w:rPr>
          <w:rFonts w:ascii="Calibri" w:hAnsi="Calibri" w:cs="Calibri"/>
          <w:sz w:val="28"/>
        </w:rPr>
        <w:tab/>
      </w:r>
      <w:r w:rsidR="007D0DE5">
        <w:rPr>
          <w:rFonts w:ascii="Calibri" w:hAnsi="Calibri" w:cs="Calibri"/>
          <w:sz w:val="28"/>
        </w:rPr>
        <w:tab/>
        <w:t>Kiel</w:t>
      </w:r>
    </w:p>
    <w:p w:rsidR="00A86581" w:rsidRDefault="00A86581" w:rsidP="005B3E57">
      <w:pPr>
        <w:spacing w:line="48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14.11.2018</w:t>
      </w:r>
      <w:r>
        <w:rPr>
          <w:rFonts w:ascii="Calibri" w:hAnsi="Calibri" w:cs="Calibri"/>
          <w:sz w:val="28"/>
        </w:rPr>
        <w:tab/>
        <w:t>Gespräch zur Oberstufenneuverordnung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Kiel</w:t>
      </w:r>
    </w:p>
    <w:p w:rsidR="007D0DE5" w:rsidRDefault="007D0DE5" w:rsidP="005B3E57">
      <w:pPr>
        <w:spacing w:line="48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19.11.2018 </w:t>
      </w:r>
      <w:r>
        <w:rPr>
          <w:rFonts w:ascii="Calibri" w:hAnsi="Calibri" w:cs="Calibri"/>
          <w:sz w:val="28"/>
        </w:rPr>
        <w:tab/>
      </w:r>
      <w:r w:rsidR="00E93F7F">
        <w:rPr>
          <w:rFonts w:ascii="Calibri" w:hAnsi="Calibri" w:cs="Calibri"/>
          <w:sz w:val="28"/>
        </w:rPr>
        <w:t>Bildungskongress</w:t>
      </w:r>
      <w:r>
        <w:rPr>
          <w:rFonts w:ascii="Calibri" w:hAnsi="Calibri" w:cs="Calibri"/>
          <w:sz w:val="28"/>
        </w:rPr>
        <w:t xml:space="preserve"> „Ganztag in Schleswig-Holstein“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Kiel</w:t>
      </w:r>
    </w:p>
    <w:p w:rsidR="007D0DE5" w:rsidRDefault="007D0DE5" w:rsidP="005B3E57">
      <w:pPr>
        <w:spacing w:line="48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21.11.2018</w:t>
      </w:r>
      <w:r>
        <w:rPr>
          <w:rFonts w:ascii="Calibri" w:hAnsi="Calibri" w:cs="Calibri"/>
          <w:sz w:val="28"/>
        </w:rPr>
        <w:tab/>
        <w:t>LAG</w:t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</w:r>
      <w:r w:rsidR="003D12E8">
        <w:rPr>
          <w:rFonts w:ascii="Calibri" w:hAnsi="Calibri" w:cs="Calibri"/>
          <w:sz w:val="28"/>
        </w:rPr>
        <w:tab/>
        <w:t>Kiel</w:t>
      </w:r>
    </w:p>
    <w:p w:rsidR="007D0DE5" w:rsidRPr="00BE0A98" w:rsidRDefault="007D0DE5" w:rsidP="005B3E57">
      <w:pPr>
        <w:spacing w:line="480" w:lineRule="auto"/>
        <w:rPr>
          <w:rFonts w:ascii="Calibri" w:hAnsi="Calibri" w:cs="Calibri"/>
          <w:sz w:val="28"/>
        </w:rPr>
      </w:pPr>
      <w:bookmarkStart w:id="0" w:name="_GoBack"/>
      <w:bookmarkEnd w:id="0"/>
    </w:p>
    <w:sectPr w:rsidR="007D0DE5" w:rsidRPr="00BE0A98" w:rsidSect="00937676">
      <w:type w:val="continuous"/>
      <w:pgSz w:w="11906" w:h="16838"/>
      <w:pgMar w:top="1134" w:right="1134" w:bottom="1134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E2" w:rsidRDefault="009C68E2">
      <w:r>
        <w:separator/>
      </w:r>
    </w:p>
  </w:endnote>
  <w:endnote w:type="continuationSeparator" w:id="0">
    <w:p w:rsidR="009C68E2" w:rsidRDefault="009C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5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30"/>
      <w:gridCol w:w="585"/>
    </w:tblGrid>
    <w:tr w:rsidR="00887414">
      <w:trPr>
        <w:cantSplit/>
        <w:trHeight w:val="321"/>
      </w:trPr>
      <w:tc>
        <w:tcPr>
          <w:tcW w:w="9030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887414" w:rsidRDefault="009C68E2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</w:p>
      </w:tc>
      <w:tc>
        <w:tcPr>
          <w:tcW w:w="585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887414" w:rsidRDefault="00442F0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jc w:val="right"/>
          </w:pPr>
          <w:r>
            <w:rPr>
              <w:rFonts w:ascii="Verdana" w:hAnsi="Verdana"/>
              <w:sz w:val="18"/>
              <w:lang w:val="fr-FR"/>
            </w:rPr>
            <w:t xml:space="preserve">- </w:t>
          </w:r>
          <w:r>
            <w:rPr>
              <w:rFonts w:ascii="Verdana" w:hAnsi="Verdana"/>
              <w:sz w:val="18"/>
              <w:lang w:val="fr-FR"/>
            </w:rPr>
            <w:fldChar w:fldCharType="begin"/>
          </w:r>
          <w:r>
            <w:rPr>
              <w:rFonts w:ascii="Verdana" w:hAnsi="Verdana"/>
              <w:sz w:val="18"/>
              <w:lang w:val="fr-FR"/>
            </w:rPr>
            <w:instrText xml:space="preserve"> PAGE </w:instrText>
          </w:r>
          <w:r>
            <w:rPr>
              <w:rFonts w:ascii="Verdana" w:hAnsi="Verdana"/>
              <w:sz w:val="18"/>
              <w:lang w:val="fr-FR"/>
            </w:rPr>
            <w:fldChar w:fldCharType="separate"/>
          </w:r>
          <w:r w:rsidR="006D3D9E">
            <w:rPr>
              <w:rFonts w:ascii="Verdana" w:hAnsi="Verdana"/>
              <w:noProof/>
              <w:sz w:val="18"/>
              <w:lang w:val="fr-FR"/>
            </w:rPr>
            <w:t>3</w:t>
          </w:r>
          <w:r>
            <w:rPr>
              <w:rFonts w:ascii="Verdana" w:hAnsi="Verdana"/>
              <w:sz w:val="18"/>
              <w:lang w:val="fr-FR"/>
            </w:rPr>
            <w:fldChar w:fldCharType="end"/>
          </w:r>
          <w:r>
            <w:rPr>
              <w:rFonts w:ascii="Verdana" w:hAnsi="Verdana"/>
              <w:sz w:val="18"/>
              <w:lang w:val="fr-FR"/>
            </w:rPr>
            <w:t>-</w:t>
          </w:r>
        </w:p>
      </w:tc>
    </w:tr>
  </w:tbl>
  <w:p w:rsidR="00887414" w:rsidRDefault="009C68E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E2" w:rsidRDefault="009C68E2">
      <w:r>
        <w:rPr>
          <w:color w:val="000000"/>
        </w:rPr>
        <w:separator/>
      </w:r>
    </w:p>
  </w:footnote>
  <w:footnote w:type="continuationSeparator" w:id="0">
    <w:p w:rsidR="009C68E2" w:rsidRDefault="009C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14" w:rsidRDefault="00442F04">
    <w:pPr>
      <w:pStyle w:val="Kopfzeile"/>
      <w:jc w:val="right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3960</wp:posOffset>
              </wp:positionH>
              <wp:positionV relativeFrom="paragraph">
                <wp:posOffset>6840</wp:posOffset>
              </wp:positionV>
              <wp:extent cx="720000" cy="720000"/>
              <wp:effectExtent l="0" t="0" r="3900" b="3900"/>
              <wp:wrapSquare wrapText="bothSides"/>
              <wp:docPr id="2" name="Rahm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7414" w:rsidRDefault="00442F04">
                          <w:pPr>
                            <w:pStyle w:val="Framecontents"/>
                            <w:jc w:val="center"/>
                          </w:pPr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>
                                <wp:extent cx="720000" cy="720000"/>
                                <wp:effectExtent l="0" t="0" r="0" b="3900"/>
                                <wp:docPr id="1" name="Grafik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3" o:spid="_x0000_s1026" type="#_x0000_t202" style="position:absolute;left:0;text-align:left;margin-left:.3pt;margin-top:.55pt;width:56.7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" filled="f" stroked="f">
              <v:textbox inset="0,0,0,0">
                <w:txbxContent>
                  <w:p w:rsidR="00887414" w:rsidRDefault="00442F04">
                    <w:pPr>
                      <w:pStyle w:val="Framecontents"/>
                      <w:jc w:val="center"/>
                    </w:pPr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>
                          <wp:extent cx="720000" cy="720000"/>
                          <wp:effectExtent l="0" t="0" r="0" b="3900"/>
                          <wp:docPr id="1" name="Grafik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000" cy="7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color w:val="4C4C4C"/>
        <w:sz w:val="30"/>
        <w:szCs w:val="30"/>
      </w:rPr>
      <w:t>Landesschülervertretung</w:t>
    </w:r>
  </w:p>
  <w:p w:rsidR="00887414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887414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14" w:rsidRDefault="00FF65A0">
    <w:pPr>
      <w:pStyle w:val="Kopfzeile"/>
      <w:jc w:val="right"/>
    </w:pPr>
    <w:r>
      <w:rPr>
        <w:rFonts w:ascii="Verdana" w:hAnsi="Verdana"/>
        <w:noProof/>
        <w:color w:val="4C4C4C"/>
        <w:sz w:val="30"/>
        <w:szCs w:val="30"/>
        <w:lang w:eastAsia="de-DE" w:bidi="ar-SA"/>
      </w:rPr>
      <w:drawing>
        <wp:anchor distT="0" distB="0" distL="114300" distR="114300" simplePos="0" relativeHeight="251660288" behindDoc="1" locked="0" layoutInCell="1" allowOverlap="1" wp14:anchorId="1E92F621" wp14:editId="06F921F7">
          <wp:simplePos x="0" y="0"/>
          <wp:positionH relativeFrom="column">
            <wp:posOffset>-57150</wp:posOffset>
          </wp:positionH>
          <wp:positionV relativeFrom="paragraph">
            <wp:posOffset>0</wp:posOffset>
          </wp:positionV>
          <wp:extent cx="1295400" cy="664845"/>
          <wp:effectExtent l="0" t="0" r="0" b="1905"/>
          <wp:wrapTight wrapText="bothSides">
            <wp:wrapPolygon edited="0">
              <wp:start x="4447" y="0"/>
              <wp:lineTo x="4447" y="4951"/>
              <wp:lineTo x="5400" y="12997"/>
              <wp:lineTo x="9847" y="19805"/>
              <wp:lineTo x="12388" y="21043"/>
              <wp:lineTo x="14612" y="21043"/>
              <wp:lineTo x="15565" y="19805"/>
              <wp:lineTo x="16835" y="6808"/>
              <wp:lineTo x="11435" y="619"/>
              <wp:lineTo x="7941" y="0"/>
              <wp:lineTo x="4447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F04">
      <w:rPr>
        <w:rFonts w:ascii="Verdana" w:hAnsi="Verdana"/>
        <w:color w:val="4C4C4C"/>
        <w:sz w:val="30"/>
        <w:szCs w:val="30"/>
      </w:rPr>
      <w:t>Landesschülervertretung</w:t>
    </w:r>
  </w:p>
  <w:p w:rsidR="00B4754A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887414" w:rsidRDefault="00B4754A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 xml:space="preserve"> in </w:t>
    </w:r>
    <w:r w:rsidR="00442F04">
      <w:rPr>
        <w:rFonts w:ascii="Verdana" w:hAnsi="Verdana"/>
        <w:color w:val="4C4C4C"/>
        <w:sz w:val="30"/>
        <w:szCs w:val="30"/>
      </w:rPr>
      <w:t>Schleswig-Holstein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B07"/>
    <w:multiLevelType w:val="multilevel"/>
    <w:tmpl w:val="77EE61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0602FB"/>
    <w:multiLevelType w:val="hybridMultilevel"/>
    <w:tmpl w:val="7E0885BA"/>
    <w:lvl w:ilvl="0" w:tplc="F04AF3F4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312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E64457"/>
    <w:multiLevelType w:val="multilevel"/>
    <w:tmpl w:val="1B38A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102303F"/>
    <w:multiLevelType w:val="hybridMultilevel"/>
    <w:tmpl w:val="20967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D7"/>
    <w:rsid w:val="000022D7"/>
    <w:rsid w:val="000152E2"/>
    <w:rsid w:val="000455C2"/>
    <w:rsid w:val="00071789"/>
    <w:rsid w:val="00080E4A"/>
    <w:rsid w:val="000852FF"/>
    <w:rsid w:val="00090E97"/>
    <w:rsid w:val="000B2688"/>
    <w:rsid w:val="000B792E"/>
    <w:rsid w:val="000C3185"/>
    <w:rsid w:val="000C7546"/>
    <w:rsid w:val="000E5790"/>
    <w:rsid w:val="000F68B7"/>
    <w:rsid w:val="0013292A"/>
    <w:rsid w:val="00136B5E"/>
    <w:rsid w:val="00137C15"/>
    <w:rsid w:val="001B48D9"/>
    <w:rsid w:val="001C6D1F"/>
    <w:rsid w:val="001F674A"/>
    <w:rsid w:val="00235D8A"/>
    <w:rsid w:val="00255FFE"/>
    <w:rsid w:val="002B4477"/>
    <w:rsid w:val="002B60BC"/>
    <w:rsid w:val="002E429F"/>
    <w:rsid w:val="002E4EBF"/>
    <w:rsid w:val="00312CB0"/>
    <w:rsid w:val="003417EE"/>
    <w:rsid w:val="00365022"/>
    <w:rsid w:val="00373AFD"/>
    <w:rsid w:val="003810F9"/>
    <w:rsid w:val="003915EE"/>
    <w:rsid w:val="003C5786"/>
    <w:rsid w:val="003D12E8"/>
    <w:rsid w:val="003F0348"/>
    <w:rsid w:val="00400D7A"/>
    <w:rsid w:val="00417CA3"/>
    <w:rsid w:val="004369F3"/>
    <w:rsid w:val="00442F04"/>
    <w:rsid w:val="004522E2"/>
    <w:rsid w:val="00484C3A"/>
    <w:rsid w:val="004A10E0"/>
    <w:rsid w:val="004B07AE"/>
    <w:rsid w:val="004B165D"/>
    <w:rsid w:val="004D3ECC"/>
    <w:rsid w:val="004E74A7"/>
    <w:rsid w:val="004F0F14"/>
    <w:rsid w:val="004F35CF"/>
    <w:rsid w:val="00500433"/>
    <w:rsid w:val="00515BDB"/>
    <w:rsid w:val="00535BA3"/>
    <w:rsid w:val="005618D9"/>
    <w:rsid w:val="00563DAC"/>
    <w:rsid w:val="00573A40"/>
    <w:rsid w:val="00574AC5"/>
    <w:rsid w:val="0058798B"/>
    <w:rsid w:val="005A1FA5"/>
    <w:rsid w:val="005B1C19"/>
    <w:rsid w:val="005B3E57"/>
    <w:rsid w:val="005C06E6"/>
    <w:rsid w:val="005D15D0"/>
    <w:rsid w:val="005D77E9"/>
    <w:rsid w:val="00646F15"/>
    <w:rsid w:val="00692231"/>
    <w:rsid w:val="006A0C3E"/>
    <w:rsid w:val="006B369D"/>
    <w:rsid w:val="006D3D9E"/>
    <w:rsid w:val="006E0298"/>
    <w:rsid w:val="006F0C01"/>
    <w:rsid w:val="006F6F05"/>
    <w:rsid w:val="007078A6"/>
    <w:rsid w:val="00716F36"/>
    <w:rsid w:val="00717E91"/>
    <w:rsid w:val="0073046B"/>
    <w:rsid w:val="00774624"/>
    <w:rsid w:val="00791BDA"/>
    <w:rsid w:val="007B1D96"/>
    <w:rsid w:val="007C37BB"/>
    <w:rsid w:val="007C413D"/>
    <w:rsid w:val="007D0DE5"/>
    <w:rsid w:val="007E1F44"/>
    <w:rsid w:val="00845B1D"/>
    <w:rsid w:val="0084771A"/>
    <w:rsid w:val="00854BE2"/>
    <w:rsid w:val="008766A8"/>
    <w:rsid w:val="0088053D"/>
    <w:rsid w:val="008B05F8"/>
    <w:rsid w:val="008B2784"/>
    <w:rsid w:val="008B61A9"/>
    <w:rsid w:val="008C01FA"/>
    <w:rsid w:val="008D02FF"/>
    <w:rsid w:val="008E3BBC"/>
    <w:rsid w:val="008F088F"/>
    <w:rsid w:val="009029EF"/>
    <w:rsid w:val="009134EB"/>
    <w:rsid w:val="00914D37"/>
    <w:rsid w:val="00917619"/>
    <w:rsid w:val="0093180A"/>
    <w:rsid w:val="00937676"/>
    <w:rsid w:val="00971C7A"/>
    <w:rsid w:val="009839A3"/>
    <w:rsid w:val="00986F9B"/>
    <w:rsid w:val="009A5AF0"/>
    <w:rsid w:val="009A61A7"/>
    <w:rsid w:val="009B2AED"/>
    <w:rsid w:val="009B398C"/>
    <w:rsid w:val="009C08D3"/>
    <w:rsid w:val="009C621E"/>
    <w:rsid w:val="009C68E2"/>
    <w:rsid w:val="009F0952"/>
    <w:rsid w:val="00A02A67"/>
    <w:rsid w:val="00A4391F"/>
    <w:rsid w:val="00A471AD"/>
    <w:rsid w:val="00A7433F"/>
    <w:rsid w:val="00A854E1"/>
    <w:rsid w:val="00A85F89"/>
    <w:rsid w:val="00A86581"/>
    <w:rsid w:val="00A9158D"/>
    <w:rsid w:val="00AA41C4"/>
    <w:rsid w:val="00AB45D4"/>
    <w:rsid w:val="00AB6637"/>
    <w:rsid w:val="00AE2916"/>
    <w:rsid w:val="00AE2ACF"/>
    <w:rsid w:val="00B04C5D"/>
    <w:rsid w:val="00B0682A"/>
    <w:rsid w:val="00B27EDB"/>
    <w:rsid w:val="00B347A3"/>
    <w:rsid w:val="00B4754A"/>
    <w:rsid w:val="00B55C66"/>
    <w:rsid w:val="00B84756"/>
    <w:rsid w:val="00BB6D96"/>
    <w:rsid w:val="00BB761A"/>
    <w:rsid w:val="00BC69E9"/>
    <w:rsid w:val="00BE0A98"/>
    <w:rsid w:val="00C013FE"/>
    <w:rsid w:val="00C077B5"/>
    <w:rsid w:val="00C144EB"/>
    <w:rsid w:val="00C4332F"/>
    <w:rsid w:val="00C517AE"/>
    <w:rsid w:val="00C60171"/>
    <w:rsid w:val="00C668D7"/>
    <w:rsid w:val="00CA43E5"/>
    <w:rsid w:val="00CB5241"/>
    <w:rsid w:val="00CC18ED"/>
    <w:rsid w:val="00CC2D01"/>
    <w:rsid w:val="00CE6BFA"/>
    <w:rsid w:val="00D00F2B"/>
    <w:rsid w:val="00D35D14"/>
    <w:rsid w:val="00D45CB4"/>
    <w:rsid w:val="00D47154"/>
    <w:rsid w:val="00D530CD"/>
    <w:rsid w:val="00D96D56"/>
    <w:rsid w:val="00D96F3F"/>
    <w:rsid w:val="00DB527B"/>
    <w:rsid w:val="00DC46AE"/>
    <w:rsid w:val="00E33B95"/>
    <w:rsid w:val="00E8252A"/>
    <w:rsid w:val="00E91071"/>
    <w:rsid w:val="00E93F7F"/>
    <w:rsid w:val="00EF4ED9"/>
    <w:rsid w:val="00F13244"/>
    <w:rsid w:val="00F227F8"/>
    <w:rsid w:val="00F372DE"/>
    <w:rsid w:val="00F37FEC"/>
    <w:rsid w:val="00F627B2"/>
    <w:rsid w:val="00F63D89"/>
    <w:rsid w:val="00FF121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7440"/>
  <w15:docId w15:val="{5C922CD8-A706-47B7-855C-09C817C5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customStyle="1" w:styleId="Framecontents">
    <w:name w:val="Frame contents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customStyle="1" w:styleId="Text">
    <w:name w:val="Text"/>
    <w:pPr>
      <w:widowControl/>
      <w:suppressAutoHyphens/>
    </w:pPr>
    <w:rPr>
      <w:rFonts w:ascii="Helvetica" w:eastAsia="ヒラギノ角ゴ Pro W3" w:hAnsi="Helvetica" w:cs="Calibri"/>
      <w:color w:val="000000"/>
      <w:szCs w:val="20"/>
      <w:lang w:bidi="ar-SA"/>
    </w:rPr>
  </w:style>
  <w:style w:type="paragraph" w:customStyle="1" w:styleId="Fuzeile1">
    <w:name w:val="Fußzeile1"/>
    <w:pPr>
      <w:widowControl/>
      <w:tabs>
        <w:tab w:val="center" w:pos="4536"/>
        <w:tab w:val="right" w:pos="9072"/>
      </w:tabs>
      <w:suppressAutoHyphens/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paragraph" w:styleId="Listenabsatz">
    <w:name w:val="List Paragraph"/>
    <w:basedOn w:val="Standard"/>
    <w:pPr>
      <w:ind w:left="720"/>
    </w:pPr>
    <w:rPr>
      <w:szCs w:val="21"/>
    </w:rPr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FuzeileZchn">
    <w:name w:val="Fuß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paragraph" w:styleId="KeinLeerraum">
    <w:name w:val="No Spacing"/>
    <w:basedOn w:val="Standard"/>
    <w:uiPriority w:val="1"/>
    <w:qFormat/>
    <w:rsid w:val="000455C2"/>
    <w:pPr>
      <w:ind w:left="2127"/>
    </w:pPr>
    <w:rPr>
      <w:rFonts w:ascii="Calibri" w:hAnsi="Calibri"/>
      <w:color w:val="2222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Christin Godt</cp:lastModifiedBy>
  <cp:revision>64</cp:revision>
  <cp:lastPrinted>2018-01-02T18:42:00Z</cp:lastPrinted>
  <dcterms:created xsi:type="dcterms:W3CDTF">2018-01-03T17:17:00Z</dcterms:created>
  <dcterms:modified xsi:type="dcterms:W3CDTF">2018-11-25T11:46:00Z</dcterms:modified>
</cp:coreProperties>
</file>